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A1" w:rsidRPr="00356E52" w:rsidRDefault="00C311A1" w:rsidP="00C311A1">
      <w:pPr>
        <w:jc w:val="center"/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b/>
          <w:sz w:val="72"/>
          <w:szCs w:val="72"/>
        </w:rPr>
      </w:pPr>
      <w:r w:rsidRPr="00356E52">
        <w:rPr>
          <w:rFonts w:ascii="Arial" w:hAnsi="Arial" w:cs="Arial"/>
          <w:b/>
          <w:sz w:val="72"/>
          <w:szCs w:val="72"/>
        </w:rPr>
        <w:t>Motheo Onderwysdistrik</w:t>
      </w: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356E52">
        <w:rPr>
          <w:rFonts w:ascii="Arial" w:hAnsi="Arial" w:cs="Arial"/>
          <w:b/>
          <w:bCs/>
          <w:sz w:val="48"/>
          <w:szCs w:val="48"/>
        </w:rPr>
        <w:t>AFRIKAANS TWEEDE ADDISIONELE TAAL</w:t>
      </w:r>
    </w:p>
    <w:p w:rsidR="00C311A1" w:rsidRPr="00356E52" w:rsidRDefault="00C311A1" w:rsidP="00C311A1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356E52">
        <w:rPr>
          <w:rFonts w:ascii="Arial" w:hAnsi="Arial" w:cs="Arial"/>
          <w:b/>
          <w:bCs/>
          <w:sz w:val="48"/>
          <w:szCs w:val="48"/>
        </w:rPr>
        <w:t>Memorandum Vraestel 1</w:t>
      </w:r>
    </w:p>
    <w:p w:rsidR="00C311A1" w:rsidRPr="00356E52" w:rsidRDefault="00C311A1" w:rsidP="00C311A1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C311A1" w:rsidRPr="00356E52" w:rsidRDefault="00C311A1" w:rsidP="00C311A1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356E52">
        <w:rPr>
          <w:rFonts w:ascii="Arial" w:hAnsi="Arial" w:cs="Arial"/>
          <w:b/>
          <w:sz w:val="48"/>
          <w:szCs w:val="48"/>
        </w:rPr>
        <w:t xml:space="preserve">Mei/Junie 2013 </w:t>
      </w:r>
    </w:p>
    <w:p w:rsidR="00C311A1" w:rsidRPr="00356E52" w:rsidRDefault="00C311A1" w:rsidP="00C311A1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56E52">
        <w:rPr>
          <w:rFonts w:ascii="Arial" w:hAnsi="Arial" w:cs="Arial"/>
          <w:b/>
          <w:bCs/>
          <w:sz w:val="24"/>
          <w:szCs w:val="24"/>
        </w:rPr>
        <w:t xml:space="preserve">GRAAD: </w:t>
      </w:r>
      <w:r w:rsidRPr="00356E52">
        <w:rPr>
          <w:rFonts w:ascii="Arial" w:hAnsi="Arial" w:cs="Arial"/>
          <w:b/>
          <w:bCs/>
          <w:sz w:val="24"/>
          <w:szCs w:val="24"/>
        </w:rPr>
        <w:tab/>
      </w:r>
      <w:r w:rsidR="004E5932" w:rsidRPr="00356E52">
        <w:rPr>
          <w:rFonts w:ascii="Arial" w:hAnsi="Arial" w:cs="Arial"/>
          <w:b/>
          <w:bCs/>
          <w:sz w:val="24"/>
          <w:szCs w:val="24"/>
        </w:rPr>
        <w:t>11</w:t>
      </w: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Hierdie memorandum bestaan uit </w:t>
      </w:r>
      <w:r w:rsidR="004227F5" w:rsidRPr="00356E52">
        <w:rPr>
          <w:rFonts w:ascii="Arial" w:hAnsi="Arial" w:cs="Arial"/>
          <w:sz w:val="24"/>
          <w:szCs w:val="24"/>
        </w:rPr>
        <w:t>6</w:t>
      </w:r>
      <w:r w:rsidRPr="00356E52">
        <w:rPr>
          <w:rFonts w:ascii="Arial" w:hAnsi="Arial" w:cs="Arial"/>
          <w:sz w:val="24"/>
          <w:szCs w:val="24"/>
        </w:rPr>
        <w:t xml:space="preserve"> bladsye.</w:t>
      </w:r>
    </w:p>
    <w:p w:rsidR="00C311A1" w:rsidRPr="00356E52" w:rsidRDefault="00C311A1" w:rsidP="00C311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11A1" w:rsidRPr="00356E52" w:rsidRDefault="00C311A1" w:rsidP="00C311A1">
      <w:pPr>
        <w:pStyle w:val="Default"/>
        <w:jc w:val="center"/>
        <w:rPr>
          <w:b/>
          <w:bCs/>
          <w:lang w:val="af-ZA"/>
        </w:rPr>
      </w:pPr>
    </w:p>
    <w:p w:rsidR="00C311A1" w:rsidRPr="00356E52" w:rsidRDefault="00C311A1" w:rsidP="00C311A1">
      <w:pPr>
        <w:pStyle w:val="Default"/>
        <w:jc w:val="center"/>
        <w:rPr>
          <w:b/>
          <w:bCs/>
          <w:lang w:val="af-ZA"/>
        </w:rPr>
      </w:pPr>
    </w:p>
    <w:p w:rsidR="00C311A1" w:rsidRPr="00356E52" w:rsidRDefault="00C311A1" w:rsidP="00C311A1">
      <w:pPr>
        <w:pStyle w:val="Default"/>
        <w:jc w:val="center"/>
        <w:rPr>
          <w:b/>
          <w:bCs/>
          <w:lang w:val="af-ZA"/>
        </w:rPr>
      </w:pPr>
    </w:p>
    <w:p w:rsidR="00C311A1" w:rsidRPr="00356E52" w:rsidRDefault="00C311A1" w:rsidP="00C311A1">
      <w:pPr>
        <w:pStyle w:val="Default"/>
        <w:jc w:val="center"/>
        <w:rPr>
          <w:b/>
          <w:bCs/>
          <w:lang w:val="af-ZA"/>
        </w:rPr>
      </w:pPr>
    </w:p>
    <w:p w:rsidR="00C311A1" w:rsidRPr="00356E52" w:rsidRDefault="00C311A1" w:rsidP="00C311A1">
      <w:pPr>
        <w:pStyle w:val="Default"/>
        <w:jc w:val="center"/>
        <w:rPr>
          <w:b/>
          <w:bCs/>
          <w:lang w:val="af-ZA"/>
        </w:rPr>
      </w:pPr>
    </w:p>
    <w:p w:rsidR="00C311A1" w:rsidRPr="00356E52" w:rsidRDefault="00C311A1" w:rsidP="00C311A1">
      <w:pPr>
        <w:pStyle w:val="Default"/>
        <w:jc w:val="center"/>
        <w:rPr>
          <w:b/>
          <w:bCs/>
          <w:lang w:val="af-ZA"/>
        </w:rPr>
      </w:pPr>
      <w:r w:rsidRPr="00356E52">
        <w:rPr>
          <w:b/>
          <w:bCs/>
          <w:lang w:val="af-ZA"/>
        </w:rPr>
        <w:lastRenderedPageBreak/>
        <w:t>ASSESSERINGSRIGLYNE</w:t>
      </w:r>
    </w:p>
    <w:p w:rsidR="00C311A1" w:rsidRPr="00356E52" w:rsidRDefault="00C311A1" w:rsidP="00C311A1">
      <w:pPr>
        <w:pStyle w:val="Default"/>
        <w:rPr>
          <w:b/>
          <w:bCs/>
          <w:lang w:val="af-ZA"/>
        </w:rPr>
      </w:pPr>
    </w:p>
    <w:p w:rsidR="00C311A1" w:rsidRPr="00356E52" w:rsidRDefault="00C311A1" w:rsidP="00C311A1">
      <w:pPr>
        <w:pStyle w:val="Default"/>
        <w:rPr>
          <w:b/>
          <w:bCs/>
          <w:lang w:val="af-ZA"/>
        </w:rPr>
      </w:pPr>
      <w:r w:rsidRPr="00356E52">
        <w:rPr>
          <w:b/>
          <w:bCs/>
          <w:lang w:val="af-ZA"/>
        </w:rPr>
        <w:t xml:space="preserve">AFDELING A: KYK– EN LEESBEGRIP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Verkeerde spelling van een-woord-antwoorde word nie verkeerd gemerk nie, behalwe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as die spelling die betekenis van die woord verander.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Spel- en taalfoute in langer antwoorde word nie gepenaliseer nie, omdat die fokus op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begrip is.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Vir </w:t>
      </w:r>
      <w:r w:rsidRPr="00356E52">
        <w:rPr>
          <w:b/>
          <w:bCs/>
          <w:lang w:val="af-ZA"/>
        </w:rPr>
        <w:t xml:space="preserve">oop vrae </w:t>
      </w:r>
      <w:r w:rsidRPr="00356E52">
        <w:rPr>
          <w:lang w:val="af-ZA"/>
        </w:rPr>
        <w:t xml:space="preserve">word geen punte toegeken vir JA/NEE/EK STEM SAAM/EK STEM NIE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SAAM NIE. Die rede/motivering moet oorweeg word.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Vir WAAR/ONWAAR- of FEIT/LUG JOU MENING- vrae, word die punte verdeel: 1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punt vir WAAR/ONWAAR of FEIT/MENING </w:t>
      </w:r>
      <w:r w:rsidRPr="00356E52">
        <w:rPr>
          <w:u w:val="single"/>
          <w:lang w:val="af-ZA"/>
        </w:rPr>
        <w:t xml:space="preserve">en </w:t>
      </w:r>
      <w:r w:rsidRPr="00356E52">
        <w:rPr>
          <w:lang w:val="af-ZA"/>
        </w:rPr>
        <w:t xml:space="preserve">ŉ punt vir die rede/motivering/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aanhaling.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Vir vrae wat aanhalings uit die leesstuk verg, word </w:t>
      </w:r>
      <w:r w:rsidRPr="00356E52">
        <w:rPr>
          <w:b/>
          <w:bCs/>
          <w:lang w:val="af-ZA"/>
        </w:rPr>
        <w:t xml:space="preserve">nie gepenaliseer </w:t>
      </w:r>
      <w:r w:rsidRPr="00356E52">
        <w:rPr>
          <w:lang w:val="af-ZA"/>
        </w:rPr>
        <w:t xml:space="preserve">indien die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aanhalingstekens ontbreek </w:t>
      </w:r>
      <w:r w:rsidRPr="00356E52">
        <w:rPr>
          <w:b/>
          <w:bCs/>
          <w:lang w:val="af-ZA"/>
        </w:rPr>
        <w:t>nie</w:t>
      </w:r>
      <w:r w:rsidRPr="00356E52">
        <w:rPr>
          <w:lang w:val="af-ZA"/>
        </w:rPr>
        <w:t xml:space="preserve">.  Die aanhaling moet volledig korrek wees, maar die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kandidaat word nie gepenaliseer vir spelfoute nie. 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Waar een-woord-antwoorde gevra word en die kandidaat ŉ volsin gee, is dit korrek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</w:t>
      </w:r>
      <w:r w:rsidRPr="00356E52">
        <w:rPr>
          <w:b/>
          <w:bCs/>
          <w:lang w:val="af-ZA"/>
        </w:rPr>
        <w:t xml:space="preserve">mits </w:t>
      </w:r>
      <w:r w:rsidRPr="00356E52">
        <w:rPr>
          <w:lang w:val="af-ZA"/>
        </w:rPr>
        <w:t xml:space="preserve">die korrekte woord onderstreep word of op een of ander wyse uitgelig word. 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Anders merk jy die eerste woord.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Wanneer twee of drie feite/punte vereis word en die kandidaat gee ŉ hele reeks, word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</w:t>
      </w:r>
      <w:r w:rsidRPr="00356E52">
        <w:rPr>
          <w:b/>
          <w:bCs/>
          <w:lang w:val="af-ZA"/>
        </w:rPr>
        <w:t xml:space="preserve">slegs </w:t>
      </w:r>
      <w:r w:rsidRPr="00356E52">
        <w:rPr>
          <w:lang w:val="af-ZA"/>
        </w:rPr>
        <w:t xml:space="preserve">die eerste twee of drie feite/punte nagesien.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Indien die kandidaat woorde uit ŉ ander taal gebruik as die taal waarin die vraestel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verskyn, word die vreemde woorde geïgnoreer. Indien die antwoord sonder die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vreemde woorde sinvol is, word die kandidaat nie gepenaliseer nie. Indien die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vreemde woord in die antwoord vereis word, word dit aanvaar.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Aanvaar dialektiese variasies. </w:t>
      </w:r>
    </w:p>
    <w:p w:rsidR="00C311A1" w:rsidRPr="00356E52" w:rsidRDefault="00C311A1" w:rsidP="00C311A1">
      <w:pPr>
        <w:pStyle w:val="Default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Vir meervoudige-keusevrae word BEIDE die letter aanvaar EN die korrekte antwoord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   wat ten volle uitgeskryf is.</w:t>
      </w:r>
    </w:p>
    <w:p w:rsidR="00C311A1" w:rsidRPr="00356E52" w:rsidRDefault="00C311A1" w:rsidP="00C311A1">
      <w:pPr>
        <w:rPr>
          <w:rFonts w:ascii="Arial" w:hAnsi="Arial" w:cs="Arial"/>
          <w:b/>
          <w:sz w:val="24"/>
          <w:szCs w:val="24"/>
        </w:rPr>
      </w:pPr>
    </w:p>
    <w:p w:rsidR="00C311A1" w:rsidRPr="00356E52" w:rsidRDefault="00C311A1" w:rsidP="00C311A1">
      <w:pPr>
        <w:rPr>
          <w:rFonts w:ascii="Arial" w:hAnsi="Arial" w:cs="Arial"/>
          <w:b/>
          <w:sz w:val="24"/>
          <w:szCs w:val="24"/>
        </w:rPr>
      </w:pPr>
    </w:p>
    <w:p w:rsidR="00C311A1" w:rsidRPr="00356E52" w:rsidRDefault="00C311A1" w:rsidP="00C311A1">
      <w:pPr>
        <w:rPr>
          <w:rFonts w:ascii="Arial" w:hAnsi="Arial" w:cs="Arial"/>
          <w:b/>
          <w:sz w:val="24"/>
          <w:szCs w:val="24"/>
        </w:rPr>
      </w:pPr>
    </w:p>
    <w:p w:rsidR="00C311A1" w:rsidRPr="00356E52" w:rsidRDefault="00C311A1" w:rsidP="00C311A1">
      <w:pPr>
        <w:rPr>
          <w:rFonts w:ascii="Arial" w:hAnsi="Arial" w:cs="Arial"/>
          <w:b/>
          <w:sz w:val="24"/>
          <w:szCs w:val="24"/>
        </w:rPr>
      </w:pPr>
    </w:p>
    <w:p w:rsidR="00C311A1" w:rsidRPr="00356E52" w:rsidRDefault="00C311A1" w:rsidP="00A83A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br w:type="page"/>
        <w:t>AFDELING A: KYK- EN LEESBEGRIP</w:t>
      </w:r>
    </w:p>
    <w:p w:rsidR="00C311A1" w:rsidRPr="00356E52" w:rsidRDefault="00C311A1" w:rsidP="00A83A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>VRAAG 1: TYDSKRIFARTIKEL.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8"/>
        <w:gridCol w:w="6840"/>
        <w:gridCol w:w="990"/>
      </w:tblGrid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VRAAG-</w:t>
            </w:r>
          </w:p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NOMMER</w:t>
            </w:r>
          </w:p>
        </w:tc>
        <w:tc>
          <w:tcPr>
            <w:tcW w:w="684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ASSESSERINGSRIGLYNE</w:t>
            </w:r>
          </w:p>
        </w:tc>
        <w:tc>
          <w:tcPr>
            <w:tcW w:w="99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PUNT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6840" w:type="dxa"/>
          </w:tcPr>
          <w:p w:rsidR="00C311A1" w:rsidRPr="00356E52" w:rsidRDefault="003E283F" w:rsidP="003E28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Soek na kos en broeiplek. (enige EEN)</w:t>
            </w:r>
          </w:p>
        </w:tc>
        <w:tc>
          <w:tcPr>
            <w:tcW w:w="99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6840" w:type="dxa"/>
          </w:tcPr>
          <w:p w:rsidR="00C311A1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Terwyl hulle vlieg</w:t>
            </w:r>
          </w:p>
        </w:tc>
        <w:tc>
          <w:tcPr>
            <w:tcW w:w="99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1.3</w:t>
            </w:r>
            <w:r w:rsidR="003E283F" w:rsidRPr="00356E52">
              <w:rPr>
                <w:rFonts w:ascii="Arial" w:hAnsi="Arial" w:cs="Arial"/>
                <w:sz w:val="24"/>
                <w:szCs w:val="24"/>
              </w:rPr>
              <w:t>.</w:t>
            </w:r>
            <w:r w:rsidRPr="00356E5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6840" w:type="dxa"/>
          </w:tcPr>
          <w:p w:rsidR="00C311A1" w:rsidRPr="00356E52" w:rsidRDefault="003E283F" w:rsidP="00C311A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99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6840" w:type="dxa"/>
          </w:tcPr>
          <w:p w:rsidR="00C311A1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D</w:t>
            </w:r>
            <w:r w:rsidR="00C311A1" w:rsidRPr="00356E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C311A1" w:rsidRPr="00356E52" w:rsidRDefault="003E283F" w:rsidP="00C311A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6840" w:type="dxa"/>
          </w:tcPr>
          <w:p w:rsidR="00C311A1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Nee,</w:t>
            </w:r>
          </w:p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Hulle dink so</w:t>
            </w:r>
          </w:p>
        </w:tc>
        <w:tc>
          <w:tcPr>
            <w:tcW w:w="990" w:type="dxa"/>
          </w:tcPr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1.6</w:t>
            </w:r>
            <w:r w:rsidR="003E283F" w:rsidRPr="00356E52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1.6.2</w:t>
            </w:r>
          </w:p>
        </w:tc>
        <w:tc>
          <w:tcPr>
            <w:tcW w:w="6840" w:type="dxa"/>
          </w:tcPr>
          <w:p w:rsidR="00C311A1" w:rsidRPr="00356E52" w:rsidRDefault="003E283F" w:rsidP="00C311A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ONWAAR</w:t>
            </w:r>
          </w:p>
          <w:p w:rsidR="003E283F" w:rsidRPr="00356E52" w:rsidRDefault="003E283F" w:rsidP="00C311A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“Voëls het nie ’'n ingeboude ‘GPS’ om die pad aan te wys nie.”</w:t>
            </w:r>
          </w:p>
        </w:tc>
        <w:tc>
          <w:tcPr>
            <w:tcW w:w="990" w:type="dxa"/>
          </w:tcPr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11A1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1.7</w:t>
            </w:r>
            <w:r w:rsidR="003E283F" w:rsidRPr="00356E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40" w:type="dxa"/>
          </w:tcPr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Son</w:t>
            </w:r>
          </w:p>
          <w:p w:rsidR="00C311A1" w:rsidRPr="00356E52" w:rsidRDefault="003E283F" w:rsidP="003E28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 xml:space="preserve">Aantrekkingskrag van die aarde </w:t>
            </w:r>
          </w:p>
        </w:tc>
        <w:tc>
          <w:tcPr>
            <w:tcW w:w="990" w:type="dxa"/>
          </w:tcPr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11A1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1.8</w:t>
            </w:r>
            <w:r w:rsidR="003E283F" w:rsidRPr="00356E52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1.8.2</w:t>
            </w:r>
          </w:p>
        </w:tc>
        <w:tc>
          <w:tcPr>
            <w:tcW w:w="6840" w:type="dxa"/>
          </w:tcPr>
          <w:p w:rsidR="003E283F" w:rsidRPr="00356E52" w:rsidRDefault="003E283F" w:rsidP="003E28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Ja</w:t>
            </w:r>
          </w:p>
          <w:p w:rsidR="00C311A1" w:rsidRPr="00356E52" w:rsidRDefault="003E283F" w:rsidP="003E28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Jou maat se lyf breek die lug oop.</w:t>
            </w:r>
            <w:r w:rsidR="00C311A1" w:rsidRPr="00356E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311A1" w:rsidRPr="00356E52" w:rsidTr="00A83A5F">
        <w:tc>
          <w:tcPr>
            <w:tcW w:w="1638" w:type="dxa"/>
          </w:tcPr>
          <w:p w:rsidR="00C311A1" w:rsidRPr="00356E52" w:rsidRDefault="00C311A1" w:rsidP="005A21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</w:t>
            </w:r>
            <w:r w:rsidR="005A2194" w:rsidRPr="00356E52">
              <w:rPr>
                <w:rFonts w:ascii="Arial" w:hAnsi="Arial" w:cs="Arial"/>
                <w:sz w:val="24"/>
                <w:szCs w:val="24"/>
              </w:rPr>
              <w:t>9</w:t>
            </w:r>
            <w:r w:rsidR="003E283F" w:rsidRPr="00356E52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3E283F" w:rsidRPr="00356E52" w:rsidRDefault="003E283F" w:rsidP="005A21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1.9.2</w:t>
            </w:r>
          </w:p>
        </w:tc>
        <w:tc>
          <w:tcPr>
            <w:tcW w:w="6840" w:type="dxa"/>
          </w:tcPr>
          <w:p w:rsidR="00C311A1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ONWAAR</w:t>
            </w:r>
          </w:p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Hulle bespaar energie</w:t>
            </w:r>
          </w:p>
          <w:p w:rsidR="003E283F" w:rsidRPr="00356E52" w:rsidRDefault="003E283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Hulle word nie moeg nie. (enige EEN)</w:t>
            </w:r>
          </w:p>
        </w:tc>
        <w:tc>
          <w:tcPr>
            <w:tcW w:w="99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38" w:type="dxa"/>
          </w:tcPr>
          <w:p w:rsidR="005A2194" w:rsidRPr="00356E52" w:rsidRDefault="00C311A1" w:rsidP="005A21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1.1</w:t>
            </w:r>
            <w:r w:rsidR="005A2194" w:rsidRPr="00356E52">
              <w:rPr>
                <w:rFonts w:ascii="Arial" w:hAnsi="Arial" w:cs="Arial"/>
                <w:sz w:val="24"/>
                <w:szCs w:val="24"/>
              </w:rPr>
              <w:t>0.</w:t>
            </w:r>
          </w:p>
        </w:tc>
        <w:tc>
          <w:tcPr>
            <w:tcW w:w="6840" w:type="dxa"/>
          </w:tcPr>
          <w:p w:rsidR="005A2194" w:rsidRPr="00356E52" w:rsidRDefault="003E283F" w:rsidP="005A21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990" w:type="dxa"/>
          </w:tcPr>
          <w:p w:rsidR="00C311A1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A2194" w:rsidRPr="00356E52" w:rsidTr="00A83A5F">
        <w:tc>
          <w:tcPr>
            <w:tcW w:w="1638" w:type="dxa"/>
          </w:tcPr>
          <w:p w:rsidR="005A2194" w:rsidRPr="00356E52" w:rsidRDefault="005A2194" w:rsidP="005A21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  <w:tc>
          <w:tcPr>
            <w:tcW w:w="6840" w:type="dxa"/>
          </w:tcPr>
          <w:p w:rsidR="005A2194" w:rsidRPr="00356E52" w:rsidRDefault="003E283F" w:rsidP="003E283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 xml:space="preserve">Leerder gee enige antwoord wat by leesteks pas </w:t>
            </w:r>
          </w:p>
        </w:tc>
        <w:tc>
          <w:tcPr>
            <w:tcW w:w="990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16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>VRAAG 2: ADVERTENSIE.</w:t>
      </w: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14"/>
          <w:szCs w:val="24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9"/>
        <w:gridCol w:w="6848"/>
        <w:gridCol w:w="973"/>
      </w:tblGrid>
      <w:tr w:rsidR="00C311A1" w:rsidRPr="00356E52" w:rsidTr="00A83A5F">
        <w:tc>
          <w:tcPr>
            <w:tcW w:w="1629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VRAAG-NOMMER</w:t>
            </w:r>
          </w:p>
        </w:tc>
        <w:tc>
          <w:tcPr>
            <w:tcW w:w="6848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ASSESSERINGSRIGLYNE</w:t>
            </w:r>
          </w:p>
        </w:tc>
        <w:tc>
          <w:tcPr>
            <w:tcW w:w="973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PUNT</w:t>
            </w:r>
          </w:p>
        </w:tc>
      </w:tr>
      <w:tr w:rsidR="00C311A1" w:rsidRPr="00356E52" w:rsidTr="00A83A5F">
        <w:tc>
          <w:tcPr>
            <w:tcW w:w="1629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6848" w:type="dxa"/>
          </w:tcPr>
          <w:p w:rsidR="00C311A1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73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29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6848" w:type="dxa"/>
          </w:tcPr>
          <w:p w:rsidR="00C311A1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Breinkrag</w:t>
            </w:r>
          </w:p>
        </w:tc>
        <w:tc>
          <w:tcPr>
            <w:tcW w:w="973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29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6848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Elektroniese betaling</w:t>
            </w:r>
          </w:p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Tjek</w:t>
            </w:r>
          </w:p>
          <w:p w:rsidR="00C311A1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Kredietkaart (enige TWEE)</w:t>
            </w:r>
            <w:r w:rsidR="00C311A1" w:rsidRPr="00356E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311A1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311A1" w:rsidRPr="00356E52" w:rsidTr="00A83A5F">
        <w:tc>
          <w:tcPr>
            <w:tcW w:w="1629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6848" w:type="dxa"/>
          </w:tcPr>
          <w:p w:rsidR="00C311A1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Jy leer iets as jy die tydskrif lees.</w:t>
            </w:r>
          </w:p>
        </w:tc>
        <w:tc>
          <w:tcPr>
            <w:tcW w:w="973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311A1" w:rsidRPr="00356E52" w:rsidTr="00A83A5F">
        <w:tc>
          <w:tcPr>
            <w:tcW w:w="1629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6848" w:type="dxa"/>
          </w:tcPr>
          <w:p w:rsidR="00C311A1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ATKV-lede</w:t>
            </w:r>
          </w:p>
        </w:tc>
        <w:tc>
          <w:tcPr>
            <w:tcW w:w="973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A2194" w:rsidRPr="00356E52" w:rsidTr="00A83A5F">
        <w:tc>
          <w:tcPr>
            <w:tcW w:w="1629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2.6</w:t>
            </w:r>
            <w:r w:rsidR="00A83A5F" w:rsidRPr="00356E52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848" w:type="dxa"/>
          </w:tcPr>
          <w:p w:rsidR="005A2194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Leerder gee eie mening</w:t>
            </w:r>
          </w:p>
        </w:tc>
        <w:tc>
          <w:tcPr>
            <w:tcW w:w="973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A2194" w:rsidRPr="00356E52" w:rsidTr="00A83A5F">
        <w:tc>
          <w:tcPr>
            <w:tcW w:w="1629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6848" w:type="dxa"/>
          </w:tcPr>
          <w:p w:rsidR="005A2194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ATKV</w:t>
            </w:r>
          </w:p>
        </w:tc>
        <w:tc>
          <w:tcPr>
            <w:tcW w:w="973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A2194" w:rsidRPr="00356E52" w:rsidTr="00A83A5F">
        <w:tc>
          <w:tcPr>
            <w:tcW w:w="1629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6848" w:type="dxa"/>
          </w:tcPr>
          <w:p w:rsidR="005A2194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hoezit@atkv.org.za</w:t>
            </w:r>
          </w:p>
        </w:tc>
        <w:tc>
          <w:tcPr>
            <w:tcW w:w="973" w:type="dxa"/>
          </w:tcPr>
          <w:p w:rsidR="005A2194" w:rsidRPr="00356E52" w:rsidRDefault="005A2194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83A5F" w:rsidRPr="00356E52" w:rsidRDefault="00A83A5F" w:rsidP="00A83A5F">
      <w:pPr>
        <w:spacing w:after="0" w:line="240" w:lineRule="auto"/>
        <w:rPr>
          <w:rFonts w:ascii="Arial" w:hAnsi="Arial" w:cs="Arial"/>
          <w:b/>
          <w:sz w:val="16"/>
          <w:szCs w:val="24"/>
        </w:rPr>
      </w:pPr>
    </w:p>
    <w:p w:rsidR="00A83A5F" w:rsidRPr="00356E52" w:rsidRDefault="00A83A5F" w:rsidP="00A83A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>VRAAG 3: WEN.</w:t>
      </w:r>
    </w:p>
    <w:p w:rsidR="00A83A5F" w:rsidRPr="00356E52" w:rsidRDefault="00A83A5F" w:rsidP="00A83A5F">
      <w:pPr>
        <w:spacing w:after="0" w:line="240" w:lineRule="auto"/>
        <w:rPr>
          <w:rFonts w:ascii="Arial" w:hAnsi="Arial" w:cs="Arial"/>
          <w:b/>
          <w:sz w:val="14"/>
          <w:szCs w:val="24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9"/>
        <w:gridCol w:w="6848"/>
        <w:gridCol w:w="973"/>
      </w:tblGrid>
      <w:tr w:rsidR="00A83A5F" w:rsidRPr="00356E52" w:rsidTr="00A83A5F">
        <w:tc>
          <w:tcPr>
            <w:tcW w:w="1629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VRAAG-NOMMER</w:t>
            </w:r>
          </w:p>
        </w:tc>
        <w:tc>
          <w:tcPr>
            <w:tcW w:w="6848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ASSESSERINGSRIGLYNE</w:t>
            </w:r>
          </w:p>
        </w:tc>
        <w:tc>
          <w:tcPr>
            <w:tcW w:w="973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>PUNT</w:t>
            </w:r>
          </w:p>
        </w:tc>
      </w:tr>
      <w:tr w:rsidR="00A83A5F" w:rsidRPr="00356E52" w:rsidTr="00A83A5F">
        <w:tc>
          <w:tcPr>
            <w:tcW w:w="1629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6848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Flipom</w:t>
            </w:r>
          </w:p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Kaptein Hamerkop</w:t>
            </w:r>
          </w:p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Die ongelooflikste kief goed (Enige TWEE)</w:t>
            </w:r>
          </w:p>
        </w:tc>
        <w:tc>
          <w:tcPr>
            <w:tcW w:w="973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83A5F" w:rsidRPr="00356E52" w:rsidTr="00A83A5F">
        <w:tc>
          <w:tcPr>
            <w:tcW w:w="1629" w:type="dxa"/>
          </w:tcPr>
          <w:p w:rsidR="00A83A5F" w:rsidRPr="00356E52" w:rsidRDefault="00A30526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3</w:t>
            </w:r>
            <w:r w:rsidR="00A83A5F" w:rsidRPr="00356E52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6848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 xml:space="preserve">SMS ATKV KAPTEIN </w:t>
            </w:r>
          </w:p>
        </w:tc>
        <w:tc>
          <w:tcPr>
            <w:tcW w:w="973" w:type="dxa"/>
          </w:tcPr>
          <w:p w:rsidR="00A83A5F" w:rsidRPr="00356E52" w:rsidRDefault="00A83A5F" w:rsidP="00A83A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C311A1" w:rsidRPr="00356E52" w:rsidRDefault="005A2194" w:rsidP="00C311A1">
      <w:r w:rsidRPr="00356E52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TOTAAL AFDELING A:</w:t>
      </w:r>
    </w:p>
    <w:tbl>
      <w:tblPr>
        <w:tblpPr w:leftFromText="180" w:rightFromText="180" w:vertAnchor="text" w:horzAnchor="page" w:tblpX="553" w:tblpY="341"/>
        <w:tblW w:w="3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360"/>
      </w:tblGrid>
      <w:tr w:rsidR="00C311A1" w:rsidRPr="00356E52" w:rsidTr="00A83A5F">
        <w:tc>
          <w:tcPr>
            <w:tcW w:w="360" w:type="dxa"/>
          </w:tcPr>
          <w:p w:rsidR="00C311A1" w:rsidRPr="00356E52" w:rsidRDefault="00C311A1" w:rsidP="005A21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1A1" w:rsidRPr="00356E52" w:rsidTr="00A83A5F">
        <w:tc>
          <w:tcPr>
            <w:tcW w:w="360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311A1" w:rsidRPr="00356E52" w:rsidRDefault="00A83A5F" w:rsidP="00C311A1">
      <w:pPr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>AFDELING B</w:t>
      </w:r>
      <w:r w:rsidR="00C311A1" w:rsidRPr="00356E52">
        <w:rPr>
          <w:rFonts w:ascii="Arial" w:hAnsi="Arial" w:cs="Arial"/>
          <w:b/>
          <w:sz w:val="24"/>
          <w:szCs w:val="24"/>
        </w:rPr>
        <w:t>: OPSOMMING</w:t>
      </w:r>
    </w:p>
    <w:p w:rsidR="00A30526" w:rsidRPr="00356E52" w:rsidRDefault="00A83A5F" w:rsidP="00A30526">
      <w:pPr>
        <w:numPr>
          <w:ilvl w:val="0"/>
          <w:numId w:val="8"/>
        </w:numPr>
        <w:tabs>
          <w:tab w:val="clear" w:pos="720"/>
          <w:tab w:val="num" w:pos="480"/>
          <w:tab w:val="right" w:pos="8289"/>
        </w:tabs>
        <w:spacing w:after="0" w:line="240" w:lineRule="auto"/>
        <w:ind w:left="480" w:hanging="480"/>
        <w:jc w:val="both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>VRAAG 4</w:t>
      </w:r>
      <w:r w:rsidR="00E77B4A" w:rsidRPr="00356E52">
        <w:rPr>
          <w:rFonts w:ascii="Arial" w:hAnsi="Arial" w:cs="Arial"/>
          <w:b/>
          <w:sz w:val="24"/>
          <w:szCs w:val="24"/>
        </w:rPr>
        <w:t xml:space="preserve">: </w:t>
      </w:r>
    </w:p>
    <w:p w:rsidR="00A30526" w:rsidRPr="00356E52" w:rsidRDefault="00A30526" w:rsidP="00A30526">
      <w:pPr>
        <w:numPr>
          <w:ilvl w:val="0"/>
          <w:numId w:val="8"/>
        </w:numPr>
        <w:tabs>
          <w:tab w:val="clear" w:pos="720"/>
          <w:tab w:val="num" w:pos="480"/>
          <w:tab w:val="right" w:pos="8289"/>
        </w:tabs>
        <w:spacing w:after="0" w:line="240" w:lineRule="auto"/>
        <w:ind w:left="480" w:hanging="480"/>
        <w:jc w:val="both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Som die WENKE oor hoe </w:t>
      </w:r>
      <w:r w:rsidRPr="00356E52">
        <w:rPr>
          <w:rFonts w:ascii="Arial" w:hAnsi="Arial" w:cs="Arial"/>
          <w:bCs/>
          <w:sz w:val="24"/>
          <w:szCs w:val="24"/>
        </w:rPr>
        <w:t>jy</w:t>
      </w:r>
      <w:r w:rsidRPr="00356E52">
        <w:rPr>
          <w:rFonts w:ascii="Arial" w:hAnsi="Arial" w:cs="Arial"/>
          <w:sz w:val="24"/>
          <w:szCs w:val="24"/>
        </w:rPr>
        <w:t xml:space="preserve"> veilig per taxi kan reis, in JOU EIE SEWE VOLSINNE op.</w:t>
      </w:r>
    </w:p>
    <w:p w:rsidR="00C311A1" w:rsidRPr="00356E52" w:rsidRDefault="00C311A1" w:rsidP="00A30526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Slegs feite wat in volsinne aangebied word, verdien punte.  As die feit volledig is, </w:t>
      </w:r>
    </w:p>
    <w:p w:rsidR="00C311A1" w:rsidRPr="00356E52" w:rsidRDefault="00C311A1" w:rsidP="00A30526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      maar die sin is nie volledig nie, word dit as ’n taalfout aangedui.  </w:t>
      </w:r>
    </w:p>
    <w:p w:rsidR="00C311A1" w:rsidRPr="00356E52" w:rsidRDefault="00C311A1" w:rsidP="00A30526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Rofwerk/Beplanning moet duidelik aangedui word.  Indien dit nie die geval is nie, </w:t>
      </w:r>
    </w:p>
    <w:p w:rsidR="00C311A1" w:rsidRPr="00356E52" w:rsidRDefault="00C311A1" w:rsidP="00A30526">
      <w:pPr>
        <w:tabs>
          <w:tab w:val="left" w:pos="54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      word die eerste opsomming nagesien.</w:t>
      </w:r>
    </w:p>
    <w:p w:rsidR="00C311A1" w:rsidRPr="00356E52" w:rsidRDefault="00C311A1" w:rsidP="00A30526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90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Nasieners sien na tot by 65 woorde en ignoreer die res.  </w:t>
      </w:r>
    </w:p>
    <w:p w:rsidR="00C311A1" w:rsidRPr="00356E52" w:rsidRDefault="00C311A1" w:rsidP="00A30526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90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 xml:space="preserve">’n Volsin het ’n werkwoord.  </w:t>
      </w:r>
    </w:p>
    <w:p w:rsidR="00C311A1" w:rsidRPr="00356E52" w:rsidRDefault="00C311A1" w:rsidP="00A30526">
      <w:pPr>
        <w:pStyle w:val="Default"/>
        <w:ind w:firstLine="90"/>
        <w:rPr>
          <w:lang w:val="af-ZA"/>
        </w:rPr>
      </w:pP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Punte word soos volg toegeken: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7 punte vir 7 feite. </w:t>
      </w:r>
    </w:p>
    <w:p w:rsidR="00C311A1" w:rsidRPr="00356E52" w:rsidRDefault="00C311A1" w:rsidP="00C311A1">
      <w:pPr>
        <w:pStyle w:val="Default"/>
        <w:rPr>
          <w:lang w:val="af-ZA"/>
        </w:rPr>
      </w:pPr>
      <w:r w:rsidRPr="00356E52">
        <w:rPr>
          <w:lang w:val="af-ZA"/>
        </w:rPr>
        <w:t xml:space="preserve">• 3 punte vir taal. </w:t>
      </w: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 xml:space="preserve">Penaliseer soos volg: </w:t>
      </w: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>1-3 feite kry kandidaat 1 punt vir taal</w:t>
      </w: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>4-5 feite kry kandidaat 2 punte vir taal</w:t>
      </w: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6E52">
        <w:rPr>
          <w:rFonts w:ascii="Arial" w:hAnsi="Arial" w:cs="Arial"/>
          <w:sz w:val="24"/>
          <w:szCs w:val="24"/>
        </w:rPr>
        <w:t>6-7 feite kry kandidaat 3 punte vir taal</w:t>
      </w:r>
    </w:p>
    <w:p w:rsidR="00A83A5F" w:rsidRPr="00356E52" w:rsidRDefault="00A83A5F" w:rsidP="00C311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>FEITE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C311A1" w:rsidRPr="00356E52" w:rsidTr="00A83A5F">
        <w:tc>
          <w:tcPr>
            <w:tcW w:w="9576" w:type="dxa"/>
          </w:tcPr>
          <w:p w:rsidR="00C311A1" w:rsidRPr="00356E52" w:rsidRDefault="00A83A5F" w:rsidP="00A83A5F">
            <w:pPr>
              <w:numPr>
                <w:ilvl w:val="0"/>
                <w:numId w:val="3"/>
              </w:numPr>
              <w:spacing w:after="0" w:line="240" w:lineRule="auto"/>
            </w:pPr>
            <w:r w:rsidRPr="00356E52">
              <w:rPr>
                <w:rFonts w:ascii="Arial" w:hAnsi="Arial" w:cs="Arial"/>
                <w:sz w:val="24"/>
                <w:szCs w:val="24"/>
              </w:rPr>
              <w:t>.</w:t>
            </w:r>
            <w:r w:rsidR="00E77B4A" w:rsidRPr="00356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0526" w:rsidRPr="00356E52">
              <w:rPr>
                <w:rFonts w:ascii="Arial" w:hAnsi="Arial" w:cs="Arial"/>
                <w:sz w:val="24"/>
                <w:szCs w:val="24"/>
              </w:rPr>
              <w:t>sorg dat jy betyds by staanplek is.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A30526" w:rsidP="00A305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2.  Wag tot taxi stilstaan voordat jy inklim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A30526" w:rsidP="00A3052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 xml:space="preserve">Sit bagasie in kattebak  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A30526" w:rsidP="00A3052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Maak jou veiligheidsgordel vas.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A30526" w:rsidP="00A3052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. Sit stil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A30526" w:rsidP="00E77B4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Moenie hande of arms by vensters uitsteek nie</w:t>
            </w:r>
            <w:r w:rsidR="00E77B4A" w:rsidRPr="00356E5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A30526" w:rsidP="00E77B4A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56E52">
              <w:rPr>
                <w:rFonts w:ascii="Arial" w:hAnsi="Arial" w:cs="Arial"/>
                <w:sz w:val="24"/>
                <w:szCs w:val="24"/>
              </w:rPr>
              <w:t>Wag vir ander mense om eerste uit te klim</w:t>
            </w:r>
          </w:p>
        </w:tc>
      </w:tr>
      <w:tr w:rsidR="00C311A1" w:rsidRPr="00356E52" w:rsidTr="00A83A5F">
        <w:tc>
          <w:tcPr>
            <w:tcW w:w="9576" w:type="dxa"/>
          </w:tcPr>
          <w:p w:rsidR="00C311A1" w:rsidRPr="00356E52" w:rsidRDefault="00C311A1" w:rsidP="00A83A5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6E52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[10]</w:t>
            </w:r>
          </w:p>
        </w:tc>
      </w:tr>
    </w:tbl>
    <w:p w:rsidR="00C311A1" w:rsidRPr="00356E52" w:rsidRDefault="00C311A1" w:rsidP="00C311A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TOTAAL AFDELING B: 10</w:t>
      </w:r>
    </w:p>
    <w:p w:rsidR="004227F5" w:rsidRPr="00356E52" w:rsidRDefault="004227F5" w:rsidP="00944F8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b/>
          <w:sz w:val="24"/>
          <w:szCs w:val="24"/>
          <w:lang w:val="af-ZA"/>
        </w:rPr>
        <w:t>VRAAG 5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  <w:t>WOORDSTRUKTURE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dankbaarder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en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dankbaarste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dertig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hulponderwyseres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.4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kindertjies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.5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haar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.6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maats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.7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ondankbaar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.8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bloedjonk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.9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in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.10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sertifikate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skole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Moenie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Mej.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.14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sewentiende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15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betekenis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</w:t>
      </w:r>
      <w:r w:rsidR="00AF7E6F" w:rsidRPr="00356E52">
        <w:rPr>
          <w:rFonts w:ascii="Arial" w:hAnsi="Arial" w:cs="Arial"/>
          <w:sz w:val="24"/>
          <w:szCs w:val="24"/>
          <w:lang w:val="af-ZA"/>
        </w:rPr>
        <w:t>16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skoolstoepe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>(17)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b/>
          <w:sz w:val="24"/>
          <w:szCs w:val="24"/>
          <w:lang w:val="af-ZA"/>
        </w:rPr>
        <w:t>VRAAG 6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  <w:t>SINSTRUKTURE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Johannes het ‘n selfoon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gehad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wat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foto’s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kon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neem.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Neelsie is ongelukkig, want sy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 xml:space="preserve">vriend het ‘n </w:t>
      </w:r>
      <w:r w:rsidR="00356E52">
        <w:rPr>
          <w:rFonts w:ascii="Arial" w:hAnsi="Arial" w:cs="Arial"/>
          <w:sz w:val="24"/>
          <w:szCs w:val="24"/>
          <w:lang w:val="af-ZA"/>
        </w:rPr>
        <w:t>bete</w:t>
      </w:r>
      <w:r w:rsidR="00844BC4" w:rsidRPr="00356E52">
        <w:rPr>
          <w:rFonts w:ascii="Arial" w:hAnsi="Arial" w:cs="Arial"/>
          <w:sz w:val="24"/>
          <w:szCs w:val="24"/>
          <w:lang w:val="af-ZA"/>
        </w:rPr>
        <w:t>r</w:t>
      </w:r>
      <w:r w:rsid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844BC4" w:rsidRPr="00356E52">
        <w:rPr>
          <w:rFonts w:ascii="Arial" w:hAnsi="Arial" w:cs="Arial"/>
          <w:sz w:val="24"/>
          <w:szCs w:val="24"/>
          <w:lang w:val="af-ZA"/>
        </w:rPr>
        <w:t>selfoon as hy.</w:t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Neelsie se pa praat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elke dag ge</w:t>
      </w:r>
      <w:r w:rsidR="00844BC4" w:rsidRPr="00356E52">
        <w:rPr>
          <w:rFonts w:ascii="Arial" w:hAnsi="Arial" w:cs="Arial"/>
          <w:sz w:val="24"/>
          <w:szCs w:val="24"/>
          <w:lang w:val="af-ZA"/>
        </w:rPr>
        <w:t>reeld in die sitkamer met hom.</w:t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.4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Wat lees Neelsie se pa in die sitkamer?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.5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Alle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selfone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behoort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musiek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te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speel.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.6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Nee, niemand se selfoon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lui in die klas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nie.</w:t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.7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Neelsie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gaan ‘n nuwe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selfoon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kry.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.8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Johannes vra of N</w:t>
      </w:r>
      <w:r w:rsidR="00844BC4" w:rsidRPr="00356E52">
        <w:rPr>
          <w:rFonts w:ascii="Arial" w:hAnsi="Arial" w:cs="Arial"/>
          <w:sz w:val="24"/>
          <w:szCs w:val="24"/>
          <w:lang w:val="af-ZA"/>
        </w:rPr>
        <w:t>eelsie se foon kaarte kan teken.</w:t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.9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.10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Van</w:t>
      </w:r>
      <w:r w:rsidR="00844BC4" w:rsidRPr="00356E52">
        <w:rPr>
          <w:rFonts w:ascii="Arial" w:hAnsi="Arial" w:cs="Arial"/>
          <w:sz w:val="24"/>
          <w:szCs w:val="24"/>
          <w:lang w:val="af-ZA"/>
        </w:rPr>
        <w:t>dag praat Neelsie met sy pa.</w:t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Hoekom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moet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self</w:t>
      </w:r>
      <w:r w:rsidR="00844BC4" w:rsidRPr="00356E52">
        <w:rPr>
          <w:rFonts w:ascii="Arial" w:hAnsi="Arial" w:cs="Arial"/>
          <w:sz w:val="24"/>
          <w:szCs w:val="24"/>
          <w:lang w:val="af-ZA"/>
        </w:rPr>
        <w:t>one by die skole verbied word?</w:t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(2)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6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Bevelsin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30526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>(18)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b/>
          <w:sz w:val="24"/>
          <w:szCs w:val="24"/>
          <w:lang w:val="af-ZA"/>
        </w:rPr>
        <w:t>VRAAG 7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  <w:t>KRITIESE TAALBEWUSTHEID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7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D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7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.2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A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7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7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.4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C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5.5</w:t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>B</w:t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30526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30526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ab/>
        <w:t>(5)</w:t>
      </w:r>
    </w:p>
    <w:p w:rsidR="00A30526" w:rsidRPr="00356E52" w:rsidRDefault="00A30526" w:rsidP="00A30526">
      <w:pPr>
        <w:pStyle w:val="Heading1"/>
        <w:ind w:left="4320"/>
      </w:pPr>
      <w:r w:rsidRPr="00356E52">
        <w:t xml:space="preserve">              TOTAAL AFDELING C:  40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b/>
          <w:sz w:val="24"/>
          <w:szCs w:val="24"/>
          <w:lang w:val="af-ZA"/>
        </w:rPr>
        <w:t>LET WEL:  SPELLING EN SINSKONSTRUKSIE HOEF NIE TOV VRAAG 6 KORREK TE WEES NIE.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b/>
          <w:sz w:val="24"/>
          <w:szCs w:val="24"/>
          <w:lang w:val="af-ZA"/>
        </w:rPr>
        <w:t>VRAAG 8</w:t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b/>
          <w:sz w:val="24"/>
          <w:szCs w:val="24"/>
          <w:lang w:val="af-ZA"/>
        </w:rPr>
        <w:tab/>
        <w:t>LETTERKUNDE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.1.1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Onwaar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.1.2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Hy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steek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sy geld in die hoendernes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weg.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bakkie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C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8.</w:t>
      </w:r>
      <w:r w:rsidR="00AF7E6F" w:rsidRPr="00356E52">
        <w:rPr>
          <w:rFonts w:ascii="Arial" w:hAnsi="Arial" w:cs="Arial"/>
          <w:sz w:val="24"/>
          <w:szCs w:val="24"/>
          <w:lang w:val="af-ZA"/>
        </w:rPr>
        <w:t>4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.5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Hy is goed met sy hande en ken plante.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.6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Hulle het nie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kos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nie.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  <w:t>Hulle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kry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koud.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  <w:t>Thabiso het nie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skoene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nie.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  <w:t>Sy pa slaan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partykeer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sy ma as hy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gedrink het.</w:t>
      </w:r>
      <w:r w:rsidRPr="00356E52">
        <w:rPr>
          <w:rFonts w:ascii="Arial" w:hAnsi="Arial" w:cs="Arial"/>
          <w:sz w:val="24"/>
          <w:szCs w:val="24"/>
          <w:lang w:val="af-ZA"/>
        </w:rPr>
        <w:tab/>
        <w:t>(Enige TWEE feite)</w:t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  <w:t>(2)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.7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Hy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gooi ‘n klip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na ‘n naambord toe.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.8.1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bruin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.8.2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kolle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.8.3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suster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.8.4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stad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8.</w:t>
      </w:r>
      <w:r w:rsidR="00AF7E6F" w:rsidRPr="00356E52">
        <w:rPr>
          <w:rFonts w:ascii="Arial" w:hAnsi="Arial" w:cs="Arial"/>
          <w:sz w:val="24"/>
          <w:szCs w:val="24"/>
          <w:lang w:val="af-ZA"/>
        </w:rPr>
        <w:t>9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Grondboontjies in plastie</w:t>
      </w:r>
      <w:r w:rsidR="00356E52">
        <w:rPr>
          <w:rFonts w:ascii="Arial" w:hAnsi="Arial" w:cs="Arial"/>
          <w:sz w:val="24"/>
          <w:szCs w:val="24"/>
          <w:lang w:val="af-ZA"/>
        </w:rPr>
        <w:t>k</w:t>
      </w:r>
      <w:r w:rsidR="00AF7E6F" w:rsidRPr="00356E52">
        <w:rPr>
          <w:rFonts w:ascii="Arial" w:hAnsi="Arial" w:cs="Arial"/>
          <w:sz w:val="24"/>
          <w:szCs w:val="24"/>
          <w:lang w:val="af-ZA"/>
        </w:rPr>
        <w:t>sakkies.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.10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Thabiso het gekeer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dat die skape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dood brand in die kraal deur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hulle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uit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te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jaag.  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.11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Lethula is ‘n goeie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werker; en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  <w:t>Ramosa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wil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vir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Thabiso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onder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sy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vlerk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neem en hom leer om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te</w:t>
      </w:r>
      <w:r w:rsidR="00844BC4"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Pr="00356E52">
        <w:rPr>
          <w:rFonts w:ascii="Arial" w:hAnsi="Arial" w:cs="Arial"/>
          <w:sz w:val="24"/>
          <w:szCs w:val="24"/>
          <w:lang w:val="af-ZA"/>
        </w:rPr>
        <w:t>boer.</w:t>
      </w:r>
      <w:r w:rsidRPr="00356E52">
        <w:rPr>
          <w:rFonts w:ascii="Arial" w:hAnsi="Arial" w:cs="Arial"/>
          <w:sz w:val="24"/>
          <w:szCs w:val="24"/>
          <w:lang w:val="af-ZA"/>
        </w:rPr>
        <w:tab/>
        <w:t xml:space="preserve"> (Enige EEN)</w:t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>(2)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AF7E6F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.12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Nagskool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844BC4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>(1)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</w:p>
    <w:p w:rsidR="00844BC4" w:rsidRPr="00356E52" w:rsidRDefault="00A30526" w:rsidP="00AF7E6F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>8</w:t>
      </w:r>
      <w:r w:rsidR="00AF7E6F" w:rsidRPr="00356E52">
        <w:rPr>
          <w:rFonts w:ascii="Arial" w:hAnsi="Arial" w:cs="Arial"/>
          <w:sz w:val="24"/>
          <w:szCs w:val="24"/>
          <w:lang w:val="af-ZA"/>
        </w:rPr>
        <w:t>.13</w:t>
      </w:r>
      <w:r w:rsidR="00AF7E6F" w:rsidRPr="00356E52">
        <w:rPr>
          <w:rFonts w:ascii="Arial" w:hAnsi="Arial" w:cs="Arial"/>
          <w:sz w:val="24"/>
          <w:szCs w:val="24"/>
          <w:lang w:val="af-ZA"/>
        </w:rPr>
        <w:tab/>
        <w:t xml:space="preserve">Ja.  </w:t>
      </w:r>
    </w:p>
    <w:p w:rsidR="00844BC4" w:rsidRPr="00356E52" w:rsidRDefault="00844BC4" w:rsidP="00844BC4">
      <w:pPr>
        <w:pStyle w:val="NoSpacing"/>
        <w:ind w:left="720" w:hanging="720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 xml:space="preserve">           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Alhoewel die storie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aanvanklik maar treurig was, het dit ‘n goeie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einde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gehad.  Thabiso se draadbus het die kompetisie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gewen/ sy pa het sy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werk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terug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gekry en gaan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nou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nagskool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 xml:space="preserve">toe.  </w:t>
      </w:r>
    </w:p>
    <w:p w:rsidR="0058417A" w:rsidRPr="00356E52" w:rsidRDefault="0058417A" w:rsidP="00844BC4">
      <w:pPr>
        <w:pStyle w:val="NoSpacing"/>
        <w:ind w:left="720" w:hanging="720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 xml:space="preserve">           Nee,</w:t>
      </w:r>
    </w:p>
    <w:p w:rsidR="0058417A" w:rsidRPr="00356E52" w:rsidRDefault="00E24E7F" w:rsidP="00E24E7F">
      <w:pPr>
        <w:pStyle w:val="NoSpacing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 xml:space="preserve">           </w:t>
      </w:r>
      <w:r w:rsidR="0058417A" w:rsidRPr="00356E52">
        <w:rPr>
          <w:rFonts w:ascii="Arial" w:hAnsi="Arial" w:cs="Arial"/>
          <w:sz w:val="24"/>
          <w:szCs w:val="24"/>
          <w:lang w:val="af-ZA"/>
        </w:rPr>
        <w:t xml:space="preserve">Leerder kan enige antwoord gee </w:t>
      </w:r>
    </w:p>
    <w:p w:rsidR="00AF7E6F" w:rsidRPr="00356E52" w:rsidRDefault="00844BC4" w:rsidP="00844BC4">
      <w:pPr>
        <w:pStyle w:val="NoSpacing"/>
        <w:ind w:left="720" w:hanging="720"/>
        <w:rPr>
          <w:rFonts w:ascii="Arial" w:hAnsi="Arial" w:cs="Arial"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 xml:space="preserve">         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(Enige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relevante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antwoord – Gee slegs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punte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vir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motivering, nie</w:t>
      </w:r>
      <w:r w:rsidRPr="00356E52">
        <w:rPr>
          <w:rFonts w:ascii="Arial" w:hAnsi="Arial" w:cs="Arial"/>
          <w:sz w:val="24"/>
          <w:szCs w:val="24"/>
          <w:lang w:val="af-ZA"/>
        </w:rPr>
        <w:t xml:space="preserve"> </w:t>
      </w:r>
      <w:r w:rsidR="00AF7E6F" w:rsidRPr="00356E52">
        <w:rPr>
          <w:rFonts w:ascii="Arial" w:hAnsi="Arial" w:cs="Arial"/>
          <w:sz w:val="24"/>
          <w:szCs w:val="24"/>
          <w:lang w:val="af-ZA"/>
        </w:rPr>
        <w:t>vir JA nie  (2)</w:t>
      </w:r>
    </w:p>
    <w:p w:rsidR="00AF7E6F" w:rsidRPr="00356E52" w:rsidRDefault="00AF7E6F" w:rsidP="00AF7E6F">
      <w:pPr>
        <w:pStyle w:val="NoSpacing"/>
        <w:ind w:left="720" w:hanging="720"/>
        <w:jc w:val="both"/>
        <w:rPr>
          <w:rFonts w:ascii="Arial" w:hAnsi="Arial" w:cs="Arial"/>
          <w:b/>
          <w:sz w:val="24"/>
          <w:szCs w:val="24"/>
          <w:lang w:val="af-ZA"/>
        </w:rPr>
      </w:pP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sz w:val="24"/>
          <w:szCs w:val="24"/>
          <w:lang w:val="af-ZA"/>
        </w:rPr>
        <w:tab/>
      </w:r>
      <w:r w:rsidRPr="00356E52">
        <w:rPr>
          <w:rFonts w:ascii="Arial" w:hAnsi="Arial" w:cs="Arial"/>
          <w:b/>
          <w:sz w:val="24"/>
          <w:szCs w:val="24"/>
          <w:lang w:val="af-ZA"/>
        </w:rPr>
        <w:t>(</w:t>
      </w:r>
      <w:r w:rsidR="00844BC4" w:rsidRPr="00356E52">
        <w:rPr>
          <w:rFonts w:ascii="Arial" w:hAnsi="Arial" w:cs="Arial"/>
          <w:b/>
          <w:sz w:val="24"/>
          <w:szCs w:val="24"/>
          <w:lang w:val="af-ZA"/>
        </w:rPr>
        <w:t>2X20= 40</w:t>
      </w:r>
      <w:r w:rsidRPr="00356E52">
        <w:rPr>
          <w:rFonts w:ascii="Arial" w:hAnsi="Arial" w:cs="Arial"/>
          <w:b/>
          <w:sz w:val="24"/>
          <w:szCs w:val="24"/>
          <w:lang w:val="af-ZA"/>
        </w:rPr>
        <w:t>)</w:t>
      </w:r>
    </w:p>
    <w:p w:rsidR="00C311A1" w:rsidRPr="00356E52" w:rsidRDefault="00C311A1" w:rsidP="00C311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</w:t>
      </w:r>
      <w:r w:rsidR="00844BC4" w:rsidRPr="00356E52">
        <w:rPr>
          <w:rFonts w:ascii="Arial" w:hAnsi="Arial" w:cs="Arial"/>
          <w:b/>
          <w:sz w:val="24"/>
          <w:szCs w:val="24"/>
        </w:rPr>
        <w:t xml:space="preserve">   </w:t>
      </w:r>
      <w:r w:rsidRPr="00356E52">
        <w:rPr>
          <w:rFonts w:ascii="Arial" w:hAnsi="Arial" w:cs="Arial"/>
          <w:b/>
          <w:sz w:val="24"/>
          <w:szCs w:val="24"/>
        </w:rPr>
        <w:t xml:space="preserve">                     </w:t>
      </w:r>
      <w:r w:rsidR="00AF7E6F" w:rsidRPr="00356E52">
        <w:rPr>
          <w:rFonts w:ascii="Arial" w:hAnsi="Arial" w:cs="Arial"/>
          <w:b/>
          <w:sz w:val="24"/>
          <w:szCs w:val="24"/>
        </w:rPr>
        <w:t xml:space="preserve">   </w:t>
      </w:r>
      <w:r w:rsidRPr="00356E52">
        <w:rPr>
          <w:rFonts w:ascii="Arial" w:hAnsi="Arial" w:cs="Arial"/>
          <w:b/>
          <w:sz w:val="24"/>
          <w:szCs w:val="24"/>
        </w:rPr>
        <w:t>TOTAAL AFDELING D: 40</w:t>
      </w:r>
    </w:p>
    <w:p w:rsidR="00C311A1" w:rsidRPr="00356E52" w:rsidRDefault="00C311A1" w:rsidP="00C311A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</w:r>
      <w:r w:rsidRPr="00356E52">
        <w:rPr>
          <w:rFonts w:ascii="Arial" w:hAnsi="Arial" w:cs="Arial"/>
          <w:b/>
          <w:sz w:val="24"/>
          <w:szCs w:val="24"/>
        </w:rPr>
        <w:tab/>
        <w:t xml:space="preserve">   GROOTTOTAAL: 120</w:t>
      </w:r>
    </w:p>
    <w:p w:rsidR="00C311A1" w:rsidRPr="00356E52" w:rsidRDefault="00C311A1" w:rsidP="00C311A1">
      <w:pPr>
        <w:rPr>
          <w:b/>
        </w:rPr>
      </w:pPr>
    </w:p>
    <w:p w:rsidR="00782C7F" w:rsidRPr="00356E52" w:rsidRDefault="00782C7F"/>
    <w:sectPr w:rsidR="00782C7F" w:rsidRPr="00356E52" w:rsidSect="00A83A5F"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DAB" w:rsidRDefault="00031DAB" w:rsidP="004227F5">
      <w:pPr>
        <w:spacing w:after="0" w:line="240" w:lineRule="auto"/>
      </w:pPr>
      <w:r>
        <w:separator/>
      </w:r>
    </w:p>
  </w:endnote>
  <w:endnote w:type="continuationSeparator" w:id="0">
    <w:p w:rsidR="00031DAB" w:rsidRDefault="00031DAB" w:rsidP="0042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DAB" w:rsidRDefault="00031DAB" w:rsidP="004227F5">
      <w:pPr>
        <w:spacing w:after="0" w:line="240" w:lineRule="auto"/>
      </w:pPr>
      <w:r>
        <w:separator/>
      </w:r>
    </w:p>
  </w:footnote>
  <w:footnote w:type="continuationSeparator" w:id="0">
    <w:p w:rsidR="00031DAB" w:rsidRDefault="00031DAB" w:rsidP="0042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4047"/>
      <w:docPartObj>
        <w:docPartGallery w:val="Page Numbers (Top of Page)"/>
        <w:docPartUnique/>
      </w:docPartObj>
    </w:sdtPr>
    <w:sdtContent>
      <w:p w:rsidR="00A83A5F" w:rsidRDefault="002E0324">
        <w:pPr>
          <w:pStyle w:val="Header"/>
          <w:jc w:val="center"/>
        </w:pPr>
        <w:fldSimple w:instr=" PAGE   \* MERGEFORMAT ">
          <w:r w:rsidR="00BC4578">
            <w:rPr>
              <w:noProof/>
            </w:rPr>
            <w:t>6</w:t>
          </w:r>
        </w:fldSimple>
      </w:p>
    </w:sdtContent>
  </w:sdt>
  <w:p w:rsidR="00A83A5F" w:rsidRDefault="00A83A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51BF"/>
    <w:multiLevelType w:val="hybridMultilevel"/>
    <w:tmpl w:val="18C216E0"/>
    <w:lvl w:ilvl="0" w:tplc="56161A7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752499"/>
    <w:multiLevelType w:val="hybridMultilevel"/>
    <w:tmpl w:val="6A48E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D5D7B"/>
    <w:multiLevelType w:val="hybridMultilevel"/>
    <w:tmpl w:val="ECF8A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7A43E3"/>
    <w:multiLevelType w:val="hybridMultilevel"/>
    <w:tmpl w:val="20EEC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E8499E"/>
    <w:multiLevelType w:val="hybridMultilevel"/>
    <w:tmpl w:val="E882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66566"/>
    <w:multiLevelType w:val="hybridMultilevel"/>
    <w:tmpl w:val="64AC9B7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916233"/>
    <w:multiLevelType w:val="hybridMultilevel"/>
    <w:tmpl w:val="2F6A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711E9"/>
    <w:multiLevelType w:val="hybridMultilevel"/>
    <w:tmpl w:val="B76C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C311A1"/>
    <w:rsid w:val="00031DAB"/>
    <w:rsid w:val="000A7055"/>
    <w:rsid w:val="000F0738"/>
    <w:rsid w:val="0013202D"/>
    <w:rsid w:val="001E37F2"/>
    <w:rsid w:val="002E0324"/>
    <w:rsid w:val="00356E52"/>
    <w:rsid w:val="003E283F"/>
    <w:rsid w:val="004227F5"/>
    <w:rsid w:val="004442AF"/>
    <w:rsid w:val="00467DC4"/>
    <w:rsid w:val="004E5932"/>
    <w:rsid w:val="0058417A"/>
    <w:rsid w:val="00596858"/>
    <w:rsid w:val="005A2194"/>
    <w:rsid w:val="005E7CFF"/>
    <w:rsid w:val="00703A8C"/>
    <w:rsid w:val="00782C7F"/>
    <w:rsid w:val="00794A14"/>
    <w:rsid w:val="00844BC4"/>
    <w:rsid w:val="008D3A60"/>
    <w:rsid w:val="00944F8B"/>
    <w:rsid w:val="00A30526"/>
    <w:rsid w:val="00A83A5F"/>
    <w:rsid w:val="00AF7E6F"/>
    <w:rsid w:val="00BC4578"/>
    <w:rsid w:val="00C311A1"/>
    <w:rsid w:val="00CE7EE9"/>
    <w:rsid w:val="00DE7698"/>
    <w:rsid w:val="00E24E7F"/>
    <w:rsid w:val="00E77B4A"/>
    <w:rsid w:val="00E96A54"/>
    <w:rsid w:val="00FA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A54"/>
    <w:rPr>
      <w:lang w:val="af-ZA"/>
    </w:rPr>
  </w:style>
  <w:style w:type="paragraph" w:styleId="Heading1">
    <w:name w:val="heading 1"/>
    <w:basedOn w:val="Normal"/>
    <w:next w:val="Normal"/>
    <w:link w:val="Heading1Char"/>
    <w:qFormat/>
    <w:rsid w:val="00C311A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11A1"/>
    <w:rPr>
      <w:rFonts w:ascii="Arial" w:eastAsia="Times New Roman" w:hAnsi="Arial" w:cs="Arial"/>
      <w:b/>
      <w:bCs/>
      <w:sz w:val="24"/>
      <w:szCs w:val="24"/>
      <w:lang w:val="af-ZA"/>
    </w:rPr>
  </w:style>
  <w:style w:type="paragraph" w:styleId="NoSpacing">
    <w:name w:val="No Spacing"/>
    <w:link w:val="NoSpacingChar"/>
    <w:uiPriority w:val="1"/>
    <w:qFormat/>
    <w:rsid w:val="00C311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311A1"/>
    <w:rPr>
      <w:rFonts w:ascii="Calibri" w:eastAsia="Calibri" w:hAnsi="Calibri" w:cs="Times New Roman"/>
    </w:rPr>
  </w:style>
  <w:style w:type="paragraph" w:customStyle="1" w:styleId="Default">
    <w:name w:val="Default"/>
    <w:rsid w:val="00C311A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2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7F5"/>
  </w:style>
  <w:style w:type="paragraph" w:styleId="Footer">
    <w:name w:val="footer"/>
    <w:basedOn w:val="Normal"/>
    <w:link w:val="FooterChar"/>
    <w:uiPriority w:val="99"/>
    <w:semiHidden/>
    <w:unhideWhenUsed/>
    <w:rsid w:val="00422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27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Ras.B</cp:lastModifiedBy>
  <cp:revision>12</cp:revision>
  <dcterms:created xsi:type="dcterms:W3CDTF">2013-05-22T13:19:00Z</dcterms:created>
  <dcterms:modified xsi:type="dcterms:W3CDTF">2014-06-12T12:37:00Z</dcterms:modified>
</cp:coreProperties>
</file>