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1FB" w:rsidRDefault="005321FB" w:rsidP="005321FB">
      <w:pPr>
        <w:widowControl w:val="0"/>
        <w:autoSpaceDE w:val="0"/>
        <w:autoSpaceDN w:val="0"/>
        <w:adjustRightInd w:val="0"/>
        <w:spacing w:before="240" w:after="0" w:line="360" w:lineRule="auto"/>
        <w:jc w:val="center"/>
        <w:rPr>
          <w:rFonts w:ascii="Arial" w:hAnsi="Arial" w:cs="Arial"/>
          <w:b/>
          <w:sz w:val="24"/>
          <w:szCs w:val="24"/>
          <w:lang w:eastAsia="en-ZA"/>
        </w:rPr>
      </w:pPr>
      <w:r w:rsidRPr="00547040">
        <w:rPr>
          <w:rFonts w:ascii="Arial" w:hAnsi="Arial" w:cs="Arial"/>
          <w:noProof/>
          <w:lang w:val="en-US"/>
        </w:rPr>
        <w:drawing>
          <wp:inline distT="0" distB="0" distL="0" distR="0">
            <wp:extent cx="3813175" cy="1095375"/>
            <wp:effectExtent l="19050" t="0" r="0" b="0"/>
            <wp:docPr id="9" name="Picture 1" descr="cid:image002.png@01CC72CE.7EC682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CC72CE.7EC682B0"/>
                    <pic:cNvPicPr>
                      <a:picLocks noChangeAspect="1" noChangeArrowheads="1"/>
                    </pic:cNvPicPr>
                  </pic:nvPicPr>
                  <pic:blipFill>
                    <a:blip r:embed="rId8" r:link="rId9"/>
                    <a:srcRect/>
                    <a:stretch>
                      <a:fillRect/>
                    </a:stretch>
                  </pic:blipFill>
                  <pic:spPr bwMode="auto">
                    <a:xfrm>
                      <a:off x="0" y="0"/>
                      <a:ext cx="3813175" cy="1095375"/>
                    </a:xfrm>
                    <a:prstGeom prst="rect">
                      <a:avLst/>
                    </a:prstGeom>
                    <a:noFill/>
                    <a:ln w="9525">
                      <a:noFill/>
                      <a:miter lim="800000"/>
                      <a:headEnd/>
                      <a:tailEnd/>
                    </a:ln>
                  </pic:spPr>
                </pic:pic>
              </a:graphicData>
            </a:graphic>
          </wp:inline>
        </w:drawing>
      </w:r>
    </w:p>
    <w:p w:rsidR="005321FB" w:rsidRDefault="005321FB" w:rsidP="005321FB">
      <w:pPr>
        <w:widowControl w:val="0"/>
        <w:autoSpaceDE w:val="0"/>
        <w:autoSpaceDN w:val="0"/>
        <w:adjustRightInd w:val="0"/>
        <w:spacing w:before="240" w:after="0" w:line="360" w:lineRule="auto"/>
        <w:jc w:val="center"/>
        <w:rPr>
          <w:rFonts w:ascii="Arial" w:hAnsi="Arial" w:cs="Arial"/>
          <w:b/>
          <w:sz w:val="24"/>
          <w:szCs w:val="24"/>
          <w:lang w:eastAsia="en-ZA"/>
        </w:rPr>
      </w:pPr>
    </w:p>
    <w:p w:rsidR="002F141F" w:rsidRPr="007B4B6D" w:rsidRDefault="002F141F" w:rsidP="002F141F">
      <w:pPr>
        <w:jc w:val="center"/>
        <w:rPr>
          <w:b/>
        </w:rPr>
      </w:pPr>
      <w:r w:rsidRPr="007B4B6D">
        <w:rPr>
          <w:b/>
        </w:rPr>
        <w:t>EKUDIBENG</w:t>
      </w:r>
    </w:p>
    <w:p w:rsidR="002F141F" w:rsidRDefault="00DA0002" w:rsidP="002F141F">
      <w:pPr>
        <w:jc w:val="center"/>
      </w:pPr>
      <w:r w:rsidRPr="00DA0002">
        <w:rPr>
          <w:noProof/>
          <w:lang w:val="en-ZA" w:eastAsia="en-ZA"/>
        </w:rPr>
        <w:pict>
          <v:roundrect id="AutoShape 2" o:spid="_x0000_s1026" style="position:absolute;left:0;text-align:left;margin-left:156.6pt;margin-top:16.15pt;width:186pt;height:29.25pt;z-index:251659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">
            <v:textbox>
              <w:txbxContent>
                <w:p w:rsidR="002F141F" w:rsidRPr="00FD555B" w:rsidRDefault="002F141F" w:rsidP="002F141F">
                  <w:pPr>
                    <w:jc w:val="center"/>
                    <w:rPr>
                      <w:rFonts w:ascii="Arial" w:hAnsi="Arial" w:cs="Arial"/>
                      <w:b/>
                      <w:sz w:val="32"/>
                      <w:szCs w:val="32"/>
                    </w:rPr>
                  </w:pPr>
                  <w:r w:rsidRPr="00FD555B">
                    <w:rPr>
                      <w:rFonts w:ascii="Arial" w:hAnsi="Arial" w:cs="Arial"/>
                      <w:b/>
                      <w:sz w:val="32"/>
                      <w:szCs w:val="32"/>
                    </w:rPr>
                    <w:t>GRAAD 1</w:t>
                  </w:r>
                  <w:r>
                    <w:rPr>
                      <w:rFonts w:ascii="Arial" w:hAnsi="Arial" w:cs="Arial"/>
                      <w:b/>
                      <w:sz w:val="32"/>
                      <w:szCs w:val="32"/>
                    </w:rPr>
                    <w:t>1</w:t>
                  </w:r>
                </w:p>
              </w:txbxContent>
            </v:textbox>
          </v:roundrect>
        </w:pict>
      </w:r>
    </w:p>
    <w:p w:rsidR="002F141F" w:rsidRPr="00FD555B" w:rsidRDefault="002F141F" w:rsidP="002F141F">
      <w:pPr>
        <w:jc w:val="center"/>
      </w:pPr>
    </w:p>
    <w:p w:rsidR="002F141F" w:rsidRPr="00FD555B" w:rsidRDefault="002F141F" w:rsidP="002F141F">
      <w:pPr>
        <w:jc w:val="center"/>
      </w:pPr>
    </w:p>
    <w:p w:rsidR="002F141F" w:rsidRPr="00FD555B" w:rsidRDefault="002F141F" w:rsidP="002F141F">
      <w:pPr>
        <w:jc w:val="center"/>
      </w:pPr>
    </w:p>
    <w:p w:rsidR="002F141F" w:rsidRPr="00FD555B" w:rsidRDefault="00DA0002" w:rsidP="002F141F">
      <w:pPr>
        <w:jc w:val="center"/>
      </w:pPr>
      <w:r w:rsidRPr="00DA0002">
        <w:rPr>
          <w:noProof/>
          <w:lang w:val="en-ZA" w:eastAsia="en-ZA"/>
        </w:rPr>
        <w:pict>
          <v:roundrect id="AutoShape 3" o:spid="_x0000_s1027" style="position:absolute;left:0;text-align:left;margin-left:37.8pt;margin-top:13.9pt;width:391.5pt;height:74.8pt;z-index:2516602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" strokeweight="6pt">
            <v:stroke dashstyle="1 1" linestyle="thickBetweenThin"/>
            <v:shadow opacity=".5" offset="6pt,-6pt"/>
            <v:textbox>
              <w:txbxContent>
                <w:p w:rsidR="002F141F" w:rsidRPr="00FD555B" w:rsidRDefault="002F141F" w:rsidP="002F141F">
                  <w:pPr>
                    <w:jc w:val="center"/>
                    <w:rPr>
                      <w:rFonts w:ascii="Arial" w:hAnsi="Arial" w:cs="Arial"/>
                      <w:b/>
                      <w:sz w:val="32"/>
                      <w:szCs w:val="32"/>
                    </w:rPr>
                  </w:pPr>
                  <w:r w:rsidRPr="00FD555B">
                    <w:rPr>
                      <w:rFonts w:ascii="Arial" w:hAnsi="Arial" w:cs="Arial"/>
                      <w:b/>
                      <w:sz w:val="32"/>
                      <w:szCs w:val="32"/>
                    </w:rPr>
                    <w:t xml:space="preserve">AFRIKAANS </w:t>
                  </w:r>
                  <w:r>
                    <w:rPr>
                      <w:rFonts w:ascii="Arial" w:hAnsi="Arial" w:cs="Arial"/>
                      <w:b/>
                      <w:sz w:val="32"/>
                      <w:szCs w:val="32"/>
                    </w:rPr>
                    <w:t>HUIST</w:t>
                  </w:r>
                  <w:r w:rsidRPr="00FD555B">
                    <w:rPr>
                      <w:rFonts w:ascii="Arial" w:hAnsi="Arial" w:cs="Arial"/>
                      <w:b/>
                      <w:sz w:val="32"/>
                      <w:szCs w:val="32"/>
                    </w:rPr>
                    <w:t xml:space="preserve">AAL </w:t>
                  </w:r>
                </w:p>
                <w:p w:rsidR="002F141F" w:rsidRPr="00FD555B" w:rsidRDefault="002F141F" w:rsidP="002F141F">
                  <w:pPr>
                    <w:jc w:val="center"/>
                    <w:rPr>
                      <w:rFonts w:ascii="Arial" w:hAnsi="Arial" w:cs="Arial"/>
                      <w:b/>
                      <w:sz w:val="32"/>
                      <w:szCs w:val="32"/>
                    </w:rPr>
                  </w:pPr>
                  <w:r>
                    <w:rPr>
                      <w:rFonts w:ascii="Arial" w:hAnsi="Arial" w:cs="Arial"/>
                      <w:b/>
                      <w:sz w:val="32"/>
                      <w:szCs w:val="32"/>
                    </w:rPr>
                    <w:t>VRAESTEL 1</w:t>
                  </w:r>
                </w:p>
              </w:txbxContent>
            </v:textbox>
          </v:roundrect>
        </w:pict>
      </w:r>
    </w:p>
    <w:p w:rsidR="002F141F" w:rsidRPr="00FD555B" w:rsidRDefault="002F141F" w:rsidP="002F141F">
      <w:pPr>
        <w:jc w:val="center"/>
      </w:pPr>
    </w:p>
    <w:p w:rsidR="002F141F" w:rsidRPr="00FD555B" w:rsidRDefault="002F141F" w:rsidP="002F141F">
      <w:pPr>
        <w:jc w:val="center"/>
      </w:pPr>
    </w:p>
    <w:p w:rsidR="002F141F" w:rsidRPr="00FD555B" w:rsidRDefault="002F141F" w:rsidP="002F141F">
      <w:pPr>
        <w:jc w:val="center"/>
      </w:pPr>
    </w:p>
    <w:p w:rsidR="002F141F" w:rsidRDefault="002F141F" w:rsidP="002F141F">
      <w:pPr>
        <w:jc w:val="center"/>
      </w:pPr>
    </w:p>
    <w:p w:rsidR="002F141F" w:rsidRPr="007B4B6D" w:rsidRDefault="002F141F" w:rsidP="002F141F">
      <w:pPr>
        <w:jc w:val="center"/>
        <w:rPr>
          <w:b/>
          <w:sz w:val="24"/>
          <w:szCs w:val="24"/>
        </w:rPr>
      </w:pPr>
      <w:r>
        <w:t xml:space="preserve">             </w:t>
      </w:r>
      <w:r w:rsidR="001916A2">
        <w:rPr>
          <w:b/>
          <w:sz w:val="24"/>
          <w:szCs w:val="24"/>
        </w:rPr>
        <w:t xml:space="preserve">DATUM: </w:t>
      </w:r>
      <w:r>
        <w:rPr>
          <w:b/>
          <w:sz w:val="24"/>
          <w:szCs w:val="24"/>
        </w:rPr>
        <w:t>JUNIE</w:t>
      </w:r>
      <w:r w:rsidRPr="007B4B6D">
        <w:rPr>
          <w:b/>
          <w:sz w:val="24"/>
          <w:szCs w:val="24"/>
        </w:rPr>
        <w:t xml:space="preserve"> 2013</w:t>
      </w:r>
    </w:p>
    <w:p w:rsidR="002F141F" w:rsidRPr="00FD555B" w:rsidRDefault="002F141F" w:rsidP="002F141F">
      <w:pPr>
        <w:ind w:firstLine="720"/>
        <w:jc w:val="center"/>
        <w:rPr>
          <w:rFonts w:ascii="Arial" w:hAnsi="Arial" w:cs="Arial"/>
          <w:b/>
        </w:rPr>
      </w:pPr>
      <w:r w:rsidRPr="00FD555B">
        <w:rPr>
          <w:rFonts w:ascii="Arial" w:hAnsi="Arial" w:cs="Arial"/>
          <w:b/>
        </w:rPr>
        <w:t xml:space="preserve">PUNTE: </w:t>
      </w:r>
      <w:r>
        <w:rPr>
          <w:rFonts w:ascii="Arial" w:hAnsi="Arial" w:cs="Arial"/>
          <w:b/>
        </w:rPr>
        <w:t>70</w:t>
      </w:r>
    </w:p>
    <w:p w:rsidR="002F141F" w:rsidRDefault="002F141F" w:rsidP="002F141F">
      <w:pPr>
        <w:ind w:firstLine="720"/>
        <w:jc w:val="center"/>
        <w:rPr>
          <w:rFonts w:ascii="Arial" w:hAnsi="Arial" w:cs="Arial"/>
          <w:b/>
        </w:rPr>
      </w:pPr>
      <w:r w:rsidRPr="00FD555B">
        <w:rPr>
          <w:rFonts w:ascii="Arial" w:hAnsi="Arial" w:cs="Arial"/>
          <w:b/>
        </w:rPr>
        <w:t>TYD: 2 UUR</w:t>
      </w:r>
    </w:p>
    <w:p w:rsidR="002F141F" w:rsidRDefault="002F141F" w:rsidP="002F141F">
      <w:pPr>
        <w:ind w:firstLine="720"/>
        <w:jc w:val="center"/>
        <w:rPr>
          <w:rFonts w:ascii="Arial" w:hAnsi="Arial" w:cs="Arial"/>
          <w:b/>
        </w:rPr>
      </w:pPr>
    </w:p>
    <w:p w:rsidR="002F141F" w:rsidRDefault="002F141F" w:rsidP="002F141F">
      <w:pPr>
        <w:ind w:firstLine="720"/>
        <w:jc w:val="center"/>
        <w:rPr>
          <w:rFonts w:ascii="Arial" w:hAnsi="Arial" w:cs="Arial"/>
          <w:b/>
        </w:rPr>
      </w:pPr>
      <w:r>
        <w:rPr>
          <w:rFonts w:ascii="Arial" w:hAnsi="Arial" w:cs="Arial"/>
          <w:b/>
        </w:rPr>
        <w:t>Hierdie vraestel bestaan uit 11 bladsye.</w:t>
      </w:r>
    </w:p>
    <w:p w:rsidR="002F141F" w:rsidRDefault="002F141F" w:rsidP="002F141F">
      <w:pPr>
        <w:ind w:firstLine="720"/>
        <w:jc w:val="center"/>
        <w:rPr>
          <w:rFonts w:ascii="Arial" w:hAnsi="Arial" w:cs="Arial"/>
          <w:b/>
        </w:rPr>
      </w:pPr>
    </w:p>
    <w:p w:rsidR="002F141F" w:rsidRDefault="002F141F" w:rsidP="005321FB">
      <w:pPr>
        <w:widowControl w:val="0"/>
        <w:autoSpaceDE w:val="0"/>
        <w:autoSpaceDN w:val="0"/>
        <w:adjustRightInd w:val="0"/>
        <w:spacing w:before="240" w:after="0" w:line="360" w:lineRule="auto"/>
        <w:jc w:val="center"/>
        <w:rPr>
          <w:rFonts w:ascii="Arial" w:hAnsi="Arial" w:cs="Arial"/>
          <w:b/>
          <w:sz w:val="24"/>
          <w:szCs w:val="24"/>
          <w:lang w:eastAsia="en-ZA"/>
        </w:rPr>
      </w:pPr>
    </w:p>
    <w:p w:rsidR="002F141F" w:rsidRDefault="002F141F" w:rsidP="005321FB">
      <w:pPr>
        <w:widowControl w:val="0"/>
        <w:autoSpaceDE w:val="0"/>
        <w:autoSpaceDN w:val="0"/>
        <w:adjustRightInd w:val="0"/>
        <w:spacing w:before="240" w:after="0" w:line="360" w:lineRule="auto"/>
        <w:jc w:val="center"/>
        <w:rPr>
          <w:rFonts w:ascii="Arial" w:hAnsi="Arial" w:cs="Arial"/>
          <w:b/>
          <w:sz w:val="24"/>
          <w:szCs w:val="24"/>
          <w:lang w:eastAsia="en-ZA"/>
        </w:rPr>
      </w:pPr>
    </w:p>
    <w:p w:rsidR="002F141F" w:rsidRDefault="002F141F" w:rsidP="005321FB">
      <w:pPr>
        <w:widowControl w:val="0"/>
        <w:autoSpaceDE w:val="0"/>
        <w:autoSpaceDN w:val="0"/>
        <w:adjustRightInd w:val="0"/>
        <w:spacing w:before="240" w:after="0" w:line="360" w:lineRule="auto"/>
        <w:jc w:val="center"/>
        <w:rPr>
          <w:rFonts w:ascii="Arial" w:hAnsi="Arial" w:cs="Arial"/>
          <w:b/>
          <w:sz w:val="24"/>
          <w:szCs w:val="24"/>
          <w:lang w:eastAsia="en-ZA"/>
        </w:rPr>
      </w:pPr>
    </w:p>
    <w:p w:rsidR="002F141F" w:rsidRDefault="002F141F" w:rsidP="005321FB">
      <w:pPr>
        <w:widowControl w:val="0"/>
        <w:autoSpaceDE w:val="0"/>
        <w:autoSpaceDN w:val="0"/>
        <w:adjustRightInd w:val="0"/>
        <w:spacing w:before="240" w:after="0" w:line="360" w:lineRule="auto"/>
        <w:jc w:val="center"/>
        <w:rPr>
          <w:rFonts w:ascii="Arial" w:hAnsi="Arial" w:cs="Arial"/>
          <w:b/>
          <w:sz w:val="24"/>
          <w:szCs w:val="24"/>
          <w:lang w:eastAsia="en-ZA"/>
        </w:rPr>
      </w:pPr>
    </w:p>
    <w:p w:rsidR="005321FB" w:rsidRPr="00547040" w:rsidRDefault="005321FB" w:rsidP="005321FB">
      <w:pPr>
        <w:rPr>
          <w:rFonts w:ascii="Arial" w:hAnsi="Arial" w:cs="Arial"/>
        </w:rPr>
      </w:pPr>
    </w:p>
    <w:p w:rsidR="005321FB" w:rsidRPr="00547040" w:rsidRDefault="005321FB" w:rsidP="005321FB">
      <w:pPr>
        <w:rPr>
          <w:rFonts w:ascii="Arial" w:hAnsi="Arial" w:cs="Arial"/>
        </w:rPr>
      </w:pPr>
    </w:p>
    <w:p w:rsidR="005321FB" w:rsidRPr="00547040" w:rsidRDefault="005321FB" w:rsidP="005321FB">
      <w:pPr>
        <w:jc w:val="center"/>
        <w:rPr>
          <w:rFonts w:ascii="Arial" w:hAnsi="Arial" w:cs="Arial"/>
          <w:b/>
          <w:sz w:val="28"/>
          <w:szCs w:val="28"/>
        </w:rPr>
      </w:pPr>
    </w:p>
    <w:p w:rsidR="005321FB" w:rsidRPr="00547040" w:rsidRDefault="005321FB" w:rsidP="005321FB">
      <w:pPr>
        <w:rPr>
          <w:rFonts w:ascii="Arial" w:hAnsi="Arial" w:cs="Arial"/>
        </w:rPr>
      </w:pPr>
    </w:p>
    <w:p w:rsidR="005321FB" w:rsidRPr="00547040" w:rsidRDefault="005321FB" w:rsidP="005321FB">
      <w:pPr>
        <w:rPr>
          <w:rFonts w:ascii="Arial" w:hAnsi="Arial" w:cs="Arial"/>
        </w:rPr>
      </w:pPr>
    </w:p>
    <w:p w:rsidR="005321FB" w:rsidRPr="00547040" w:rsidRDefault="005321FB" w:rsidP="005321FB">
      <w:pPr>
        <w:rPr>
          <w:rFonts w:ascii="Arial" w:hAnsi="Arial" w:cs="Arial"/>
        </w:rPr>
      </w:pPr>
    </w:p>
    <w:p w:rsidR="005321FB" w:rsidRPr="00547040" w:rsidRDefault="005321FB" w:rsidP="005321FB">
      <w:pPr>
        <w:rPr>
          <w:rFonts w:ascii="Arial" w:hAnsi="Arial" w:cs="Arial"/>
        </w:rPr>
      </w:pPr>
    </w:p>
    <w:p w:rsidR="005321FB" w:rsidRPr="001F4616" w:rsidRDefault="005321FB" w:rsidP="005321FB">
      <w:pPr>
        <w:tabs>
          <w:tab w:val="right" w:pos="0"/>
        </w:tabs>
        <w:spacing w:before="240" w:after="0"/>
        <w:rPr>
          <w:rFonts w:ascii="Arial" w:hAnsi="Arial" w:cs="Arial"/>
          <w:b/>
          <w:sz w:val="24"/>
          <w:szCs w:val="24"/>
          <w:u w:val="single"/>
        </w:rPr>
      </w:pPr>
      <w:r>
        <w:rPr>
          <w:rFonts w:ascii="Arial" w:hAnsi="Arial" w:cs="Arial"/>
          <w:b/>
          <w:sz w:val="24"/>
          <w:szCs w:val="24"/>
        </w:rPr>
        <w:t>INSTRUKSIES EN INLIGTING</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 xml:space="preserve">Hierdie vraestel bestaan uit </w:t>
      </w:r>
      <w:r>
        <w:rPr>
          <w:rFonts w:ascii="Arial" w:hAnsi="Arial" w:cs="Arial"/>
          <w:sz w:val="24"/>
          <w:szCs w:val="24"/>
        </w:rPr>
        <w:t xml:space="preserve">die volgende DRIE </w:t>
      </w:r>
      <w:r w:rsidRPr="001F4616">
        <w:rPr>
          <w:rFonts w:ascii="Arial" w:hAnsi="Arial" w:cs="Arial"/>
          <w:sz w:val="24"/>
          <w:szCs w:val="24"/>
        </w:rPr>
        <w:t>afdelings:</w:t>
      </w:r>
    </w:p>
    <w:p w:rsidR="005321FB" w:rsidRPr="001F4616" w:rsidRDefault="005321FB" w:rsidP="005321FB">
      <w:pPr>
        <w:numPr>
          <w:ilvl w:val="0"/>
          <w:numId w:val="6"/>
        </w:numPr>
        <w:tabs>
          <w:tab w:val="right" w:pos="0"/>
        </w:tabs>
        <w:spacing w:before="240" w:after="0"/>
        <w:rPr>
          <w:rFonts w:ascii="Arial" w:hAnsi="Arial" w:cs="Arial"/>
          <w:sz w:val="24"/>
          <w:szCs w:val="24"/>
        </w:rPr>
      </w:pPr>
      <w:r w:rsidRPr="001F4616">
        <w:rPr>
          <w:rFonts w:ascii="Arial" w:hAnsi="Arial" w:cs="Arial"/>
          <w:sz w:val="24"/>
          <w:szCs w:val="24"/>
        </w:rPr>
        <w:t xml:space="preserve">Afdeling A: Leesbegrip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1F4616">
        <w:rPr>
          <w:rFonts w:ascii="Arial" w:hAnsi="Arial" w:cs="Arial"/>
          <w:sz w:val="24"/>
          <w:szCs w:val="24"/>
        </w:rPr>
        <w:t>(30 punte)</w:t>
      </w:r>
    </w:p>
    <w:p w:rsidR="005321FB" w:rsidRPr="001F4616" w:rsidRDefault="005321FB" w:rsidP="005321FB">
      <w:pPr>
        <w:numPr>
          <w:ilvl w:val="0"/>
          <w:numId w:val="6"/>
        </w:numPr>
        <w:tabs>
          <w:tab w:val="right" w:pos="0"/>
        </w:tabs>
        <w:spacing w:before="240" w:after="0"/>
        <w:rPr>
          <w:rFonts w:ascii="Arial" w:hAnsi="Arial" w:cs="Arial"/>
          <w:sz w:val="24"/>
          <w:szCs w:val="24"/>
        </w:rPr>
      </w:pPr>
      <w:r w:rsidRPr="001F4616">
        <w:rPr>
          <w:rFonts w:ascii="Arial" w:hAnsi="Arial" w:cs="Arial"/>
          <w:sz w:val="24"/>
          <w:szCs w:val="24"/>
        </w:rPr>
        <w:t xml:space="preserve">Afdeling B: Opsomming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1F4616">
        <w:rPr>
          <w:rFonts w:ascii="Arial" w:hAnsi="Arial" w:cs="Arial"/>
          <w:sz w:val="24"/>
          <w:szCs w:val="24"/>
        </w:rPr>
        <w:t>(10 punte)</w:t>
      </w:r>
    </w:p>
    <w:p w:rsidR="005321FB" w:rsidRPr="001F4616" w:rsidRDefault="005321FB" w:rsidP="005321FB">
      <w:pPr>
        <w:numPr>
          <w:ilvl w:val="0"/>
          <w:numId w:val="6"/>
        </w:numPr>
        <w:tabs>
          <w:tab w:val="right" w:pos="0"/>
        </w:tabs>
        <w:spacing w:before="240" w:after="0"/>
        <w:rPr>
          <w:rFonts w:ascii="Arial" w:hAnsi="Arial" w:cs="Arial"/>
          <w:sz w:val="24"/>
          <w:szCs w:val="24"/>
        </w:rPr>
      </w:pPr>
      <w:r w:rsidRPr="001F4616">
        <w:rPr>
          <w:rFonts w:ascii="Arial" w:hAnsi="Arial" w:cs="Arial"/>
          <w:sz w:val="24"/>
          <w:szCs w:val="24"/>
        </w:rPr>
        <w:t>Afdeling C: Taal</w:t>
      </w:r>
      <w:r>
        <w:rPr>
          <w:rFonts w:ascii="Arial" w:hAnsi="Arial" w:cs="Arial"/>
          <w:sz w:val="24"/>
          <w:szCs w:val="24"/>
        </w:rPr>
        <w:t>strukture en -konvensies</w:t>
      </w:r>
      <w:r>
        <w:rPr>
          <w:rFonts w:ascii="Arial" w:hAnsi="Arial" w:cs="Arial"/>
          <w:sz w:val="24"/>
          <w:szCs w:val="24"/>
        </w:rPr>
        <w:tab/>
      </w:r>
      <w:r>
        <w:rPr>
          <w:rFonts w:ascii="Arial" w:hAnsi="Arial" w:cs="Arial"/>
          <w:sz w:val="24"/>
          <w:szCs w:val="24"/>
        </w:rPr>
        <w:tab/>
      </w:r>
      <w:r w:rsidRPr="001F4616">
        <w:rPr>
          <w:rFonts w:ascii="Arial" w:hAnsi="Arial" w:cs="Arial"/>
          <w:sz w:val="24"/>
          <w:szCs w:val="24"/>
        </w:rPr>
        <w:t>(30 punte)</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Lees alle instruksies versigtig deur.</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Beantwoord al die vrae.</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Begin elke afdeling op 'n nuwe bladsy.</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Nommer elke antwoord presies soos wat die vrae op die vraestel genommer is.</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Laat 'n reël oop na elke antwoord.</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Skryf netjies en le</w:t>
      </w:r>
      <w:r>
        <w:rPr>
          <w:rFonts w:ascii="Arial" w:hAnsi="Arial" w:cs="Arial"/>
          <w:sz w:val="24"/>
          <w:szCs w:val="24"/>
        </w:rPr>
        <w:t>esbaar in BLOU ink.</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 xml:space="preserve">Skenk veral aandag aan spelling en sinskonstruksie. </w:t>
      </w:r>
    </w:p>
    <w:p w:rsidR="005321FB" w:rsidRPr="001F4616" w:rsidRDefault="005321FB" w:rsidP="005321FB">
      <w:pPr>
        <w:numPr>
          <w:ilvl w:val="0"/>
          <w:numId w:val="5"/>
        </w:numPr>
        <w:tabs>
          <w:tab w:val="right" w:pos="0"/>
        </w:tabs>
        <w:spacing w:before="240" w:after="0"/>
        <w:rPr>
          <w:rFonts w:ascii="Arial" w:hAnsi="Arial" w:cs="Arial"/>
          <w:sz w:val="24"/>
          <w:szCs w:val="24"/>
        </w:rPr>
      </w:pPr>
      <w:r w:rsidRPr="001F4616">
        <w:rPr>
          <w:rFonts w:ascii="Arial" w:hAnsi="Arial" w:cs="Arial"/>
          <w:sz w:val="24"/>
          <w:szCs w:val="24"/>
        </w:rPr>
        <w:t>Geen tippex mag gebruik word nie.</w:t>
      </w:r>
    </w:p>
    <w:p w:rsidR="005321FB" w:rsidRPr="001F4616" w:rsidRDefault="005321FB" w:rsidP="005321FB">
      <w:pPr>
        <w:tabs>
          <w:tab w:val="right" w:pos="0"/>
        </w:tabs>
        <w:spacing w:before="240" w:after="0"/>
        <w:rPr>
          <w:rFonts w:ascii="Arial" w:hAnsi="Arial" w:cs="Arial"/>
          <w:sz w:val="24"/>
          <w:szCs w:val="24"/>
        </w:rPr>
      </w:pPr>
    </w:p>
    <w:p w:rsidR="005321FB" w:rsidRPr="001F4616" w:rsidRDefault="005321FB" w:rsidP="005321FB">
      <w:pPr>
        <w:spacing w:before="240" w:after="0"/>
        <w:rPr>
          <w:rFonts w:ascii="Arial" w:hAnsi="Arial" w:cs="Arial"/>
          <w:b/>
          <w:sz w:val="24"/>
          <w:szCs w:val="24"/>
        </w:rPr>
      </w:pPr>
      <w:r w:rsidRPr="001F4616">
        <w:rPr>
          <w:rFonts w:ascii="Arial" w:hAnsi="Arial" w:cs="Arial"/>
          <w:b/>
          <w:sz w:val="24"/>
          <w:szCs w:val="24"/>
        </w:rPr>
        <w:br w:type="page"/>
      </w:r>
      <w:r>
        <w:rPr>
          <w:rFonts w:ascii="Arial" w:hAnsi="Arial" w:cs="Arial"/>
          <w:b/>
          <w:sz w:val="24"/>
          <w:szCs w:val="24"/>
        </w:rPr>
        <w:t>AFDELING A:  LEESBEGRIP</w:t>
      </w:r>
    </w:p>
    <w:p w:rsidR="005321FB" w:rsidRDefault="005321FB" w:rsidP="005321FB">
      <w:pPr>
        <w:pStyle w:val="NoSpacing"/>
        <w:rPr>
          <w:rFonts w:ascii="Arial" w:hAnsi="Arial" w:cs="Arial"/>
          <w:sz w:val="24"/>
          <w:szCs w:val="24"/>
        </w:rPr>
      </w:pPr>
    </w:p>
    <w:p w:rsidR="005321FB" w:rsidRPr="005321FB" w:rsidRDefault="005321FB" w:rsidP="005321FB">
      <w:pPr>
        <w:pStyle w:val="NoSpacing"/>
        <w:rPr>
          <w:rFonts w:ascii="Arial" w:hAnsi="Arial" w:cs="Arial"/>
          <w:b/>
          <w:sz w:val="24"/>
          <w:szCs w:val="24"/>
        </w:rPr>
      </w:pPr>
      <w:r w:rsidRPr="005321FB">
        <w:rPr>
          <w:rFonts w:ascii="Arial" w:hAnsi="Arial" w:cs="Arial"/>
          <w:b/>
          <w:sz w:val="24"/>
          <w:szCs w:val="24"/>
        </w:rPr>
        <w:t>VRAAG 1</w:t>
      </w:r>
    </w:p>
    <w:p w:rsidR="005321FB" w:rsidRDefault="005321FB" w:rsidP="005321FB">
      <w:pPr>
        <w:pStyle w:val="NoSpacing"/>
        <w:rPr>
          <w:rFonts w:ascii="Arial" w:hAnsi="Arial" w:cs="Arial"/>
          <w:sz w:val="24"/>
          <w:szCs w:val="24"/>
        </w:rPr>
      </w:pPr>
      <w:r w:rsidRPr="005321FB">
        <w:rPr>
          <w:rFonts w:ascii="Arial" w:hAnsi="Arial" w:cs="Arial"/>
          <w:sz w:val="24"/>
          <w:szCs w:val="24"/>
        </w:rPr>
        <w:t>Lees die onderstaande artikel, grafiese voorstelling en advertensie aandagtig deur en beantwoord die vrae wat daarop volg.</w:t>
      </w:r>
    </w:p>
    <w:p w:rsidR="005321FB" w:rsidRPr="005321FB" w:rsidRDefault="005321FB" w:rsidP="005321FB">
      <w:pPr>
        <w:pStyle w:val="NoSpacing"/>
        <w:rPr>
          <w:rFonts w:ascii="Arial" w:hAnsi="Arial" w:cs="Arial"/>
          <w:sz w:val="24"/>
          <w:szCs w:val="24"/>
        </w:rPr>
      </w:pPr>
    </w:p>
    <w:tbl>
      <w:tblPr>
        <w:tblStyle w:val="TableGrid"/>
        <w:tblW w:w="0" w:type="auto"/>
        <w:tblLook w:val="04A0"/>
      </w:tblPr>
      <w:tblGrid>
        <w:gridCol w:w="9290"/>
      </w:tblGrid>
      <w:tr w:rsidR="005321FB" w:rsidTr="005321FB">
        <w:tc>
          <w:tcPr>
            <w:tcW w:w="9290" w:type="dxa"/>
          </w:tcPr>
          <w:p w:rsidR="005321FB" w:rsidRPr="001F4616" w:rsidRDefault="005321FB" w:rsidP="005321FB">
            <w:pPr>
              <w:tabs>
                <w:tab w:val="right" w:pos="0"/>
              </w:tabs>
              <w:spacing w:before="240" w:line="276" w:lineRule="auto"/>
              <w:rPr>
                <w:rFonts w:ascii="Arial" w:hAnsi="Arial" w:cs="Arial"/>
                <w:b/>
                <w:sz w:val="24"/>
                <w:szCs w:val="24"/>
              </w:rPr>
            </w:pPr>
            <w:r w:rsidRPr="001F4616">
              <w:rPr>
                <w:rFonts w:ascii="Arial" w:hAnsi="Arial" w:cs="Arial"/>
                <w:b/>
                <w:sz w:val="24"/>
                <w:szCs w:val="24"/>
              </w:rPr>
              <w:t>Bote, dolfyne en die see... wat ŉ vakansie</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Om drie seuns wat pas matriek geskryf het (en twee opgeskote worshonde) op 'n drie weke lange seevakansie te neem, verg nogal heelwat hare op die tande. "Jy kan net sowel 'n klomp wildebeeste in jou kar laai en verwag om harmonie te kry," sê Phillip nors en verwytend aan my. "Die honde sal nie 'n probleem wees nie - ek het kalmeerpille gekry."</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"Vir ons?" vra hy hoopvol. "Nee, man, vir die hondjies. En die kinders moet ons net gereeld op gemeenskaplike uitstappies neem ..." Maar van dag een af beur die jong wildebees en ons in twee verskillende rigtings.</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 xml:space="preserve">Die jong wildebees daarenteen is meer geïnteresseerd om Black Label-bier te drink en sy siel te voed met harde musiek, </w:t>
            </w:r>
            <w:r w:rsidRPr="001F4616">
              <w:rPr>
                <w:rFonts w:ascii="Arial" w:hAnsi="Arial" w:cs="Arial"/>
                <w:i/>
                <w:sz w:val="24"/>
                <w:szCs w:val="24"/>
              </w:rPr>
              <w:t>hubly bubly</w:t>
            </w:r>
            <w:r w:rsidRPr="001F4616">
              <w:rPr>
                <w:rFonts w:ascii="Arial" w:hAnsi="Arial" w:cs="Arial"/>
                <w:sz w:val="24"/>
                <w:szCs w:val="24"/>
              </w:rPr>
              <w:t xml:space="preserve"> en die gerepte natuurskoon van jong meisies in piepklein bikini's op 'n oorvol Plettenbergbaaistrand.</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"Ons moet iets kry wat gemeenskaplik is. Wat van daai diepsee bootekskursies wat dolfyne en walvisse waarborg?"</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"Goeie plan, maar dis nogal duur,” sê Philip. "Ons gee dit as deel van hul Kersgeskenk en oor hulle matriek geslaag het," sê ek vrygewig. Die weer is grys en trietsig toe ek wakker word vir ons vroegoggend diepsee-ekskursie. Vir avontuur is ek nie lus nie, maar ek wil nie die bloukous in die familieverhaal wees nie en sleep myself en die kinders uit die bed. "Is die weer oraait om uit te gaan?" vra Philip die organiseerders voor hy betaal. "Perfek,” sê die man en vermy ons oë terwyl hy die hoop note tel. "Kyk hoe plat is die see."</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"Is dit net ons vyf en die paartjie in die Springboksweetpakke?" vra ek skrikkerig. "Ja, die ander twaalf wat sou saam, het pas gekanselleer, sê die geldman kwaad. (In my hart wens ek ek was deel van die tuisblybrigade</w:t>
            </w:r>
            <w:r w:rsidR="003B0268">
              <w:rPr>
                <w:rFonts w:ascii="Arial" w:hAnsi="Arial" w:cs="Arial"/>
                <w:sz w:val="24"/>
                <w:szCs w:val="24"/>
              </w:rPr>
              <w:t>.</w:t>
            </w:r>
            <w:r w:rsidRPr="001F4616">
              <w:rPr>
                <w:rFonts w:ascii="Arial" w:hAnsi="Arial" w:cs="Arial"/>
                <w:sz w:val="24"/>
                <w:szCs w:val="24"/>
              </w:rPr>
              <w:t>) Mario</w:t>
            </w:r>
            <w:r w:rsidR="003B0268">
              <w:rPr>
                <w:rFonts w:ascii="Arial" w:hAnsi="Arial" w:cs="Arial"/>
                <w:sz w:val="24"/>
                <w:szCs w:val="24"/>
              </w:rPr>
              <w:t>,</w:t>
            </w:r>
            <w:r w:rsidRPr="001F4616">
              <w:rPr>
                <w:rFonts w:ascii="Arial" w:hAnsi="Arial" w:cs="Arial"/>
                <w:sz w:val="24"/>
                <w:szCs w:val="24"/>
              </w:rPr>
              <w:t xml:space="preserve"> ons toergids lei ons na die boot. Ons word aangesê om die kleedkamers op die strand te gebruik. "Ons skipper is Carla," verras Mario ons. Hy stel ons voor aan 'n vrou met 'n woedende rooi gesig wat lyk of sy al jare lank brandewyn drink en in die son visvang.</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 xml:space="preserve">Ons groet vriendelik, maar sy </w:t>
            </w:r>
            <w:r w:rsidR="003B0268">
              <w:rPr>
                <w:rFonts w:ascii="Arial" w:hAnsi="Arial" w:cs="Arial"/>
                <w:sz w:val="24"/>
                <w:szCs w:val="24"/>
              </w:rPr>
              <w:t>weier om te glimlag</w:t>
            </w:r>
            <w:r w:rsidRPr="001F4616">
              <w:rPr>
                <w:rFonts w:ascii="Arial" w:hAnsi="Arial" w:cs="Arial"/>
                <w:sz w:val="24"/>
                <w:szCs w:val="24"/>
              </w:rPr>
              <w:t>. Sy basuin 'n sein vir Mario wat ons soos gedweë honde op die boot kry. Binne die eerste vyf minute is ons almal bibberend en sopnat. Carla motor die boot diepsee toe soos iemand wat oorlog beplan. Die wind en branders tref ons soos koeëls. Die twee in die Springboksweetpakke gil en ek en my verhoogstem gil nog harder.</w:t>
            </w:r>
          </w:p>
          <w:p w:rsidR="005321FB" w:rsidRPr="001F4616" w:rsidRDefault="005321FB" w:rsidP="005321FB">
            <w:pPr>
              <w:numPr>
                <w:ilvl w:val="0"/>
                <w:numId w:val="1"/>
              </w:numPr>
              <w:tabs>
                <w:tab w:val="clear" w:pos="360"/>
                <w:tab w:val="right" w:pos="0"/>
              </w:tabs>
              <w:spacing w:before="240" w:line="276" w:lineRule="auto"/>
              <w:ind w:left="720" w:hanging="720"/>
              <w:rPr>
                <w:rFonts w:ascii="Arial" w:hAnsi="Arial" w:cs="Arial"/>
                <w:sz w:val="24"/>
                <w:szCs w:val="24"/>
              </w:rPr>
            </w:pPr>
            <w:r w:rsidRPr="001F4616">
              <w:rPr>
                <w:rFonts w:ascii="Arial" w:hAnsi="Arial" w:cs="Arial"/>
                <w:sz w:val="24"/>
                <w:szCs w:val="24"/>
              </w:rPr>
              <w:t xml:space="preserve">Dieper en dieper vaar ons. Na 'n uur swel die see gevaarlik op en af. Om ons hang dik mis en van vasteland is daar nie 'n teken nie. Ook nie van dolfyne of walvisse nie. Kort-kort gil Carla oor haar foon soos iemand wat in die nood beland het. Ek kyk om na die kinders. Van genot is daar geen sprake nie. Al drie sit somber en vooroor gebuig, oë hard en uitdrukkingloos soos in </w:t>
            </w:r>
            <w:r w:rsidRPr="001F4616">
              <w:rPr>
                <w:rFonts w:ascii="Arial" w:hAnsi="Arial" w:cs="Arial"/>
                <w:i/>
                <w:sz w:val="24"/>
                <w:szCs w:val="24"/>
              </w:rPr>
              <w:t>Saving Private Ryan</w:t>
            </w:r>
            <w:r w:rsidRPr="001F4616">
              <w:rPr>
                <w:rFonts w:ascii="Arial" w:hAnsi="Arial" w:cs="Arial"/>
                <w:sz w:val="24"/>
                <w:szCs w:val="24"/>
              </w:rPr>
              <w:t>. Kammakasievegters wat hul lewe (onwillig) gee. En toe gaan staan die boot tjoepstil in die onstuimige diepsee. ‘n Bloedrooi Carla gryp die foon en skreeu woedend vir 'n boot doer ver om brandstof te bring asof dit hulle skuld is. Om 'n lang nagmerrieverhaal kort te maak: Ja, ons het die land net-net gehaal met die ander gawe boot se hulp. Nee, ons het nie dolfyne of walvisse gesien nie. Nee, ons kon nie ons geld teruggekry nie, maar ons het vyf gratis kaartjies vir die volgende uitstappie gekry. Wil iemand dit dalk by ons koop?</w:t>
            </w:r>
          </w:p>
          <w:p w:rsidR="005321FB" w:rsidRPr="003B0268" w:rsidRDefault="005321FB" w:rsidP="003B0268">
            <w:pPr>
              <w:tabs>
                <w:tab w:val="right" w:pos="0"/>
              </w:tabs>
              <w:spacing w:before="240" w:line="276" w:lineRule="auto"/>
              <w:ind w:left="720" w:hanging="720"/>
              <w:jc w:val="right"/>
              <w:rPr>
                <w:rFonts w:ascii="Arial" w:hAnsi="Arial" w:cs="Arial"/>
                <w:sz w:val="16"/>
                <w:szCs w:val="16"/>
              </w:rPr>
            </w:pPr>
            <w:r w:rsidRPr="001F4616">
              <w:rPr>
                <w:rFonts w:ascii="Arial" w:hAnsi="Arial" w:cs="Arial"/>
                <w:sz w:val="24"/>
                <w:szCs w:val="24"/>
              </w:rPr>
              <w:tab/>
            </w:r>
            <w:r w:rsidRPr="005321FB">
              <w:rPr>
                <w:rFonts w:ascii="Arial" w:hAnsi="Arial" w:cs="Arial"/>
                <w:sz w:val="16"/>
                <w:szCs w:val="16"/>
              </w:rPr>
              <w:t>(Susan Coetzer)</w:t>
            </w:r>
          </w:p>
        </w:tc>
      </w:tr>
    </w:tbl>
    <w:p w:rsidR="005321FB" w:rsidRPr="003B0268" w:rsidRDefault="005321FB" w:rsidP="005321FB">
      <w:pPr>
        <w:tabs>
          <w:tab w:val="right" w:pos="0"/>
        </w:tabs>
        <w:spacing w:before="240" w:after="0"/>
        <w:rPr>
          <w:rFonts w:ascii="Arial" w:hAnsi="Arial" w:cs="Arial"/>
          <w:b/>
          <w:sz w:val="24"/>
          <w:szCs w:val="24"/>
          <w:u w:val="single"/>
        </w:rPr>
      </w:pPr>
      <w:r w:rsidRPr="003B0268">
        <w:rPr>
          <w:rFonts w:ascii="Arial" w:hAnsi="Arial" w:cs="Arial"/>
          <w:b/>
          <w:sz w:val="24"/>
          <w:szCs w:val="24"/>
          <w:u w:val="single"/>
        </w:rPr>
        <w:t>Vrae</w:t>
      </w:r>
      <w:r w:rsidR="003B0268" w:rsidRPr="003B0268">
        <w:rPr>
          <w:rFonts w:ascii="Arial" w:hAnsi="Arial" w:cs="Arial"/>
          <w:b/>
          <w:sz w:val="24"/>
          <w:szCs w:val="24"/>
          <w:u w:val="single"/>
        </w:rPr>
        <w:t>:</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1.1</w:t>
      </w:r>
      <w:r w:rsidRPr="001F4616">
        <w:rPr>
          <w:rFonts w:ascii="Arial" w:hAnsi="Arial" w:cs="Arial"/>
          <w:sz w:val="24"/>
          <w:szCs w:val="24"/>
        </w:rPr>
        <w:tab/>
        <w:t>Wat beteken die uit</w:t>
      </w:r>
      <w:r w:rsidR="003B0268">
        <w:rPr>
          <w:rFonts w:ascii="Arial" w:hAnsi="Arial" w:cs="Arial"/>
          <w:sz w:val="24"/>
          <w:szCs w:val="24"/>
        </w:rPr>
        <w:t xml:space="preserve">drukking “hare op die tande hê”? </w:t>
      </w:r>
      <w:r w:rsidRPr="001F4616">
        <w:rPr>
          <w:rFonts w:ascii="Arial" w:hAnsi="Arial" w:cs="Arial"/>
          <w:sz w:val="24"/>
          <w:szCs w:val="24"/>
        </w:rPr>
        <w:t xml:space="preserve">(paragraaf 1)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1.2</w:t>
      </w:r>
      <w:r w:rsidRPr="001F4616">
        <w:rPr>
          <w:rFonts w:ascii="Arial" w:hAnsi="Arial" w:cs="Arial"/>
          <w:sz w:val="24"/>
          <w:szCs w:val="24"/>
        </w:rPr>
        <w:tab/>
        <w:t xml:space="preserve">Wat word bedoel met gemeenskaplike uitstappies? (paragraaf 2 &amp; 4)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1.3</w:t>
      </w:r>
      <w:r w:rsidRPr="001F4616">
        <w:rPr>
          <w:rFonts w:ascii="Arial" w:hAnsi="Arial" w:cs="Arial"/>
          <w:sz w:val="24"/>
          <w:szCs w:val="24"/>
        </w:rPr>
        <w:tab/>
        <w:t xml:space="preserve">Noem twee aktiwiteite waarmee die seuns hulle eerder sal wil besig hou tydens die vakansie. </w:t>
      </w:r>
      <w:r>
        <w:rPr>
          <w:rFonts w:ascii="Arial" w:hAnsi="Arial" w:cs="Arial"/>
          <w:sz w:val="24"/>
          <w:szCs w:val="24"/>
        </w:rPr>
        <w:tab/>
      </w:r>
      <w:r w:rsidRPr="001F4616">
        <w:rPr>
          <w:rFonts w:ascii="Arial" w:hAnsi="Arial" w:cs="Arial"/>
          <w:sz w:val="24"/>
          <w:szCs w:val="24"/>
        </w:rPr>
        <w:t>(2)</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1.4</w:t>
      </w:r>
      <w:r w:rsidRPr="001F4616">
        <w:rPr>
          <w:rFonts w:ascii="Arial" w:hAnsi="Arial" w:cs="Arial"/>
          <w:sz w:val="24"/>
          <w:szCs w:val="24"/>
        </w:rPr>
        <w:tab/>
        <w:t>Gee ’n sinoniem vir “diepsee-ekskursie” (paragraaf 5)</w:t>
      </w:r>
      <w:r w:rsidR="003B0268">
        <w:rPr>
          <w:rFonts w:ascii="Arial" w:hAnsi="Arial" w:cs="Arial"/>
          <w:sz w:val="24"/>
          <w:szCs w:val="24"/>
        </w:rPr>
        <w:t>.</w:t>
      </w:r>
      <w:r w:rsidRPr="001F4616">
        <w:rPr>
          <w:rFonts w:ascii="Arial" w:hAnsi="Arial" w:cs="Arial"/>
          <w:sz w:val="24"/>
          <w:szCs w:val="24"/>
        </w:rPr>
        <w:t xml:space="preserv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1.5.1</w:t>
      </w:r>
      <w:r w:rsidRPr="001F4616">
        <w:rPr>
          <w:rFonts w:ascii="Arial" w:hAnsi="Arial" w:cs="Arial"/>
          <w:sz w:val="24"/>
          <w:szCs w:val="24"/>
        </w:rPr>
        <w:tab/>
        <w:t xml:space="preserve">Word “sleep myself en die kinders uit die bed” letterlik of figuurlik </w:t>
      </w:r>
      <w:r>
        <w:rPr>
          <w:rFonts w:ascii="Arial" w:hAnsi="Arial" w:cs="Arial"/>
          <w:sz w:val="24"/>
          <w:szCs w:val="24"/>
        </w:rPr>
        <w:br/>
      </w:r>
      <w:r w:rsidRPr="001F4616">
        <w:rPr>
          <w:rFonts w:ascii="Arial" w:hAnsi="Arial" w:cs="Arial"/>
          <w:sz w:val="24"/>
          <w:szCs w:val="24"/>
        </w:rPr>
        <w:t>bedoel?</w:t>
      </w:r>
      <w:r>
        <w:rPr>
          <w:rFonts w:ascii="Arial" w:hAnsi="Arial" w:cs="Arial"/>
          <w:sz w:val="24"/>
          <w:szCs w:val="24"/>
        </w:rPr>
        <w:tab/>
      </w:r>
      <w:r w:rsidRPr="001F4616">
        <w:rPr>
          <w:rFonts w:ascii="Arial" w:hAnsi="Arial" w:cs="Arial"/>
          <w:sz w:val="24"/>
          <w:szCs w:val="24"/>
        </w:rPr>
        <w:t xml:space="preserve"> (1)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1.5.2</w:t>
      </w:r>
      <w:r w:rsidRPr="001F4616">
        <w:rPr>
          <w:rFonts w:ascii="Arial" w:hAnsi="Arial" w:cs="Arial"/>
          <w:sz w:val="24"/>
          <w:szCs w:val="24"/>
        </w:rPr>
        <w:tab/>
        <w:t xml:space="preserve">Verduidelik </w:t>
      </w:r>
      <w:r w:rsidR="003B0268">
        <w:rPr>
          <w:rFonts w:ascii="Arial" w:hAnsi="Arial" w:cs="Arial"/>
          <w:sz w:val="24"/>
          <w:szCs w:val="24"/>
        </w:rPr>
        <w:t xml:space="preserve">jou antwoord van vraag </w:t>
      </w:r>
      <w:r w:rsidRPr="001F4616">
        <w:rPr>
          <w:rFonts w:ascii="Arial" w:hAnsi="Arial" w:cs="Arial"/>
          <w:sz w:val="24"/>
          <w:szCs w:val="24"/>
        </w:rPr>
        <w:t xml:space="preserve">1.5.1 in jou eie woorde.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1.6</w:t>
      </w:r>
      <w:r w:rsidRPr="001F4616">
        <w:rPr>
          <w:rFonts w:ascii="Arial" w:hAnsi="Arial" w:cs="Arial"/>
          <w:sz w:val="24"/>
          <w:szCs w:val="24"/>
        </w:rPr>
        <w:tab/>
        <w:t xml:space="preserve">Haal ’n sinsnede uit paragraaf 5 aan wat aandui dat die organiseerder nie die waarheid gepraat het nie.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1.7.1</w:t>
      </w:r>
      <w:r w:rsidRPr="001F4616">
        <w:rPr>
          <w:rFonts w:ascii="Arial" w:hAnsi="Arial" w:cs="Arial"/>
          <w:sz w:val="24"/>
          <w:szCs w:val="24"/>
        </w:rPr>
        <w:tab/>
        <w:t>Is die volgende stelling waar of onwaar?</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ab/>
        <w:t xml:space="preserve">Die skipper van die boot laat die passasiers veilig en gemaklik voel.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1.7.2</w:t>
      </w:r>
      <w:r w:rsidRPr="001F4616">
        <w:rPr>
          <w:rFonts w:ascii="Arial" w:hAnsi="Arial" w:cs="Arial"/>
          <w:sz w:val="24"/>
          <w:szCs w:val="24"/>
        </w:rPr>
        <w:tab/>
        <w:t xml:space="preserve">Haal ’n sinsnede uit paragraaf 7 aan om jou antwoord te staaf.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1.8.1</w:t>
      </w:r>
      <w:r w:rsidRPr="001F4616">
        <w:rPr>
          <w:rFonts w:ascii="Arial" w:hAnsi="Arial" w:cs="Arial"/>
          <w:sz w:val="24"/>
          <w:szCs w:val="24"/>
        </w:rPr>
        <w:tab/>
        <w:t xml:space="preserve">Watter tipe werk doen die ma van die gesin?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1.8.2</w:t>
      </w:r>
      <w:r w:rsidRPr="001F4616">
        <w:rPr>
          <w:rFonts w:ascii="Arial" w:hAnsi="Arial" w:cs="Arial"/>
          <w:sz w:val="24"/>
          <w:szCs w:val="24"/>
        </w:rPr>
        <w:tab/>
        <w:t xml:space="preserve">Haal een woord uit paragraaf 7 aan om jou antwoord te staaf. </w:t>
      </w:r>
      <w:r>
        <w:rPr>
          <w:rFonts w:ascii="Arial" w:hAnsi="Arial" w:cs="Arial"/>
          <w:sz w:val="24"/>
          <w:szCs w:val="24"/>
        </w:rPr>
        <w:tab/>
      </w:r>
      <w:r w:rsidRPr="001F4616">
        <w:rPr>
          <w:rFonts w:ascii="Arial" w:hAnsi="Arial" w:cs="Arial"/>
          <w:sz w:val="24"/>
          <w:szCs w:val="24"/>
        </w:rPr>
        <w:t xml:space="preserve">(1) </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1.9</w:t>
      </w:r>
      <w:r w:rsidRPr="001F4616">
        <w:rPr>
          <w:rFonts w:ascii="Arial" w:hAnsi="Arial" w:cs="Arial"/>
          <w:sz w:val="24"/>
          <w:szCs w:val="24"/>
        </w:rPr>
        <w:tab/>
        <w:t xml:space="preserve">Wat was die rede waarom die boot in die middel van die ekskursie gaan staan het?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993"/>
          <w:tab w:val="right" w:pos="9072"/>
        </w:tabs>
        <w:spacing w:before="240" w:after="0"/>
        <w:ind w:left="993" w:hanging="993"/>
        <w:rPr>
          <w:rFonts w:ascii="Arial" w:hAnsi="Arial" w:cs="Arial"/>
          <w:sz w:val="24"/>
          <w:szCs w:val="24"/>
        </w:rPr>
      </w:pPr>
      <w:r w:rsidRPr="001F4616">
        <w:rPr>
          <w:rFonts w:ascii="Arial" w:hAnsi="Arial" w:cs="Arial"/>
          <w:sz w:val="24"/>
          <w:szCs w:val="24"/>
        </w:rPr>
        <w:t>1.10</w:t>
      </w:r>
      <w:r w:rsidRPr="001F4616">
        <w:rPr>
          <w:rFonts w:ascii="Arial" w:hAnsi="Arial" w:cs="Arial"/>
          <w:sz w:val="24"/>
          <w:szCs w:val="24"/>
        </w:rPr>
        <w:tab/>
        <w:t xml:space="preserve">Hoekom sou die gesin hul gratis kaartjies wou verkoop? </w:t>
      </w:r>
      <w:r>
        <w:rPr>
          <w:rFonts w:ascii="Arial" w:hAnsi="Arial" w:cs="Arial"/>
          <w:sz w:val="24"/>
          <w:szCs w:val="24"/>
        </w:rPr>
        <w:tab/>
      </w:r>
      <w:r w:rsidRPr="001F4616">
        <w:rPr>
          <w:rFonts w:ascii="Arial" w:hAnsi="Arial" w:cs="Arial"/>
          <w:sz w:val="24"/>
          <w:szCs w:val="24"/>
        </w:rPr>
        <w:t>(1)</w:t>
      </w:r>
    </w:p>
    <w:p w:rsidR="005321FB" w:rsidRPr="003621CA" w:rsidRDefault="005321FB" w:rsidP="005321FB">
      <w:pPr>
        <w:tabs>
          <w:tab w:val="right" w:pos="0"/>
        </w:tabs>
        <w:spacing w:before="240" w:after="0"/>
        <w:jc w:val="right"/>
        <w:rPr>
          <w:rFonts w:ascii="Arial" w:hAnsi="Arial" w:cs="Arial"/>
          <w:b/>
          <w:sz w:val="24"/>
          <w:szCs w:val="24"/>
        </w:rPr>
      </w:pPr>
      <w:r w:rsidRPr="003621CA">
        <w:rPr>
          <w:rFonts w:ascii="Arial" w:hAnsi="Arial" w:cs="Arial"/>
          <w:b/>
          <w:sz w:val="24"/>
          <w:szCs w:val="24"/>
        </w:rPr>
        <w:t>[14]</w:t>
      </w:r>
    </w:p>
    <w:p w:rsidR="005321FB" w:rsidRDefault="005321FB" w:rsidP="005321FB">
      <w:pPr>
        <w:tabs>
          <w:tab w:val="right" w:pos="0"/>
        </w:tabs>
        <w:spacing w:before="240" w:after="0"/>
        <w:rPr>
          <w:rFonts w:ascii="Arial" w:hAnsi="Arial" w:cs="Arial"/>
          <w:sz w:val="24"/>
          <w:szCs w:val="24"/>
        </w:rPr>
      </w:pPr>
    </w:p>
    <w:p w:rsidR="005321FB" w:rsidRDefault="005321FB" w:rsidP="005321FB">
      <w:pPr>
        <w:tabs>
          <w:tab w:val="right" w:pos="0"/>
        </w:tabs>
        <w:spacing w:before="240" w:after="0"/>
        <w:rPr>
          <w:rFonts w:ascii="Arial" w:hAnsi="Arial" w:cs="Arial"/>
          <w:b/>
          <w:sz w:val="24"/>
          <w:szCs w:val="24"/>
        </w:rPr>
      </w:pPr>
      <w:r w:rsidRPr="003621CA">
        <w:rPr>
          <w:rFonts w:ascii="Arial" w:hAnsi="Arial" w:cs="Arial"/>
          <w:b/>
          <w:sz w:val="24"/>
          <w:szCs w:val="24"/>
        </w:rPr>
        <w:t>Advertensie</w:t>
      </w:r>
    </w:p>
    <w:p w:rsidR="003B0268" w:rsidRDefault="003B0268" w:rsidP="005321FB">
      <w:pPr>
        <w:tabs>
          <w:tab w:val="right" w:pos="0"/>
        </w:tabs>
        <w:spacing w:before="240" w:after="0"/>
        <w:rPr>
          <w:rFonts w:ascii="Arial" w:hAnsi="Arial" w:cs="Arial"/>
          <w:b/>
          <w:sz w:val="24"/>
          <w:szCs w:val="24"/>
        </w:rPr>
      </w:pPr>
    </w:p>
    <w:tbl>
      <w:tblPr>
        <w:tblStyle w:val="TableGrid"/>
        <w:tblW w:w="0" w:type="auto"/>
        <w:tblBorders>
          <w:insideH w:val="none" w:sz="0" w:space="0" w:color="auto"/>
          <w:insideV w:val="none" w:sz="0" w:space="0" w:color="auto"/>
        </w:tblBorders>
        <w:tblLook w:val="04A0"/>
      </w:tblPr>
      <w:tblGrid>
        <w:gridCol w:w="9290"/>
      </w:tblGrid>
      <w:tr w:rsidR="003B0268" w:rsidTr="003B0268">
        <w:tc>
          <w:tcPr>
            <w:tcW w:w="9290" w:type="dxa"/>
          </w:tcPr>
          <w:p w:rsidR="003B0268" w:rsidRDefault="003B0268" w:rsidP="003B0268">
            <w:pPr>
              <w:pStyle w:val="NoSpacing"/>
              <w:jc w:val="center"/>
            </w:pPr>
          </w:p>
        </w:tc>
      </w:tr>
      <w:tr w:rsidR="003B0268" w:rsidTr="003B0268">
        <w:tc>
          <w:tcPr>
            <w:tcW w:w="9290" w:type="dxa"/>
          </w:tcPr>
          <w:p w:rsidR="003B0268" w:rsidRPr="003B0268" w:rsidRDefault="003B0268" w:rsidP="003B0268">
            <w:pPr>
              <w:spacing w:line="276" w:lineRule="auto"/>
              <w:jc w:val="center"/>
              <w:rPr>
                <w:rFonts w:ascii="Arial" w:hAnsi="Arial" w:cs="Arial"/>
                <w:b/>
                <w:sz w:val="24"/>
                <w:szCs w:val="24"/>
                <w:lang w:eastAsia="af-ZA"/>
              </w:rPr>
            </w:pPr>
            <w:r w:rsidRPr="003B0268">
              <w:rPr>
                <w:rFonts w:ascii="Arial" w:hAnsi="Arial" w:cs="Arial"/>
                <w:b/>
                <w:sz w:val="24"/>
                <w:szCs w:val="24"/>
                <w:lang w:eastAsia="af-ZA"/>
              </w:rPr>
              <w:t>Onvertelde stories van Afrikaans</w:t>
            </w:r>
          </w:p>
          <w:p w:rsidR="003B0268" w:rsidRPr="003B0268" w:rsidRDefault="003B0268" w:rsidP="003B0268">
            <w:pPr>
              <w:spacing w:line="276" w:lineRule="auto"/>
              <w:rPr>
                <w:rFonts w:ascii="Arial" w:hAnsi="Arial" w:cs="Arial"/>
                <w:sz w:val="16"/>
                <w:szCs w:val="16"/>
                <w:lang w:eastAsia="af-ZA"/>
              </w:rPr>
            </w:pPr>
            <w:r w:rsidRPr="003B0268">
              <w:rPr>
                <w:rFonts w:ascii="Arial" w:hAnsi="Arial" w:cs="Arial"/>
                <w:sz w:val="16"/>
                <w:szCs w:val="16"/>
                <w:lang w:eastAsia="af-ZA"/>
              </w:rPr>
              <w:t>Ilse Salzwedel</w:t>
            </w:r>
          </w:p>
          <w:p w:rsidR="003B0268" w:rsidRPr="008A4B23" w:rsidRDefault="003B0268" w:rsidP="003B0268">
            <w:pPr>
              <w:spacing w:before="100" w:beforeAutospacing="1" w:after="100" w:afterAutospacing="1" w:line="276" w:lineRule="auto"/>
              <w:rPr>
                <w:rFonts w:ascii="Arial" w:hAnsi="Arial" w:cs="Arial"/>
                <w:sz w:val="24"/>
                <w:szCs w:val="24"/>
                <w:lang w:eastAsia="af-ZA"/>
              </w:rPr>
            </w:pPr>
            <w:r w:rsidRPr="008A4B23">
              <w:rPr>
                <w:rFonts w:ascii="Arial" w:hAnsi="Arial" w:cs="Arial"/>
                <w:sz w:val="24"/>
                <w:szCs w:val="24"/>
                <w:lang w:eastAsia="af-ZA"/>
              </w:rPr>
              <w:t>Wat op aarde kan 'n Georgiese prins en 'n tagtigjare Topnaar-oom uit die dorre Namibwoestyn met mekaar gemeen hê? Of ’n hedendaagse plaaswerker uit die Karoo met 'n Italiaanse sywurmboer van twee eeue gelede? En waar pas die riel, swart Afrikaners en Boesmans in? Om nie eens te praat van die Duitse weeskinders van 1948 nie. Of die tannies van Touwsranten in die berge naby Wildernis, en die Rehoboth Basters van die vlaktes van Namibië.</w:t>
            </w:r>
          </w:p>
          <w:p w:rsidR="003B0268" w:rsidRPr="008A4B23" w:rsidRDefault="00814B3E" w:rsidP="003B0268">
            <w:pPr>
              <w:spacing w:before="100" w:beforeAutospacing="1" w:after="100" w:afterAutospacing="1" w:line="276" w:lineRule="auto"/>
              <w:rPr>
                <w:rFonts w:ascii="Arial" w:hAnsi="Arial" w:cs="Arial"/>
                <w:sz w:val="24"/>
                <w:szCs w:val="24"/>
                <w:lang w:eastAsia="af-ZA"/>
              </w:rPr>
            </w:pPr>
            <w:r>
              <w:rPr>
                <w:noProof/>
                <w:lang w:val="en-US"/>
              </w:rPr>
              <w:drawing>
                <wp:anchor distT="0" distB="0" distL="114300" distR="114300" simplePos="0" relativeHeight="251661312" behindDoc="0" locked="0" layoutInCell="1" allowOverlap="1">
                  <wp:simplePos x="0" y="0"/>
                  <wp:positionH relativeFrom="column">
                    <wp:posOffset>3771265</wp:posOffset>
                  </wp:positionH>
                  <wp:positionV relativeFrom="paragraph">
                    <wp:posOffset>-1654810</wp:posOffset>
                  </wp:positionV>
                  <wp:extent cx="1874520" cy="2435860"/>
                  <wp:effectExtent l="0" t="0" r="0" b="2540"/>
                  <wp:wrapSquare wrapText="bothSides"/>
                  <wp:docPr id="3" name="Picture 3" descr="Onvertelde stories van Afrika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nvertelde stories van Afrikaans"/>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74520" cy="2435860"/>
                          </a:xfrm>
                          <a:prstGeom prst="rect">
                            <a:avLst/>
                          </a:prstGeom>
                          <a:noFill/>
                          <a:ln>
                            <a:noFill/>
                          </a:ln>
                        </pic:spPr>
                      </pic:pic>
                    </a:graphicData>
                  </a:graphic>
                </wp:anchor>
              </w:drawing>
            </w:r>
            <w:r w:rsidR="003B0268" w:rsidRPr="008A4B23">
              <w:rPr>
                <w:rFonts w:ascii="Arial" w:hAnsi="Arial" w:cs="Arial"/>
                <w:sz w:val="24"/>
                <w:szCs w:val="24"/>
                <w:lang w:eastAsia="af-ZA"/>
              </w:rPr>
              <w:t>Al hierdie mense het heeltemal niks met mekaar gemeen nie. Behalwe natuurlik Afrikaans. Party is Afrikaans gebore, party moes Afrikaans word om te kan oorleef.</w:t>
            </w:r>
          </w:p>
          <w:p w:rsidR="003B0268" w:rsidRPr="008A4B23" w:rsidRDefault="003B0268" w:rsidP="003B0268">
            <w:pPr>
              <w:spacing w:before="100" w:beforeAutospacing="1" w:after="100" w:afterAutospacing="1" w:line="276" w:lineRule="auto"/>
              <w:rPr>
                <w:rFonts w:ascii="Arial" w:hAnsi="Arial" w:cs="Arial"/>
                <w:sz w:val="24"/>
                <w:szCs w:val="24"/>
                <w:lang w:eastAsia="af-ZA"/>
              </w:rPr>
            </w:pPr>
            <w:r w:rsidRPr="008A4B23">
              <w:rPr>
                <w:rFonts w:ascii="Arial" w:hAnsi="Arial" w:cs="Arial"/>
                <w:sz w:val="24"/>
                <w:szCs w:val="24"/>
                <w:lang w:eastAsia="af-ZA"/>
              </w:rPr>
              <w:t>Met hierdie boek wil Ilse Salzwedel stukkies van die onvertelde geskiedenis van Afrikaans help bewaar.</w:t>
            </w:r>
          </w:p>
          <w:p w:rsidR="003B0268" w:rsidRPr="003B0268" w:rsidRDefault="003B0268" w:rsidP="003B0268">
            <w:pPr>
              <w:tabs>
                <w:tab w:val="right" w:pos="0"/>
              </w:tabs>
              <w:spacing w:before="240" w:line="276" w:lineRule="auto"/>
              <w:jc w:val="right"/>
              <w:rPr>
                <w:rFonts w:ascii="Arial" w:hAnsi="Arial" w:cs="Arial"/>
                <w:sz w:val="16"/>
                <w:szCs w:val="16"/>
              </w:rPr>
            </w:pPr>
            <w:r w:rsidRPr="003B0268">
              <w:rPr>
                <w:rFonts w:ascii="Arial" w:hAnsi="Arial" w:cs="Arial"/>
                <w:sz w:val="16"/>
                <w:szCs w:val="16"/>
              </w:rPr>
              <w:t>(Bron: Lapa-webwerf: www.lapa.co.za)</w:t>
            </w:r>
          </w:p>
          <w:p w:rsidR="003B0268" w:rsidRDefault="003B0268" w:rsidP="003B0268">
            <w:pPr>
              <w:pStyle w:val="NoSpacing"/>
              <w:spacing w:line="276" w:lineRule="auto"/>
              <w:rPr>
                <w:noProof/>
                <w:lang w:eastAsia="af-ZA"/>
              </w:rPr>
            </w:pPr>
          </w:p>
        </w:tc>
      </w:tr>
    </w:tbl>
    <w:p w:rsidR="005321FB" w:rsidRPr="003B0268" w:rsidRDefault="005321FB" w:rsidP="005321FB">
      <w:pPr>
        <w:tabs>
          <w:tab w:val="right" w:pos="0"/>
        </w:tabs>
        <w:spacing w:before="240" w:after="0"/>
        <w:rPr>
          <w:rFonts w:ascii="Arial" w:hAnsi="Arial" w:cs="Arial"/>
          <w:sz w:val="24"/>
          <w:szCs w:val="24"/>
          <w:u w:val="single"/>
        </w:rPr>
      </w:pPr>
      <w:r w:rsidRPr="003B0268">
        <w:rPr>
          <w:rFonts w:ascii="Arial" w:hAnsi="Arial" w:cs="Arial"/>
          <w:b/>
          <w:sz w:val="24"/>
          <w:szCs w:val="24"/>
          <w:u w:val="single"/>
        </w:rPr>
        <w:t>Vrae</w:t>
      </w:r>
      <w:r w:rsidR="003B0268" w:rsidRPr="003B0268">
        <w:rPr>
          <w:rFonts w:ascii="Arial" w:hAnsi="Arial" w:cs="Arial"/>
          <w:b/>
          <w:sz w:val="24"/>
          <w:szCs w:val="24"/>
          <w:u w:val="single"/>
        </w:rPr>
        <w:t>:</w:t>
      </w:r>
    </w:p>
    <w:p w:rsidR="005321FB" w:rsidRDefault="005321FB" w:rsidP="005321FB">
      <w:pPr>
        <w:tabs>
          <w:tab w:val="left" w:pos="993"/>
          <w:tab w:val="right" w:pos="9072"/>
        </w:tabs>
        <w:spacing w:before="240" w:after="0"/>
        <w:ind w:left="993" w:hanging="993"/>
        <w:rPr>
          <w:rFonts w:ascii="Arial" w:hAnsi="Arial" w:cs="Arial"/>
          <w:sz w:val="24"/>
          <w:szCs w:val="24"/>
        </w:rPr>
      </w:pPr>
      <w:r>
        <w:rPr>
          <w:rFonts w:ascii="Arial" w:hAnsi="Arial" w:cs="Arial"/>
          <w:sz w:val="24"/>
          <w:szCs w:val="24"/>
        </w:rPr>
        <w:t>1.11.</w:t>
      </w:r>
      <w:r>
        <w:rPr>
          <w:rFonts w:ascii="Arial" w:hAnsi="Arial" w:cs="Arial"/>
          <w:sz w:val="24"/>
          <w:szCs w:val="24"/>
        </w:rPr>
        <w:tab/>
        <w:t xml:space="preserve">In die eerste paragraaf is daar herhaaldelike vrae. Wat word hierdie tipe vrae genoem? </w:t>
      </w:r>
      <w:r>
        <w:rPr>
          <w:rFonts w:ascii="Arial" w:hAnsi="Arial" w:cs="Arial"/>
          <w:sz w:val="24"/>
          <w:szCs w:val="24"/>
        </w:rPr>
        <w:tab/>
        <w:t>(1)</w:t>
      </w:r>
    </w:p>
    <w:p w:rsidR="005321FB" w:rsidRDefault="005321FB" w:rsidP="005321FB">
      <w:pPr>
        <w:tabs>
          <w:tab w:val="left" w:pos="993"/>
          <w:tab w:val="right" w:pos="9072"/>
        </w:tabs>
        <w:spacing w:before="240" w:after="0"/>
        <w:ind w:left="993" w:hanging="993"/>
        <w:rPr>
          <w:rFonts w:ascii="Arial" w:hAnsi="Arial" w:cs="Arial"/>
          <w:sz w:val="24"/>
          <w:szCs w:val="24"/>
        </w:rPr>
      </w:pPr>
      <w:r>
        <w:rPr>
          <w:rFonts w:ascii="Arial" w:hAnsi="Arial" w:cs="Arial"/>
          <w:sz w:val="24"/>
          <w:szCs w:val="24"/>
        </w:rPr>
        <w:t>1.12.</w:t>
      </w:r>
      <w:r>
        <w:rPr>
          <w:rFonts w:ascii="Arial" w:hAnsi="Arial" w:cs="Arial"/>
          <w:sz w:val="24"/>
          <w:szCs w:val="24"/>
        </w:rPr>
        <w:tab/>
        <w:t xml:space="preserve">Haal ’n frase aan wat aandui dat daar oor ’n uiteenlopende groep </w:t>
      </w:r>
      <w:r>
        <w:rPr>
          <w:rFonts w:ascii="Arial" w:hAnsi="Arial" w:cs="Arial"/>
          <w:sz w:val="24"/>
          <w:szCs w:val="24"/>
        </w:rPr>
        <w:br/>
        <w:t xml:space="preserve">mense, wat mekaar nie ken nie, geskryf word. </w:t>
      </w:r>
      <w:r>
        <w:rPr>
          <w:rFonts w:ascii="Arial" w:hAnsi="Arial" w:cs="Arial"/>
          <w:sz w:val="24"/>
          <w:szCs w:val="24"/>
        </w:rPr>
        <w:tab/>
        <w:t xml:space="preserve">(1) </w:t>
      </w:r>
    </w:p>
    <w:p w:rsidR="005321FB" w:rsidRDefault="005321FB" w:rsidP="005321FB">
      <w:pPr>
        <w:tabs>
          <w:tab w:val="left" w:pos="993"/>
          <w:tab w:val="right" w:pos="9072"/>
        </w:tabs>
        <w:spacing w:before="240" w:after="0"/>
        <w:ind w:left="993" w:hanging="993"/>
        <w:rPr>
          <w:rFonts w:ascii="Arial" w:hAnsi="Arial" w:cs="Arial"/>
          <w:sz w:val="24"/>
          <w:szCs w:val="24"/>
        </w:rPr>
      </w:pPr>
      <w:r>
        <w:rPr>
          <w:rFonts w:ascii="Arial" w:hAnsi="Arial" w:cs="Arial"/>
          <w:sz w:val="24"/>
          <w:szCs w:val="24"/>
        </w:rPr>
        <w:t>1.13.</w:t>
      </w:r>
      <w:r>
        <w:rPr>
          <w:rFonts w:ascii="Arial" w:hAnsi="Arial" w:cs="Arial"/>
          <w:sz w:val="24"/>
          <w:szCs w:val="24"/>
        </w:rPr>
        <w:tab/>
        <w:t xml:space="preserve">Verduidelik in jou eie woorde wat die outeur se doel met die skryf van hierdie boek is. </w:t>
      </w:r>
      <w:r>
        <w:rPr>
          <w:rFonts w:ascii="Arial" w:hAnsi="Arial" w:cs="Arial"/>
          <w:sz w:val="24"/>
          <w:szCs w:val="24"/>
        </w:rPr>
        <w:tab/>
        <w:t>(1)</w:t>
      </w:r>
    </w:p>
    <w:p w:rsidR="005321FB" w:rsidRDefault="005321FB" w:rsidP="005321FB">
      <w:pPr>
        <w:tabs>
          <w:tab w:val="left" w:pos="993"/>
          <w:tab w:val="right" w:pos="9072"/>
        </w:tabs>
        <w:spacing w:before="240" w:after="0"/>
        <w:ind w:left="993" w:hanging="993"/>
        <w:rPr>
          <w:rFonts w:ascii="Arial" w:hAnsi="Arial" w:cs="Arial"/>
          <w:sz w:val="24"/>
          <w:szCs w:val="24"/>
        </w:rPr>
      </w:pPr>
      <w:r>
        <w:rPr>
          <w:rFonts w:ascii="Arial" w:hAnsi="Arial" w:cs="Arial"/>
          <w:sz w:val="24"/>
          <w:szCs w:val="24"/>
        </w:rPr>
        <w:t>1.14.</w:t>
      </w:r>
      <w:r>
        <w:rPr>
          <w:rFonts w:ascii="Arial" w:hAnsi="Arial" w:cs="Arial"/>
          <w:sz w:val="24"/>
          <w:szCs w:val="24"/>
        </w:rPr>
        <w:tab/>
        <w:t xml:space="preserve">Verskillende lettertipes word vir elke letter in die titel gebruik. </w:t>
      </w:r>
    </w:p>
    <w:p w:rsidR="005321FB" w:rsidRDefault="005321FB" w:rsidP="005321FB">
      <w:pPr>
        <w:tabs>
          <w:tab w:val="left" w:pos="993"/>
          <w:tab w:val="right" w:pos="9072"/>
        </w:tabs>
        <w:spacing w:before="240" w:after="0"/>
        <w:ind w:left="1701" w:hanging="993"/>
        <w:rPr>
          <w:rFonts w:ascii="Arial" w:hAnsi="Arial" w:cs="Arial"/>
          <w:sz w:val="24"/>
          <w:szCs w:val="24"/>
        </w:rPr>
      </w:pPr>
      <w:r>
        <w:rPr>
          <w:rFonts w:ascii="Arial" w:hAnsi="Arial" w:cs="Arial"/>
          <w:sz w:val="24"/>
          <w:szCs w:val="24"/>
        </w:rPr>
        <w:t>1.14.1.</w:t>
      </w:r>
      <w:r>
        <w:rPr>
          <w:rFonts w:ascii="Arial" w:hAnsi="Arial" w:cs="Arial"/>
          <w:sz w:val="24"/>
          <w:szCs w:val="24"/>
        </w:rPr>
        <w:tab/>
        <w:t xml:space="preserve">Waaraan herinner hierdie bladuitleg? </w:t>
      </w:r>
      <w:r>
        <w:rPr>
          <w:rFonts w:ascii="Arial" w:hAnsi="Arial" w:cs="Arial"/>
          <w:sz w:val="24"/>
          <w:szCs w:val="24"/>
        </w:rPr>
        <w:tab/>
        <w:t>(1)</w:t>
      </w:r>
    </w:p>
    <w:p w:rsidR="005321FB" w:rsidRDefault="005321FB" w:rsidP="005321FB">
      <w:pPr>
        <w:tabs>
          <w:tab w:val="left" w:pos="993"/>
          <w:tab w:val="right" w:pos="9072"/>
        </w:tabs>
        <w:spacing w:before="240" w:after="0"/>
        <w:ind w:left="1701" w:hanging="993"/>
        <w:rPr>
          <w:rFonts w:ascii="Arial" w:hAnsi="Arial" w:cs="Arial"/>
          <w:sz w:val="24"/>
          <w:szCs w:val="24"/>
        </w:rPr>
      </w:pPr>
      <w:r>
        <w:rPr>
          <w:rFonts w:ascii="Arial" w:hAnsi="Arial" w:cs="Arial"/>
          <w:sz w:val="24"/>
          <w:szCs w:val="24"/>
        </w:rPr>
        <w:t>1.14.2.</w:t>
      </w:r>
      <w:r>
        <w:rPr>
          <w:rFonts w:ascii="Arial" w:hAnsi="Arial" w:cs="Arial"/>
          <w:sz w:val="24"/>
          <w:szCs w:val="24"/>
        </w:rPr>
        <w:tab/>
        <w:t xml:space="preserve">Wat sou die funksie van hierdie bladuitleg wees? </w:t>
      </w:r>
      <w:r>
        <w:rPr>
          <w:rFonts w:ascii="Arial" w:hAnsi="Arial" w:cs="Arial"/>
          <w:sz w:val="24"/>
          <w:szCs w:val="24"/>
        </w:rPr>
        <w:tab/>
        <w:t>(2)</w:t>
      </w:r>
    </w:p>
    <w:p w:rsidR="005321FB" w:rsidRPr="003621CA" w:rsidRDefault="005321FB" w:rsidP="005321FB">
      <w:pPr>
        <w:tabs>
          <w:tab w:val="right" w:pos="0"/>
        </w:tabs>
        <w:spacing w:before="240" w:after="0"/>
        <w:ind w:left="708" w:hanging="708"/>
        <w:jc w:val="right"/>
        <w:rPr>
          <w:rFonts w:ascii="Arial" w:hAnsi="Arial" w:cs="Arial"/>
          <w:b/>
          <w:sz w:val="24"/>
          <w:szCs w:val="24"/>
        </w:rPr>
      </w:pPr>
      <w:r w:rsidRPr="003621CA">
        <w:rPr>
          <w:rFonts w:ascii="Arial" w:hAnsi="Arial" w:cs="Arial"/>
          <w:b/>
          <w:sz w:val="24"/>
          <w:szCs w:val="24"/>
        </w:rPr>
        <w:t>[6]</w:t>
      </w:r>
    </w:p>
    <w:p w:rsidR="005321FB" w:rsidRPr="001F4616" w:rsidRDefault="005321FB" w:rsidP="005321FB">
      <w:pPr>
        <w:tabs>
          <w:tab w:val="right" w:pos="0"/>
        </w:tabs>
        <w:spacing w:before="240" w:after="0"/>
        <w:rPr>
          <w:rFonts w:ascii="Arial" w:hAnsi="Arial" w:cs="Arial"/>
          <w:b/>
          <w:sz w:val="24"/>
          <w:szCs w:val="24"/>
        </w:rPr>
      </w:pPr>
      <w:r w:rsidRPr="001F4616">
        <w:rPr>
          <w:rFonts w:ascii="Arial" w:hAnsi="Arial" w:cs="Arial"/>
          <w:b/>
          <w:sz w:val="24"/>
          <w:szCs w:val="24"/>
        </w:rPr>
        <w:t>Strokiesprent</w:t>
      </w:r>
    </w:p>
    <w:p w:rsidR="005321FB" w:rsidRPr="001F4616" w:rsidRDefault="005321FB" w:rsidP="005321FB">
      <w:pPr>
        <w:tabs>
          <w:tab w:val="right" w:pos="0"/>
        </w:tabs>
        <w:spacing w:before="240" w:after="0"/>
        <w:rPr>
          <w:rFonts w:ascii="Arial" w:hAnsi="Arial" w:cs="Arial"/>
          <w:b/>
          <w:sz w:val="24"/>
          <w:szCs w:val="24"/>
        </w:rPr>
      </w:pPr>
      <w:r w:rsidRPr="001F4616">
        <w:rPr>
          <w:rFonts w:ascii="Arial" w:hAnsi="Arial" w:cs="Arial"/>
          <w:b/>
          <w:sz w:val="24"/>
          <w:szCs w:val="24"/>
        </w:rPr>
        <w:t>Dilbert</w:t>
      </w:r>
    </w:p>
    <w:p w:rsidR="005321FB" w:rsidRPr="001F4616" w:rsidRDefault="005321FB" w:rsidP="005321FB">
      <w:pPr>
        <w:tabs>
          <w:tab w:val="right" w:pos="0"/>
        </w:tabs>
        <w:spacing w:before="240" w:after="0"/>
        <w:rPr>
          <w:rFonts w:ascii="Arial" w:hAnsi="Arial" w:cs="Arial"/>
          <w:b/>
          <w:sz w:val="24"/>
          <w:szCs w:val="24"/>
        </w:rPr>
      </w:pPr>
      <w:r>
        <w:rPr>
          <w:rFonts w:ascii="Arial" w:hAnsi="Arial" w:cs="Arial"/>
          <w:noProof/>
          <w:sz w:val="24"/>
          <w:szCs w:val="24"/>
          <w:lang w:val="en-US"/>
        </w:rPr>
        <w:drawing>
          <wp:inline distT="0" distB="0" distL="0" distR="0">
            <wp:extent cx="6073254" cy="2992248"/>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74284" cy="2992755"/>
                    </a:xfrm>
                    <a:prstGeom prst="rect">
                      <a:avLst/>
                    </a:prstGeom>
                    <a:noFill/>
                    <a:ln>
                      <a:noFill/>
                    </a:ln>
                  </pic:spPr>
                </pic:pic>
              </a:graphicData>
            </a:graphic>
          </wp:inline>
        </w:drawing>
      </w:r>
    </w:p>
    <w:p w:rsidR="005321FB" w:rsidRPr="003B0268" w:rsidRDefault="005321FB" w:rsidP="005321FB">
      <w:pPr>
        <w:tabs>
          <w:tab w:val="right" w:pos="0"/>
        </w:tabs>
        <w:spacing w:before="240" w:after="0"/>
        <w:rPr>
          <w:rFonts w:ascii="Arial" w:hAnsi="Arial" w:cs="Arial"/>
          <w:b/>
          <w:sz w:val="24"/>
          <w:szCs w:val="24"/>
          <w:u w:val="single"/>
        </w:rPr>
      </w:pPr>
      <w:r w:rsidRPr="003B0268">
        <w:rPr>
          <w:rFonts w:ascii="Arial" w:hAnsi="Arial" w:cs="Arial"/>
          <w:b/>
          <w:sz w:val="24"/>
          <w:szCs w:val="24"/>
          <w:u w:val="single"/>
        </w:rPr>
        <w:t>Vrae</w:t>
      </w:r>
      <w:r w:rsidR="003B0268" w:rsidRPr="003B0268">
        <w:rPr>
          <w:rFonts w:ascii="Arial" w:hAnsi="Arial" w:cs="Arial"/>
          <w:b/>
          <w:sz w:val="24"/>
          <w:szCs w:val="24"/>
          <w:u w:val="single"/>
        </w:rPr>
        <w:t>:</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1.15.</w:t>
      </w:r>
      <w:r w:rsidRPr="003B0268">
        <w:rPr>
          <w:rFonts w:ascii="Arial" w:hAnsi="Arial" w:cs="Arial"/>
        </w:rPr>
        <w:tab/>
        <w:t>Dilbert vra in raampie 1 “Hoekom ek?”</w:t>
      </w:r>
    </w:p>
    <w:p w:rsidR="005321FB" w:rsidRPr="003B0268" w:rsidRDefault="005321FB" w:rsidP="003B0268">
      <w:pPr>
        <w:tabs>
          <w:tab w:val="left" w:pos="993"/>
          <w:tab w:val="right" w:pos="9072"/>
        </w:tabs>
        <w:spacing w:before="240" w:after="0"/>
        <w:ind w:left="1416" w:hanging="993"/>
        <w:rPr>
          <w:rFonts w:ascii="Arial" w:hAnsi="Arial" w:cs="Arial"/>
        </w:rPr>
      </w:pPr>
      <w:r w:rsidRPr="003B0268">
        <w:rPr>
          <w:rFonts w:ascii="Arial" w:hAnsi="Arial" w:cs="Arial"/>
        </w:rPr>
        <w:tab/>
        <w:t xml:space="preserve">Is die baas se antwoord sinvol? Motiveer jou antwoord in jou eie woorde. </w:t>
      </w:r>
      <w:r w:rsidRPr="003B0268">
        <w:rPr>
          <w:rFonts w:ascii="Arial" w:hAnsi="Arial" w:cs="Arial"/>
        </w:rPr>
        <w:tab/>
        <w:t>(2)</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1.16.</w:t>
      </w:r>
      <w:r w:rsidRPr="003B0268">
        <w:rPr>
          <w:rFonts w:ascii="Arial" w:hAnsi="Arial" w:cs="Arial"/>
        </w:rPr>
        <w:tab/>
        <w:t xml:space="preserve">Verduidelik die woord “arbitrêr” in raampie 7 in jou eie woorde. </w:t>
      </w:r>
      <w:r w:rsidRPr="003B0268">
        <w:rPr>
          <w:rFonts w:ascii="Arial" w:hAnsi="Arial" w:cs="Arial"/>
        </w:rPr>
        <w:tab/>
        <w:t>(1)</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1.17.</w:t>
      </w:r>
      <w:r w:rsidRPr="003B0268">
        <w:rPr>
          <w:rFonts w:ascii="Arial" w:hAnsi="Arial" w:cs="Arial"/>
        </w:rPr>
        <w:tab/>
        <w:t xml:space="preserve">Som Dilbert se gevolgtrekkings oor die opdrag in jou eie woorde op. </w:t>
      </w:r>
      <w:r w:rsidRPr="003B0268">
        <w:rPr>
          <w:rFonts w:ascii="Arial" w:hAnsi="Arial" w:cs="Arial"/>
        </w:rPr>
        <w:tab/>
        <w:t>(2)</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1.18.</w:t>
      </w:r>
      <w:r w:rsidRPr="003B0268">
        <w:rPr>
          <w:rFonts w:ascii="Arial" w:hAnsi="Arial" w:cs="Arial"/>
        </w:rPr>
        <w:tab/>
        <w:t xml:space="preserve">Gee twee byvoeglike naamwoorde wat die baas goed sou beskryf. </w:t>
      </w:r>
      <w:r w:rsidRPr="003B0268">
        <w:rPr>
          <w:rFonts w:ascii="Arial" w:hAnsi="Arial" w:cs="Arial"/>
        </w:rPr>
        <w:tab/>
        <w:t>(2)</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1.19.</w:t>
      </w:r>
      <w:r w:rsidRPr="003B0268">
        <w:rPr>
          <w:rFonts w:ascii="Arial" w:hAnsi="Arial" w:cs="Arial"/>
        </w:rPr>
        <w:tab/>
        <w:t xml:space="preserve">Haal een woord uit die teks aan wat dieselfde beteken as “om ’n aanbod te maak”. </w:t>
      </w:r>
      <w:r w:rsidRPr="003B0268">
        <w:rPr>
          <w:rFonts w:ascii="Arial" w:hAnsi="Arial" w:cs="Arial"/>
        </w:rPr>
        <w:tab/>
        <w:t>(1)</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1.20.1.</w:t>
      </w:r>
      <w:r w:rsidRPr="003B0268">
        <w:rPr>
          <w:rFonts w:ascii="Arial" w:hAnsi="Arial" w:cs="Arial"/>
        </w:rPr>
        <w:tab/>
        <w:t>Is die volgende stelling waar of onwaar?</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ab/>
        <w:t xml:space="preserve">Die kliënt is onbewus daarvan dat hulle maatskappy bedrieg gaan word. </w:t>
      </w:r>
      <w:r w:rsidRPr="003B0268">
        <w:rPr>
          <w:rFonts w:ascii="Arial" w:hAnsi="Arial" w:cs="Arial"/>
        </w:rPr>
        <w:tab/>
        <w:t>(1)</w:t>
      </w:r>
    </w:p>
    <w:p w:rsidR="005321FB" w:rsidRPr="003B0268" w:rsidRDefault="005321FB" w:rsidP="003B0268">
      <w:pPr>
        <w:tabs>
          <w:tab w:val="left" w:pos="993"/>
          <w:tab w:val="right" w:pos="9072"/>
        </w:tabs>
        <w:spacing w:before="240" w:after="0"/>
        <w:ind w:left="993" w:hanging="993"/>
        <w:rPr>
          <w:rFonts w:ascii="Arial" w:hAnsi="Arial" w:cs="Arial"/>
        </w:rPr>
      </w:pPr>
      <w:r w:rsidRPr="003B0268">
        <w:rPr>
          <w:rFonts w:ascii="Arial" w:hAnsi="Arial" w:cs="Arial"/>
        </w:rPr>
        <w:t>1.20.2.</w:t>
      </w:r>
      <w:r w:rsidRPr="003B0268">
        <w:rPr>
          <w:rFonts w:ascii="Arial" w:hAnsi="Arial" w:cs="Arial"/>
        </w:rPr>
        <w:tab/>
        <w:t xml:space="preserve">Motiveer jou antwoord met ’n aanhaling uit die teks. </w:t>
      </w:r>
      <w:r w:rsidRPr="003B0268">
        <w:rPr>
          <w:rFonts w:ascii="Arial" w:hAnsi="Arial" w:cs="Arial"/>
        </w:rPr>
        <w:tab/>
        <w:t>(1)</w:t>
      </w:r>
    </w:p>
    <w:p w:rsidR="005321FB" w:rsidRPr="003B0268" w:rsidRDefault="005321FB" w:rsidP="003B0268">
      <w:pPr>
        <w:tabs>
          <w:tab w:val="right" w:pos="0"/>
        </w:tabs>
        <w:spacing w:before="240" w:after="0"/>
        <w:jc w:val="right"/>
        <w:rPr>
          <w:rFonts w:ascii="Arial" w:hAnsi="Arial" w:cs="Arial"/>
          <w:b/>
        </w:rPr>
      </w:pPr>
      <w:r w:rsidRPr="003B0268">
        <w:rPr>
          <w:rFonts w:ascii="Arial" w:hAnsi="Arial" w:cs="Arial"/>
          <w:b/>
        </w:rPr>
        <w:t>[10]</w:t>
      </w:r>
    </w:p>
    <w:p w:rsidR="005321FB" w:rsidRPr="001F4616" w:rsidRDefault="003B0268" w:rsidP="003B0268">
      <w:pPr>
        <w:tabs>
          <w:tab w:val="right" w:pos="0"/>
        </w:tabs>
        <w:spacing w:before="240" w:after="0"/>
        <w:jc w:val="right"/>
        <w:rPr>
          <w:rFonts w:ascii="Arial" w:hAnsi="Arial" w:cs="Arial"/>
          <w:b/>
          <w:sz w:val="24"/>
          <w:szCs w:val="24"/>
        </w:rPr>
      </w:pPr>
      <w:r>
        <w:rPr>
          <w:rFonts w:ascii="Arial" w:hAnsi="Arial" w:cs="Arial"/>
          <w:b/>
          <w:sz w:val="24"/>
          <w:szCs w:val="24"/>
        </w:rPr>
        <w:t>TOTAAL AFDELING</w:t>
      </w:r>
      <w:r w:rsidR="005321FB" w:rsidRPr="001F4616">
        <w:rPr>
          <w:rFonts w:ascii="Arial" w:hAnsi="Arial" w:cs="Arial"/>
          <w:b/>
          <w:sz w:val="24"/>
          <w:szCs w:val="24"/>
        </w:rPr>
        <w:t xml:space="preserve"> A: 30</w:t>
      </w:r>
    </w:p>
    <w:p w:rsidR="005321FB" w:rsidRPr="001F4616" w:rsidRDefault="003B0268" w:rsidP="003B0268">
      <w:pPr>
        <w:tabs>
          <w:tab w:val="right" w:pos="0"/>
        </w:tabs>
        <w:spacing w:before="240" w:after="0"/>
        <w:rPr>
          <w:rFonts w:ascii="Arial" w:hAnsi="Arial" w:cs="Arial"/>
          <w:b/>
          <w:sz w:val="24"/>
          <w:szCs w:val="24"/>
        </w:rPr>
      </w:pPr>
      <w:r>
        <w:rPr>
          <w:rFonts w:ascii="Arial" w:hAnsi="Arial" w:cs="Arial"/>
          <w:b/>
          <w:sz w:val="24"/>
          <w:szCs w:val="24"/>
        </w:rPr>
        <w:t>AFDELING B:  OPSOMMING</w:t>
      </w:r>
    </w:p>
    <w:p w:rsidR="005321FB" w:rsidRPr="001F4616" w:rsidRDefault="003B0268" w:rsidP="005321FB">
      <w:pPr>
        <w:tabs>
          <w:tab w:val="right" w:pos="0"/>
        </w:tabs>
        <w:spacing w:before="240" w:after="0"/>
        <w:rPr>
          <w:rFonts w:ascii="Arial" w:hAnsi="Arial" w:cs="Arial"/>
          <w:b/>
          <w:sz w:val="24"/>
          <w:szCs w:val="24"/>
        </w:rPr>
      </w:pPr>
      <w:r>
        <w:rPr>
          <w:rFonts w:ascii="Arial" w:hAnsi="Arial" w:cs="Arial"/>
          <w:b/>
          <w:sz w:val="24"/>
          <w:szCs w:val="24"/>
        </w:rPr>
        <w:t>VRAAG 2</w:t>
      </w:r>
    </w:p>
    <w:p w:rsidR="005321FB" w:rsidRDefault="005321FB" w:rsidP="003B0268">
      <w:pPr>
        <w:tabs>
          <w:tab w:val="right" w:pos="0"/>
        </w:tabs>
        <w:spacing w:before="240" w:after="0"/>
        <w:rPr>
          <w:rFonts w:ascii="Arial" w:hAnsi="Arial" w:cs="Arial"/>
          <w:sz w:val="24"/>
          <w:szCs w:val="24"/>
        </w:rPr>
      </w:pPr>
      <w:r w:rsidRPr="001F4616">
        <w:rPr>
          <w:rFonts w:ascii="Arial" w:hAnsi="Arial" w:cs="Arial"/>
          <w:sz w:val="24"/>
          <w:szCs w:val="24"/>
        </w:rPr>
        <w:t xml:space="preserve">Lees die onderstaande artikel deur en som die </w:t>
      </w:r>
      <w:r w:rsidR="003B0268">
        <w:rPr>
          <w:rFonts w:ascii="Arial" w:hAnsi="Arial" w:cs="Arial"/>
          <w:sz w:val="24"/>
          <w:szCs w:val="24"/>
        </w:rPr>
        <w:t xml:space="preserve">sewe hoofgedagtes, puntsgewys </w:t>
      </w:r>
      <w:r w:rsidRPr="001F4616">
        <w:rPr>
          <w:rFonts w:ascii="Arial" w:hAnsi="Arial" w:cs="Arial"/>
          <w:sz w:val="24"/>
          <w:szCs w:val="24"/>
        </w:rPr>
        <w:t xml:space="preserve">op in </w:t>
      </w:r>
      <w:r w:rsidR="003B0268">
        <w:rPr>
          <w:rFonts w:ascii="Arial" w:hAnsi="Arial" w:cs="Arial"/>
          <w:sz w:val="24"/>
          <w:szCs w:val="24"/>
        </w:rPr>
        <w:t xml:space="preserve"> 80-90 woorde</w:t>
      </w:r>
      <w:r w:rsidRPr="001F4616">
        <w:rPr>
          <w:rFonts w:ascii="Arial" w:hAnsi="Arial" w:cs="Arial"/>
          <w:sz w:val="24"/>
          <w:szCs w:val="24"/>
        </w:rPr>
        <w:t>.</w:t>
      </w:r>
      <w:r w:rsidR="003B0268">
        <w:rPr>
          <w:rFonts w:ascii="Arial" w:hAnsi="Arial" w:cs="Arial"/>
          <w:sz w:val="24"/>
          <w:szCs w:val="24"/>
        </w:rPr>
        <w:t xml:space="preserve">  Skryf jou eie volsinne.  Dui die hoeve</w:t>
      </w:r>
      <w:r w:rsidRPr="001F4616">
        <w:rPr>
          <w:rFonts w:ascii="Arial" w:hAnsi="Arial" w:cs="Arial"/>
          <w:sz w:val="24"/>
          <w:szCs w:val="24"/>
        </w:rPr>
        <w:t>el</w:t>
      </w:r>
      <w:r w:rsidR="003B0268">
        <w:rPr>
          <w:rFonts w:ascii="Arial" w:hAnsi="Arial" w:cs="Arial"/>
          <w:sz w:val="24"/>
          <w:szCs w:val="24"/>
        </w:rPr>
        <w:t>heid</w:t>
      </w:r>
      <w:r w:rsidRPr="001F4616">
        <w:rPr>
          <w:rFonts w:ascii="Arial" w:hAnsi="Arial" w:cs="Arial"/>
          <w:sz w:val="24"/>
          <w:szCs w:val="24"/>
        </w:rPr>
        <w:t xml:space="preserve"> woorde </w:t>
      </w:r>
      <w:r w:rsidR="003B0268">
        <w:rPr>
          <w:rFonts w:ascii="Arial" w:hAnsi="Arial" w:cs="Arial"/>
          <w:sz w:val="24"/>
          <w:szCs w:val="24"/>
        </w:rPr>
        <w:t xml:space="preserve">wat </w:t>
      </w:r>
      <w:r w:rsidRPr="001F4616">
        <w:rPr>
          <w:rFonts w:ascii="Arial" w:hAnsi="Arial" w:cs="Arial"/>
          <w:sz w:val="24"/>
          <w:szCs w:val="24"/>
        </w:rPr>
        <w:t>jy geskryf het aan die einde van jou opsomming aan.</w:t>
      </w:r>
    </w:p>
    <w:p w:rsidR="003B0268" w:rsidRPr="001F4616" w:rsidRDefault="003B0268" w:rsidP="003B0268">
      <w:pPr>
        <w:rPr>
          <w:rFonts w:ascii="Arial" w:hAnsi="Arial" w:cs="Arial"/>
          <w:sz w:val="24"/>
          <w:szCs w:val="24"/>
        </w:rPr>
      </w:pPr>
    </w:p>
    <w:tbl>
      <w:tblPr>
        <w:tblStyle w:val="TableGrid"/>
        <w:tblW w:w="0" w:type="auto"/>
        <w:tblLook w:val="04A0"/>
      </w:tblPr>
      <w:tblGrid>
        <w:gridCol w:w="9290"/>
      </w:tblGrid>
      <w:tr w:rsidR="003B0268" w:rsidTr="003B0268">
        <w:tc>
          <w:tcPr>
            <w:tcW w:w="9290" w:type="dxa"/>
          </w:tcPr>
          <w:p w:rsidR="003B0268" w:rsidRPr="001F4616" w:rsidRDefault="003B0268" w:rsidP="003B0268">
            <w:pPr>
              <w:tabs>
                <w:tab w:val="right" w:pos="0"/>
              </w:tabs>
              <w:spacing w:before="240"/>
              <w:jc w:val="center"/>
              <w:rPr>
                <w:rFonts w:ascii="Arial" w:hAnsi="Arial" w:cs="Arial"/>
                <w:b/>
                <w:sz w:val="24"/>
                <w:szCs w:val="24"/>
              </w:rPr>
            </w:pPr>
            <w:r w:rsidRPr="001F4616">
              <w:rPr>
                <w:rFonts w:ascii="Arial" w:hAnsi="Arial" w:cs="Arial"/>
                <w:b/>
                <w:sz w:val="24"/>
                <w:szCs w:val="24"/>
              </w:rPr>
              <w:t>Wat om te ontdek en wat nie</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As jy op paaie moet ry wat nie dikwels ’n stootskraper sien nie, wil jy agter die stuur van ŉ Land Rover Discovery 3 wees, skryf Carié Maas.</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b/>
                <w:sz w:val="24"/>
                <w:szCs w:val="24"/>
              </w:rPr>
              <w:t>Mooiloop</w:t>
            </w:r>
            <w:r w:rsidRPr="001F4616">
              <w:rPr>
                <w:rFonts w:ascii="Arial" w:hAnsi="Arial" w:cs="Arial"/>
                <w:sz w:val="24"/>
                <w:szCs w:val="24"/>
              </w:rPr>
              <w:t xml:space="preserve"> gaan nie heeldag en aldag op ’n reis waar ŉ viertrekvoertuig ’n moet is nie, maar op ’n onlangse besoek aan Venda in die noorde van Limpopo sou ’n 1400 sedan nie ideaal wees nie.</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Daarby moet ’n mens onmiddellik sê dat die inwoners in die omstreke van Thohoyandou self nou nie met die grootste menere hul paaie aandurf nie. As ’n mens moet raai, durf hulle die spoelslote en slaggate net met baie meer geduld en moed aan as ’n stadsjapie wat hoofweg-bederf is.</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Mannemoed is wel wat ’n mens nodig het op Venda se paaie. Die vrugbare rooi kleigrond wat van daardie gebied Suid-Afrika se piesang-, sitrus- en avokado-spens maak, kan ’n glyerige affêre raak wanneer dit nat is.</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 xml:space="preserve">Ons het ook deur plantasies met mooi bosboupaaie gery, maar wanneer jy ’n groot geel gevaarte teëkom wat boomstompe laai, besef jy, jy kan al die mooi sterre wat jy gisteraand gesien het dank vir die afgekapte takke en saagsels wat die pappery wat dié gevaartes meebring, kan teëwerk. ’n Mens voel jy moet maar vriendelik vir die bestuurder met die reusekake aan sy voertuig se voorkant wuif, al sit jy in die veiligheid van ’n Discovery 3. </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Die Discovery 3 het al die uitdagings kafgedraf asof dit kinderspeletjies is. Hy voel teen wátter skuinste ook al in balans, en die vervaardigers sê dit is weens die onafhanklike suspensie voor en agter, en lugvering bo elke wiel.</w:t>
            </w:r>
          </w:p>
          <w:p w:rsidR="003B0268" w:rsidRPr="001F4616" w:rsidRDefault="003B0268" w:rsidP="003B0268">
            <w:pPr>
              <w:numPr>
                <w:ilvl w:val="0"/>
                <w:numId w:val="2"/>
              </w:numPr>
              <w:tabs>
                <w:tab w:val="right" w:pos="0"/>
              </w:tabs>
              <w:spacing w:before="240"/>
              <w:ind w:left="360"/>
              <w:rPr>
                <w:rFonts w:ascii="Arial" w:hAnsi="Arial" w:cs="Arial"/>
                <w:sz w:val="24"/>
                <w:szCs w:val="24"/>
              </w:rPr>
            </w:pPr>
            <w:r w:rsidRPr="001F4616">
              <w:rPr>
                <w:rFonts w:ascii="Arial" w:hAnsi="Arial" w:cs="Arial"/>
                <w:sz w:val="24"/>
                <w:szCs w:val="24"/>
              </w:rPr>
              <w:t>Binne is die voertuig ruim: daar is pakplek vir die pakkaas van ’n kampery. Selfs op die oop pad hanteer hy baie lig en maklik. Al wat vreeslik verwarring skep, is die alarms vir van die sitplekgordel tot die sensors voor en agter as iets te naby kom. Kyk of jy in spitsverkeer of in die oprit kan onderskei of dit die hek is wat voor die neus toegaan, iemand wat reg agter jou stilhou en of die medepassasier sukkel met die gordel. Die satellietnavigasie is ’n droom, maar ongelukkig sal jy dit ook nodig kry vir die naaste vulstasie; die outomatiese ratkas is ’n ryplesier, maar dra by tot dié kêrel se dorstigheid.</w:t>
            </w:r>
          </w:p>
          <w:p w:rsidR="003B0268" w:rsidRPr="001F4616" w:rsidRDefault="003B0268" w:rsidP="003B0268">
            <w:pPr>
              <w:tabs>
                <w:tab w:val="right" w:pos="0"/>
              </w:tabs>
              <w:spacing w:before="240"/>
              <w:rPr>
                <w:rFonts w:ascii="Arial" w:hAnsi="Arial" w:cs="Arial"/>
                <w:sz w:val="24"/>
                <w:szCs w:val="24"/>
              </w:rPr>
            </w:pPr>
            <w:r w:rsidRPr="001F4616">
              <w:rPr>
                <w:rFonts w:ascii="Arial" w:hAnsi="Arial" w:cs="Arial"/>
                <w:sz w:val="24"/>
                <w:szCs w:val="24"/>
              </w:rPr>
              <w:t xml:space="preserve">(verwerk uit </w:t>
            </w:r>
            <w:r w:rsidRPr="001F4616">
              <w:rPr>
                <w:rFonts w:ascii="Arial" w:hAnsi="Arial" w:cs="Arial"/>
                <w:i/>
                <w:sz w:val="24"/>
                <w:szCs w:val="24"/>
              </w:rPr>
              <w:t>Mooiloop,</w:t>
            </w:r>
            <w:r w:rsidRPr="001F4616">
              <w:rPr>
                <w:rFonts w:ascii="Arial" w:hAnsi="Arial" w:cs="Arial"/>
                <w:sz w:val="24"/>
                <w:szCs w:val="24"/>
              </w:rPr>
              <w:t xml:space="preserve"> September 2008)</w:t>
            </w:r>
          </w:p>
          <w:p w:rsidR="003B0268" w:rsidRDefault="003B0268" w:rsidP="003B0268">
            <w:pPr>
              <w:pStyle w:val="NoSpacing"/>
            </w:pPr>
          </w:p>
        </w:tc>
      </w:tr>
    </w:tbl>
    <w:p w:rsidR="005321FB" w:rsidRPr="001F4616" w:rsidRDefault="003B0268" w:rsidP="005321FB">
      <w:pPr>
        <w:tabs>
          <w:tab w:val="right" w:pos="0"/>
        </w:tabs>
        <w:spacing w:before="240" w:after="0"/>
        <w:jc w:val="right"/>
        <w:rPr>
          <w:rFonts w:ascii="Arial" w:hAnsi="Arial" w:cs="Arial"/>
          <w:b/>
          <w:sz w:val="24"/>
          <w:szCs w:val="24"/>
        </w:rPr>
      </w:pPr>
      <w:r>
        <w:rPr>
          <w:rFonts w:ascii="Arial" w:hAnsi="Arial" w:cs="Arial"/>
          <w:b/>
          <w:sz w:val="24"/>
          <w:szCs w:val="24"/>
        </w:rPr>
        <w:t xml:space="preserve">TOTAAL AFDELING B:  </w:t>
      </w:r>
      <w:r w:rsidR="005321FB" w:rsidRPr="001F4616">
        <w:rPr>
          <w:rFonts w:ascii="Arial" w:hAnsi="Arial" w:cs="Arial"/>
          <w:b/>
          <w:sz w:val="24"/>
          <w:szCs w:val="24"/>
        </w:rPr>
        <w:t>10</w:t>
      </w:r>
    </w:p>
    <w:p w:rsidR="00C77E49" w:rsidRDefault="00C77E49" w:rsidP="005321FB">
      <w:pPr>
        <w:tabs>
          <w:tab w:val="right" w:pos="0"/>
        </w:tabs>
        <w:spacing w:before="240" w:after="0"/>
        <w:rPr>
          <w:rFonts w:ascii="Arial" w:hAnsi="Arial" w:cs="Arial"/>
          <w:b/>
          <w:sz w:val="24"/>
          <w:szCs w:val="24"/>
        </w:rPr>
      </w:pPr>
      <w:r>
        <w:rPr>
          <w:rFonts w:ascii="Arial" w:hAnsi="Arial" w:cs="Arial"/>
          <w:b/>
          <w:sz w:val="24"/>
          <w:szCs w:val="24"/>
        </w:rPr>
        <w:t>AFDELING C:  TAALSTRUKTURE EN -KONVENSIES</w:t>
      </w:r>
    </w:p>
    <w:p w:rsidR="005321FB" w:rsidRPr="00C77E49" w:rsidRDefault="005321FB" w:rsidP="005321FB">
      <w:pPr>
        <w:tabs>
          <w:tab w:val="right" w:pos="0"/>
        </w:tabs>
        <w:spacing w:before="240" w:after="0"/>
        <w:rPr>
          <w:rFonts w:ascii="Arial" w:hAnsi="Arial" w:cs="Arial"/>
          <w:b/>
          <w:sz w:val="24"/>
          <w:szCs w:val="24"/>
        </w:rPr>
      </w:pPr>
      <w:r w:rsidRPr="001F4616">
        <w:rPr>
          <w:rFonts w:ascii="Arial" w:hAnsi="Arial" w:cs="Arial"/>
          <w:sz w:val="24"/>
          <w:szCs w:val="24"/>
        </w:rPr>
        <w:t>Lees die onderstaande leesstukke vlugtig deur en beantwoord die taalvrae wat daarop volg.</w:t>
      </w:r>
    </w:p>
    <w:p w:rsidR="005321FB" w:rsidRDefault="00C77E49" w:rsidP="005321FB">
      <w:pPr>
        <w:tabs>
          <w:tab w:val="right" w:pos="0"/>
        </w:tabs>
        <w:spacing w:before="240" w:after="0"/>
        <w:rPr>
          <w:rFonts w:ascii="Arial" w:hAnsi="Arial" w:cs="Arial"/>
          <w:b/>
          <w:sz w:val="24"/>
          <w:szCs w:val="24"/>
        </w:rPr>
      </w:pPr>
      <w:r>
        <w:rPr>
          <w:rFonts w:ascii="Arial" w:hAnsi="Arial" w:cs="Arial"/>
          <w:b/>
          <w:sz w:val="24"/>
          <w:szCs w:val="24"/>
        </w:rPr>
        <w:t>VRAAG 3</w:t>
      </w:r>
    </w:p>
    <w:p w:rsidR="00C77E49" w:rsidRPr="001F4616" w:rsidRDefault="00C77E49" w:rsidP="005321FB">
      <w:pPr>
        <w:tabs>
          <w:tab w:val="right" w:pos="0"/>
        </w:tabs>
        <w:spacing w:before="240" w:after="0"/>
        <w:rPr>
          <w:rFonts w:ascii="Arial" w:hAnsi="Arial" w:cs="Arial"/>
          <w:b/>
          <w:sz w:val="24"/>
          <w:szCs w:val="24"/>
        </w:rPr>
      </w:pPr>
    </w:p>
    <w:tbl>
      <w:tblPr>
        <w:tblStyle w:val="TableGrid"/>
        <w:tblW w:w="0" w:type="auto"/>
        <w:tblLook w:val="04A0"/>
      </w:tblPr>
      <w:tblGrid>
        <w:gridCol w:w="9290"/>
      </w:tblGrid>
      <w:tr w:rsidR="00C77E49" w:rsidTr="00C77E49">
        <w:tc>
          <w:tcPr>
            <w:tcW w:w="9290" w:type="dxa"/>
          </w:tcPr>
          <w:p w:rsidR="00C77E49" w:rsidRPr="001F4616" w:rsidRDefault="00C77E49" w:rsidP="00C77E49">
            <w:pPr>
              <w:tabs>
                <w:tab w:val="right" w:pos="0"/>
              </w:tabs>
              <w:spacing w:before="240"/>
              <w:rPr>
                <w:rFonts w:ascii="Arial" w:hAnsi="Arial" w:cs="Arial"/>
                <w:b/>
                <w:sz w:val="24"/>
                <w:szCs w:val="24"/>
              </w:rPr>
            </w:pPr>
            <w:r w:rsidRPr="001F4616">
              <w:rPr>
                <w:rFonts w:ascii="Arial" w:hAnsi="Arial" w:cs="Arial"/>
                <w:b/>
                <w:sz w:val="24"/>
                <w:szCs w:val="24"/>
              </w:rPr>
              <w:t>Televisie vir elke swerwer se smaak</w:t>
            </w:r>
          </w:p>
          <w:p w:rsidR="00C77E49" w:rsidRPr="001F4616" w:rsidRDefault="00C77E49" w:rsidP="00C77E49">
            <w:pPr>
              <w:numPr>
                <w:ilvl w:val="0"/>
                <w:numId w:val="4"/>
              </w:numPr>
              <w:tabs>
                <w:tab w:val="right" w:pos="0"/>
              </w:tabs>
              <w:spacing w:before="240"/>
              <w:ind w:left="360"/>
              <w:rPr>
                <w:rFonts w:ascii="Arial" w:hAnsi="Arial" w:cs="Arial"/>
                <w:sz w:val="24"/>
                <w:szCs w:val="24"/>
              </w:rPr>
            </w:pPr>
            <w:r w:rsidRPr="001F4616">
              <w:rPr>
                <w:rFonts w:ascii="Arial" w:hAnsi="Arial" w:cs="Arial"/>
                <w:sz w:val="24"/>
                <w:szCs w:val="24"/>
              </w:rPr>
              <w:t>Die meeste mense hou van reis</w:t>
            </w:r>
            <w:r w:rsidR="00C975B5">
              <w:rPr>
                <w:rFonts w:ascii="Arial" w:hAnsi="Arial" w:cs="Arial"/>
                <w:sz w:val="24"/>
                <w:szCs w:val="24"/>
              </w:rPr>
              <w:t xml:space="preserve">, want daar is baie verskillende maniere van </w:t>
            </w:r>
            <w:r w:rsidRPr="001F4616">
              <w:rPr>
                <w:rFonts w:ascii="Arial" w:hAnsi="Arial" w:cs="Arial"/>
                <w:sz w:val="24"/>
                <w:szCs w:val="24"/>
              </w:rPr>
              <w:t>reis, en by een van hulle sal jy ongetwyfeld aanklank vind. Daar is regte reise waar jy die pad vat en met die stof van ver plekke op jou skoene en sakke vol laataand-stories huiswaarts keer. Maar ’n mens kan ook reis deur as’t ware oor die skouers van ander te loer en te kyk hoe hulle dit doen. Jy wil miskien nie self op die rug van ’n swetsende kameel deur die Sahara sukkel nie, maar dis lekker om te sien hoe iemand anders dit gedoen het. En dan is daar diegene wat in reise oor die grense van tyd belangstel. Mense wat wil gaan kyk wat in die verlede gebeur het of wat in die toekoms wil reis en oor dit wat dalk eendag kan wees, wil spekuleer.</w:t>
            </w:r>
          </w:p>
          <w:p w:rsidR="00C77E49" w:rsidRPr="001F4616" w:rsidRDefault="00C77E49" w:rsidP="00C77E49">
            <w:pPr>
              <w:numPr>
                <w:ilvl w:val="0"/>
                <w:numId w:val="4"/>
              </w:numPr>
              <w:tabs>
                <w:tab w:val="right" w:pos="0"/>
              </w:tabs>
              <w:spacing w:before="240"/>
              <w:ind w:left="360"/>
              <w:rPr>
                <w:rFonts w:ascii="Arial" w:hAnsi="Arial" w:cs="Arial"/>
                <w:sz w:val="24"/>
                <w:szCs w:val="24"/>
              </w:rPr>
            </w:pPr>
            <w:r w:rsidRPr="001F4616">
              <w:rPr>
                <w:rFonts w:ascii="Arial" w:hAnsi="Arial" w:cs="Arial"/>
                <w:sz w:val="24"/>
                <w:szCs w:val="24"/>
              </w:rPr>
              <w:t xml:space="preserve">Vir al hierdie soorte reisigers is daar nou ’n televisieprogram wat vir dié uiteenlopende reissmake voorsiening maak. Dit is die reisjoernaalprogram </w:t>
            </w:r>
            <w:r w:rsidRPr="001F4616">
              <w:rPr>
                <w:rFonts w:ascii="Arial" w:hAnsi="Arial" w:cs="Arial"/>
                <w:i/>
                <w:iCs/>
                <w:sz w:val="24"/>
                <w:szCs w:val="24"/>
              </w:rPr>
              <w:t>Reise &amp; Soetkyse</w:t>
            </w:r>
            <w:r w:rsidRPr="001F4616">
              <w:rPr>
                <w:rFonts w:ascii="Arial" w:hAnsi="Arial" w:cs="Arial"/>
                <w:sz w:val="24"/>
                <w:szCs w:val="24"/>
              </w:rPr>
              <w:t xml:space="preserve"> wat op Sondagoggende op kykNET uitgesaai word. </w:t>
            </w:r>
            <w:r w:rsidRPr="001F4616">
              <w:rPr>
                <w:rFonts w:ascii="Arial" w:hAnsi="Arial" w:cs="Arial"/>
                <w:i/>
                <w:iCs/>
                <w:sz w:val="24"/>
                <w:szCs w:val="24"/>
              </w:rPr>
              <w:t>Reise &amp; Soetkyse</w:t>
            </w:r>
            <w:r w:rsidRPr="001F4616">
              <w:rPr>
                <w:rFonts w:ascii="Arial" w:hAnsi="Arial" w:cs="Arial"/>
                <w:sz w:val="24"/>
                <w:szCs w:val="24"/>
              </w:rPr>
              <w:t xml:space="preserve"> maak met goeie raad en interessante insetsels oor unieke bestemmings dit vir mense moontlik om self die wêreld te gaan verken. Maar </w:t>
            </w:r>
            <w:r w:rsidRPr="001F4616">
              <w:rPr>
                <w:rFonts w:ascii="Arial" w:hAnsi="Arial" w:cs="Arial"/>
                <w:i/>
                <w:iCs/>
                <w:sz w:val="24"/>
                <w:szCs w:val="24"/>
              </w:rPr>
              <w:t>Reise &amp; Soetkyse</w:t>
            </w:r>
            <w:r w:rsidRPr="001F4616">
              <w:rPr>
                <w:rFonts w:ascii="Arial" w:hAnsi="Arial" w:cs="Arial"/>
                <w:sz w:val="24"/>
                <w:szCs w:val="24"/>
              </w:rPr>
              <w:t xml:space="preserve"> kyk ook op ’n ander manier na reis en reisigers. Daar word gepraat met mense wat al ver gereis het en ons vergesel ook swerwers wat in die verlede en in die toekoms wil delf.</w:t>
            </w:r>
          </w:p>
          <w:p w:rsidR="00C77E49" w:rsidRPr="001F4616" w:rsidRDefault="00C77E49" w:rsidP="00C77E49">
            <w:pPr>
              <w:numPr>
                <w:ilvl w:val="0"/>
                <w:numId w:val="4"/>
              </w:numPr>
              <w:tabs>
                <w:tab w:val="right" w:pos="0"/>
              </w:tabs>
              <w:spacing w:before="240"/>
              <w:ind w:left="360"/>
              <w:rPr>
                <w:rFonts w:ascii="Arial" w:hAnsi="Arial" w:cs="Arial"/>
                <w:sz w:val="24"/>
                <w:szCs w:val="24"/>
              </w:rPr>
            </w:pPr>
            <w:r w:rsidRPr="001F4616">
              <w:rPr>
                <w:rFonts w:ascii="Arial" w:hAnsi="Arial" w:cs="Arial"/>
                <w:sz w:val="24"/>
                <w:szCs w:val="24"/>
              </w:rPr>
              <w:t xml:space="preserve">Baie van die program se stories word geïnspireer deur artikels wat in Mooiloop verskyn het, en deur die medium van televisie word ’n ander dimensie aan hierdie stories gegee, want ’n televisiestorie en ’n tydskrifstorie het elk sy unieke betowering. Die twee oorvleuel nie direk nie, en </w:t>
            </w:r>
            <w:r w:rsidRPr="001F4616">
              <w:rPr>
                <w:rFonts w:ascii="Arial" w:hAnsi="Arial" w:cs="Arial"/>
                <w:i/>
                <w:iCs/>
                <w:sz w:val="24"/>
                <w:szCs w:val="24"/>
              </w:rPr>
              <w:t>Reise &amp; Soetkyse</w:t>
            </w:r>
            <w:r w:rsidRPr="001F4616">
              <w:rPr>
                <w:rFonts w:ascii="Arial" w:hAnsi="Arial" w:cs="Arial"/>
                <w:sz w:val="24"/>
                <w:szCs w:val="24"/>
              </w:rPr>
              <w:t xml:space="preserve"> gee kykers ’n diverse en unieke blik op reis en alles wat daarmee gepaard gaan.</w:t>
            </w:r>
          </w:p>
          <w:p w:rsidR="00C77E49" w:rsidRPr="001F4616" w:rsidRDefault="00C77E49" w:rsidP="00C77E49">
            <w:pPr>
              <w:numPr>
                <w:ilvl w:val="0"/>
                <w:numId w:val="4"/>
              </w:numPr>
              <w:tabs>
                <w:tab w:val="right" w:pos="0"/>
              </w:tabs>
              <w:spacing w:before="240"/>
              <w:ind w:left="360"/>
              <w:rPr>
                <w:rFonts w:ascii="Arial" w:hAnsi="Arial" w:cs="Arial"/>
                <w:sz w:val="24"/>
                <w:szCs w:val="24"/>
              </w:rPr>
            </w:pPr>
            <w:r w:rsidRPr="001F4616">
              <w:rPr>
                <w:rFonts w:ascii="Arial" w:hAnsi="Arial" w:cs="Arial"/>
                <w:sz w:val="24"/>
                <w:szCs w:val="24"/>
              </w:rPr>
              <w:t xml:space="preserve">Die program het behalwe die reisinsetsels, ook ’n kalender van gebeure, reiswenke, ’n fotokompetisie, nuwe bestemmings en elke week besoek ’n interessante gas die </w:t>
            </w:r>
            <w:r w:rsidRPr="001F4616">
              <w:rPr>
                <w:rFonts w:ascii="Arial" w:hAnsi="Arial" w:cs="Arial"/>
                <w:i/>
                <w:iCs/>
                <w:sz w:val="24"/>
                <w:szCs w:val="24"/>
              </w:rPr>
              <w:t>Reise &amp; Soetkyse</w:t>
            </w:r>
            <w:r w:rsidRPr="001F4616">
              <w:rPr>
                <w:rFonts w:ascii="Arial" w:hAnsi="Arial" w:cs="Arial"/>
                <w:sz w:val="24"/>
                <w:szCs w:val="24"/>
              </w:rPr>
              <w:t>-stel.</w:t>
            </w:r>
          </w:p>
          <w:p w:rsidR="00C77E49" w:rsidRPr="001F4616" w:rsidRDefault="00C77E49" w:rsidP="00C77E49">
            <w:pPr>
              <w:numPr>
                <w:ilvl w:val="0"/>
                <w:numId w:val="4"/>
              </w:numPr>
              <w:tabs>
                <w:tab w:val="right" w:pos="0"/>
              </w:tabs>
              <w:spacing w:before="240"/>
              <w:ind w:left="360"/>
              <w:rPr>
                <w:rFonts w:ascii="Arial" w:hAnsi="Arial" w:cs="Arial"/>
                <w:sz w:val="24"/>
                <w:szCs w:val="24"/>
              </w:rPr>
            </w:pPr>
            <w:r w:rsidRPr="001F4616">
              <w:rPr>
                <w:rFonts w:ascii="Arial" w:hAnsi="Arial" w:cs="Arial"/>
                <w:i/>
                <w:iCs/>
                <w:sz w:val="24"/>
                <w:szCs w:val="24"/>
              </w:rPr>
              <w:t>Reise &amp; Soetkyse</w:t>
            </w:r>
            <w:r w:rsidRPr="001F4616">
              <w:rPr>
                <w:rFonts w:ascii="Arial" w:hAnsi="Arial" w:cs="Arial"/>
                <w:sz w:val="24"/>
                <w:szCs w:val="24"/>
              </w:rPr>
              <w:t xml:space="preserve"> is ook bekend vir sy kompetisies en oor die afgelope 40 episodes is daar al 70 nagte se heerlike verblyf weggegee, 26 digitale kamers het ’n baas gekry, 78 reisboeke is uitgedeel, toere ter waarde van meer as R40 000 is deur kykers gewen en </w:t>
            </w:r>
            <w:r w:rsidRPr="001F4616">
              <w:rPr>
                <w:rFonts w:ascii="Arial" w:hAnsi="Arial" w:cs="Arial"/>
                <w:i/>
                <w:iCs/>
                <w:sz w:val="24"/>
                <w:szCs w:val="24"/>
              </w:rPr>
              <w:t>National Geographic Channel</w:t>
            </w:r>
            <w:r w:rsidRPr="001F4616">
              <w:rPr>
                <w:rFonts w:ascii="Arial" w:hAnsi="Arial" w:cs="Arial"/>
                <w:sz w:val="24"/>
                <w:szCs w:val="24"/>
              </w:rPr>
              <w:t xml:space="preserve"> het al 40 geskenkpakke propvol </w:t>
            </w:r>
            <w:r w:rsidRPr="001F4616">
              <w:rPr>
                <w:rFonts w:ascii="Arial" w:hAnsi="Arial" w:cs="Arial"/>
                <w:i/>
                <w:iCs/>
                <w:sz w:val="24"/>
                <w:szCs w:val="24"/>
              </w:rPr>
              <w:t>National Geographic</w:t>
            </w:r>
            <w:r w:rsidRPr="001F4616">
              <w:rPr>
                <w:rFonts w:ascii="Arial" w:hAnsi="Arial" w:cs="Arial"/>
                <w:sz w:val="24"/>
                <w:szCs w:val="24"/>
              </w:rPr>
              <w:t>-DVD’s geskenk.</w:t>
            </w:r>
          </w:p>
          <w:p w:rsidR="00C77E49" w:rsidRPr="00C77E49" w:rsidRDefault="00C77E49" w:rsidP="00C77E49">
            <w:pPr>
              <w:tabs>
                <w:tab w:val="right" w:pos="0"/>
              </w:tabs>
              <w:spacing w:before="240"/>
              <w:jc w:val="right"/>
              <w:rPr>
                <w:rFonts w:ascii="Arial" w:hAnsi="Arial" w:cs="Arial"/>
                <w:sz w:val="16"/>
                <w:szCs w:val="16"/>
              </w:rPr>
            </w:pPr>
            <w:r w:rsidRPr="00C77E49">
              <w:rPr>
                <w:rFonts w:ascii="Arial" w:hAnsi="Arial" w:cs="Arial"/>
                <w:sz w:val="16"/>
                <w:szCs w:val="16"/>
              </w:rPr>
              <w:t>(Mandie Coetzee is die aanbieder van Reise &amp; Soetkyse.)</w:t>
            </w:r>
          </w:p>
          <w:p w:rsidR="00C77E49" w:rsidRDefault="00C77E49" w:rsidP="005321FB">
            <w:pPr>
              <w:tabs>
                <w:tab w:val="right" w:pos="0"/>
              </w:tabs>
              <w:spacing w:before="240"/>
              <w:rPr>
                <w:rFonts w:ascii="Arial" w:hAnsi="Arial" w:cs="Arial"/>
                <w:b/>
                <w:sz w:val="24"/>
                <w:szCs w:val="24"/>
              </w:rPr>
            </w:pPr>
          </w:p>
        </w:tc>
      </w:tr>
    </w:tbl>
    <w:p w:rsidR="00C77E49" w:rsidRDefault="00C77E49" w:rsidP="005321FB">
      <w:pPr>
        <w:tabs>
          <w:tab w:val="right" w:pos="0"/>
        </w:tabs>
        <w:spacing w:before="240" w:after="0"/>
        <w:rPr>
          <w:rFonts w:ascii="Arial" w:hAnsi="Arial" w:cs="Arial"/>
          <w:b/>
          <w:sz w:val="24"/>
          <w:szCs w:val="24"/>
        </w:rPr>
      </w:pPr>
    </w:p>
    <w:p w:rsidR="005321FB" w:rsidRPr="00C77E49" w:rsidRDefault="005321FB" w:rsidP="005321FB">
      <w:pPr>
        <w:tabs>
          <w:tab w:val="left" w:pos="993"/>
          <w:tab w:val="right" w:pos="9072"/>
        </w:tabs>
        <w:spacing w:before="240" w:after="0"/>
        <w:ind w:left="993" w:hanging="993"/>
        <w:rPr>
          <w:rFonts w:ascii="Arial" w:hAnsi="Arial" w:cs="Arial"/>
          <w:b/>
          <w:sz w:val="24"/>
          <w:szCs w:val="24"/>
          <w:u w:val="single"/>
        </w:rPr>
      </w:pPr>
      <w:r w:rsidRPr="00C77E49">
        <w:rPr>
          <w:rFonts w:ascii="Arial" w:hAnsi="Arial" w:cs="Arial"/>
          <w:b/>
          <w:sz w:val="24"/>
          <w:szCs w:val="24"/>
          <w:u w:val="single"/>
        </w:rPr>
        <w:t>Vrae</w:t>
      </w:r>
      <w:r w:rsidR="00C77E49" w:rsidRPr="00C77E49">
        <w:rPr>
          <w:rFonts w:ascii="Arial" w:hAnsi="Arial" w:cs="Arial"/>
          <w:b/>
          <w:sz w:val="24"/>
          <w:szCs w:val="24"/>
          <w:u w:val="single"/>
        </w:rPr>
        <w:t>:</w:t>
      </w:r>
      <w:r w:rsidRPr="00C77E49">
        <w:rPr>
          <w:rFonts w:ascii="Arial" w:hAnsi="Arial" w:cs="Arial"/>
          <w:b/>
          <w:sz w:val="24"/>
          <w:szCs w:val="24"/>
          <w:u w:val="single"/>
        </w:rPr>
        <w:t xml:space="preserve"> </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w:t>
      </w:r>
      <w:r w:rsidRPr="001F4616">
        <w:rPr>
          <w:rFonts w:ascii="Arial" w:hAnsi="Arial" w:cs="Arial"/>
          <w:sz w:val="24"/>
          <w:szCs w:val="24"/>
        </w:rPr>
        <w:tab/>
        <w:t xml:space="preserve">Skryf die verkleiningsvorm van “pad” (paragraaf 1) neer.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w:t>
      </w:r>
      <w:r w:rsidRPr="001F4616">
        <w:rPr>
          <w:rFonts w:ascii="Arial" w:hAnsi="Arial" w:cs="Arial"/>
          <w:sz w:val="24"/>
          <w:szCs w:val="24"/>
        </w:rPr>
        <w:tab/>
        <w:t xml:space="preserve">Gee een woord vir iemand wat die verlede bestudeer.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3.3</w:t>
      </w:r>
      <w:r w:rsidRPr="001F4616">
        <w:rPr>
          <w:rFonts w:ascii="Arial" w:hAnsi="Arial" w:cs="Arial"/>
          <w:sz w:val="24"/>
          <w:szCs w:val="24"/>
        </w:rPr>
        <w:tab/>
        <w:t xml:space="preserve">Wat is die funksie van die afkappingsteken in die woord “as’t”? </w:t>
      </w:r>
      <w:r>
        <w:rPr>
          <w:rFonts w:ascii="Arial" w:hAnsi="Arial" w:cs="Arial"/>
          <w:sz w:val="24"/>
          <w:szCs w:val="24"/>
        </w:rPr>
        <w:br/>
      </w:r>
      <w:r w:rsidRPr="001F4616">
        <w:rPr>
          <w:rFonts w:ascii="Arial" w:hAnsi="Arial" w:cs="Arial"/>
          <w:sz w:val="24"/>
          <w:szCs w:val="24"/>
        </w:rPr>
        <w:t xml:space="preserve">(paragraaf 1) </w:t>
      </w:r>
      <w:r>
        <w:rPr>
          <w:rFonts w:ascii="Arial" w:hAnsi="Arial" w:cs="Arial"/>
          <w:sz w:val="24"/>
          <w:szCs w:val="24"/>
        </w:rPr>
        <w:tab/>
      </w:r>
      <w:r w:rsidRPr="001F4616">
        <w:rPr>
          <w:rFonts w:ascii="Arial" w:hAnsi="Arial" w:cs="Arial"/>
          <w:sz w:val="24"/>
          <w:szCs w:val="24"/>
        </w:rPr>
        <w:t>(</w:t>
      </w:r>
      <w:r>
        <w:rPr>
          <w:rFonts w:ascii="Arial" w:hAnsi="Arial" w:cs="Arial"/>
          <w:sz w:val="24"/>
          <w:szCs w:val="24"/>
        </w:rPr>
        <w:t>1</w:t>
      </w:r>
      <w:r w:rsidRPr="001F4616">
        <w:rPr>
          <w:rFonts w:ascii="Arial" w:hAnsi="Arial" w:cs="Arial"/>
          <w:sz w:val="24"/>
          <w:szCs w:val="24"/>
        </w:rPr>
        <w:t>)</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3.4</w:t>
      </w:r>
      <w:r w:rsidRPr="001F4616">
        <w:rPr>
          <w:rFonts w:ascii="Arial" w:hAnsi="Arial" w:cs="Arial"/>
          <w:sz w:val="24"/>
          <w:szCs w:val="24"/>
        </w:rPr>
        <w:tab/>
        <w:t xml:space="preserve">Verduidelik waarom die woord “reissmake” (paragraaf 2) met 2 s’e </w:t>
      </w:r>
      <w:r>
        <w:rPr>
          <w:rFonts w:ascii="Arial" w:hAnsi="Arial" w:cs="Arial"/>
          <w:sz w:val="24"/>
          <w:szCs w:val="24"/>
        </w:rPr>
        <w:br/>
      </w:r>
      <w:r w:rsidRPr="001F4616">
        <w:rPr>
          <w:rFonts w:ascii="Arial" w:hAnsi="Arial" w:cs="Arial"/>
          <w:sz w:val="24"/>
          <w:szCs w:val="24"/>
        </w:rPr>
        <w:t xml:space="preserve">gespel word.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3.5</w:t>
      </w:r>
      <w:r w:rsidRPr="001F4616">
        <w:rPr>
          <w:rFonts w:ascii="Arial" w:hAnsi="Arial" w:cs="Arial"/>
          <w:sz w:val="24"/>
          <w:szCs w:val="24"/>
        </w:rPr>
        <w:tab/>
        <w:t>Maak ’n verklarende sin met die homofoon van “reis” (paragraaf 1)</w:t>
      </w:r>
      <w:r w:rsidR="00C975B5">
        <w:rPr>
          <w:rFonts w:ascii="Arial" w:hAnsi="Arial" w:cs="Arial"/>
          <w:sz w:val="24"/>
          <w:szCs w:val="24"/>
        </w:rPr>
        <w:t>.</w:t>
      </w:r>
      <w:r w:rsidRPr="001F4616">
        <w:rPr>
          <w:rFonts w:ascii="Arial" w:hAnsi="Arial" w:cs="Arial"/>
          <w:sz w:val="24"/>
          <w:szCs w:val="24"/>
        </w:rPr>
        <w:t xml:space="preserve"> </w:t>
      </w:r>
      <w:r>
        <w:rPr>
          <w:rFonts w:ascii="Arial" w:hAnsi="Arial" w:cs="Arial"/>
          <w:sz w:val="24"/>
          <w:szCs w:val="24"/>
        </w:rPr>
        <w:tab/>
      </w:r>
      <w:r w:rsidRPr="001F4616">
        <w:rPr>
          <w:rFonts w:ascii="Arial" w:hAnsi="Arial" w:cs="Arial"/>
          <w:sz w:val="24"/>
          <w:szCs w:val="24"/>
        </w:rPr>
        <w:t>(</w:t>
      </w:r>
      <w:r>
        <w:rPr>
          <w:rFonts w:ascii="Arial" w:hAnsi="Arial" w:cs="Arial"/>
          <w:sz w:val="24"/>
          <w:szCs w:val="24"/>
        </w:rPr>
        <w:t>1</w:t>
      </w:r>
      <w:r w:rsidRPr="001F4616">
        <w:rPr>
          <w:rFonts w:ascii="Arial" w:hAnsi="Arial" w:cs="Arial"/>
          <w:sz w:val="24"/>
          <w:szCs w:val="24"/>
        </w:rPr>
        <w:t>)</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3.6</w:t>
      </w:r>
      <w:r w:rsidRPr="001F4616">
        <w:rPr>
          <w:rFonts w:ascii="Arial" w:hAnsi="Arial" w:cs="Arial"/>
          <w:sz w:val="24"/>
          <w:szCs w:val="24"/>
        </w:rPr>
        <w:tab/>
        <w:t>Gee ’n sinoniem vir “reisigers” (paragraaf 2)</w:t>
      </w:r>
      <w:r w:rsidR="00C975B5">
        <w:rPr>
          <w:rFonts w:ascii="Arial" w:hAnsi="Arial" w:cs="Arial"/>
          <w:sz w:val="24"/>
          <w:szCs w:val="24"/>
        </w:rPr>
        <w:t>.</w:t>
      </w:r>
      <w:r w:rsidRPr="001F4616">
        <w:rPr>
          <w:rFonts w:ascii="Arial" w:hAnsi="Arial" w:cs="Arial"/>
          <w:sz w:val="24"/>
          <w:szCs w:val="24"/>
        </w:rPr>
        <w:t xml:space="preserv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3.7</w:t>
      </w:r>
      <w:r w:rsidRPr="001F4616">
        <w:rPr>
          <w:rFonts w:ascii="Arial" w:hAnsi="Arial" w:cs="Arial"/>
          <w:sz w:val="24"/>
          <w:szCs w:val="24"/>
        </w:rPr>
        <w:tab/>
        <w:t>Verklaar die gebruik van die deelteken in die woord “geïnspireer”</w:t>
      </w:r>
      <w:r w:rsidR="00C975B5">
        <w:rPr>
          <w:rFonts w:ascii="Arial" w:hAnsi="Arial" w:cs="Arial"/>
          <w:sz w:val="24"/>
          <w:szCs w:val="24"/>
        </w:rPr>
        <w:t>.</w:t>
      </w:r>
      <w:r w:rsidRPr="001F4616">
        <w:rPr>
          <w:rFonts w:ascii="Arial" w:hAnsi="Arial" w:cs="Arial"/>
          <w:sz w:val="24"/>
          <w:szCs w:val="24"/>
        </w:rPr>
        <w:t xml:space="preserve"> </w:t>
      </w:r>
      <w:r>
        <w:rPr>
          <w:rFonts w:ascii="Arial" w:hAnsi="Arial" w:cs="Arial"/>
          <w:sz w:val="24"/>
          <w:szCs w:val="24"/>
        </w:rPr>
        <w:br/>
      </w:r>
      <w:r w:rsidRPr="001F4616">
        <w:rPr>
          <w:rFonts w:ascii="Arial" w:hAnsi="Arial" w:cs="Arial"/>
          <w:sz w:val="24"/>
          <w:szCs w:val="24"/>
        </w:rPr>
        <w:t xml:space="preserve">(paragraaf 3)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3.8</w:t>
      </w:r>
      <w:r w:rsidRPr="001F4616">
        <w:rPr>
          <w:rFonts w:ascii="Arial" w:hAnsi="Arial" w:cs="Arial"/>
          <w:sz w:val="24"/>
          <w:szCs w:val="24"/>
        </w:rPr>
        <w:tab/>
        <w:t xml:space="preserve">Is die woord </w:t>
      </w:r>
      <w:r w:rsidRPr="001F4616">
        <w:rPr>
          <w:rFonts w:ascii="Arial" w:hAnsi="Arial" w:cs="Arial"/>
          <w:b/>
          <w:sz w:val="24"/>
          <w:szCs w:val="24"/>
        </w:rPr>
        <w:t>tydskrifstorie</w:t>
      </w:r>
      <w:r w:rsidRPr="001F4616">
        <w:rPr>
          <w:rFonts w:ascii="Arial" w:hAnsi="Arial" w:cs="Arial"/>
          <w:sz w:val="24"/>
          <w:szCs w:val="24"/>
        </w:rPr>
        <w:t xml:space="preserve"> ’n simpleks of ’n kompleks?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3.9</w:t>
      </w:r>
      <w:r w:rsidRPr="001F4616">
        <w:rPr>
          <w:rFonts w:ascii="Arial" w:hAnsi="Arial" w:cs="Arial"/>
          <w:sz w:val="24"/>
          <w:szCs w:val="24"/>
        </w:rPr>
        <w:tab/>
        <w:t>Gee die meervoudsvorm va</w:t>
      </w:r>
      <w:r w:rsidR="00C975B5">
        <w:rPr>
          <w:rFonts w:ascii="Arial" w:hAnsi="Arial" w:cs="Arial"/>
          <w:sz w:val="24"/>
          <w:szCs w:val="24"/>
        </w:rPr>
        <w:t>n die woord “gas” (paragraaf 4).</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3.10</w:t>
      </w:r>
      <w:r w:rsidRPr="001F4616">
        <w:rPr>
          <w:rFonts w:ascii="Arial" w:hAnsi="Arial" w:cs="Arial"/>
          <w:sz w:val="24"/>
          <w:szCs w:val="24"/>
        </w:rPr>
        <w:tab/>
        <w:t xml:space="preserve">Skryf die basisvorm (stam) van “verblyf” neer.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3.11</w:t>
      </w:r>
      <w:r w:rsidRPr="001F4616">
        <w:rPr>
          <w:rFonts w:ascii="Arial" w:hAnsi="Arial" w:cs="Arial"/>
          <w:sz w:val="24"/>
          <w:szCs w:val="24"/>
        </w:rPr>
        <w:tab/>
        <w:t xml:space="preserve">Dui die kern van “geskenkpak” (paragraaf 5) aan en vorm ’n samestelling waarin die kern as ’n bepaler gebruik word.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3.12</w:t>
      </w:r>
      <w:r w:rsidRPr="001F4616">
        <w:rPr>
          <w:rFonts w:ascii="Arial" w:hAnsi="Arial" w:cs="Arial"/>
          <w:sz w:val="24"/>
          <w:szCs w:val="24"/>
        </w:rPr>
        <w:tab/>
        <w:t xml:space="preserve">“Propvol” (paragraaf 5) is ’n intensiewe vorm. Gee die intensiewe vorm </w:t>
      </w:r>
      <w:r>
        <w:rPr>
          <w:rFonts w:ascii="Arial" w:hAnsi="Arial" w:cs="Arial"/>
          <w:sz w:val="24"/>
          <w:szCs w:val="24"/>
        </w:rPr>
        <w:br/>
      </w:r>
      <w:r w:rsidRPr="001F4616">
        <w:rPr>
          <w:rFonts w:ascii="Arial" w:hAnsi="Arial" w:cs="Arial"/>
          <w:sz w:val="24"/>
          <w:szCs w:val="24"/>
        </w:rPr>
        <w:t xml:space="preserve">van </w:t>
      </w:r>
      <w:r w:rsidRPr="001F4616">
        <w:rPr>
          <w:rFonts w:ascii="Arial" w:hAnsi="Arial" w:cs="Arial"/>
          <w:b/>
          <w:sz w:val="24"/>
          <w:szCs w:val="24"/>
        </w:rPr>
        <w:t>lank.</w:t>
      </w:r>
      <w:r w:rsidRPr="001F4616">
        <w:rPr>
          <w:rFonts w:ascii="Arial" w:hAnsi="Arial" w:cs="Arial"/>
          <w:sz w:val="24"/>
          <w:szCs w:val="24"/>
        </w:rPr>
        <w:t xml:space="preserv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3.13</w:t>
      </w:r>
      <w:r w:rsidRPr="001F4616">
        <w:rPr>
          <w:rFonts w:ascii="Arial" w:hAnsi="Arial" w:cs="Arial"/>
          <w:sz w:val="24"/>
          <w:szCs w:val="24"/>
        </w:rPr>
        <w:tab/>
        <w:t xml:space="preserve">Skryf die woord “verskeidenheid” neer en onderstreep die lettergreep wat die hoofklem dra. </w:t>
      </w:r>
      <w:r>
        <w:rPr>
          <w:rFonts w:ascii="Arial" w:hAnsi="Arial" w:cs="Arial"/>
          <w:sz w:val="24"/>
          <w:szCs w:val="24"/>
        </w:rPr>
        <w:tab/>
      </w:r>
      <w:r w:rsidRPr="001F4616">
        <w:rPr>
          <w:rFonts w:ascii="Arial" w:hAnsi="Arial" w:cs="Arial"/>
          <w:sz w:val="24"/>
          <w:szCs w:val="24"/>
        </w:rPr>
        <w:t>(1)</w:t>
      </w:r>
    </w:p>
    <w:p w:rsidR="005321FB" w:rsidRDefault="005321FB" w:rsidP="005321FB">
      <w:pPr>
        <w:tabs>
          <w:tab w:val="right" w:pos="0"/>
        </w:tabs>
        <w:spacing w:before="240" w:after="0"/>
        <w:jc w:val="right"/>
        <w:rPr>
          <w:rFonts w:ascii="Arial" w:hAnsi="Arial" w:cs="Arial"/>
          <w:b/>
          <w:sz w:val="24"/>
          <w:szCs w:val="24"/>
        </w:rPr>
      </w:pPr>
      <w:r w:rsidRPr="003621CA">
        <w:rPr>
          <w:rFonts w:ascii="Arial" w:hAnsi="Arial" w:cs="Arial"/>
          <w:b/>
          <w:sz w:val="24"/>
          <w:szCs w:val="24"/>
        </w:rPr>
        <w:t>[13]</w:t>
      </w:r>
    </w:p>
    <w:p w:rsidR="00C975B5" w:rsidRPr="003621CA" w:rsidRDefault="00C975B5" w:rsidP="00C975B5">
      <w:pPr>
        <w:tabs>
          <w:tab w:val="right" w:pos="0"/>
        </w:tabs>
        <w:spacing w:before="240" w:after="0"/>
        <w:rPr>
          <w:rFonts w:ascii="Arial" w:hAnsi="Arial" w:cs="Arial"/>
          <w:b/>
          <w:sz w:val="24"/>
          <w:szCs w:val="24"/>
        </w:rPr>
      </w:pPr>
      <w:r>
        <w:rPr>
          <w:rFonts w:ascii="Arial" w:hAnsi="Arial" w:cs="Arial"/>
          <w:b/>
          <w:sz w:val="24"/>
          <w:szCs w:val="24"/>
        </w:rPr>
        <w:t>Leesstuk 2</w:t>
      </w:r>
    </w:p>
    <w:tbl>
      <w:tblPr>
        <w:tblStyle w:val="TableGrid"/>
        <w:tblW w:w="0" w:type="auto"/>
        <w:jc w:val="center"/>
        <w:tblLook w:val="04A0"/>
      </w:tblPr>
      <w:tblGrid>
        <w:gridCol w:w="4869"/>
      </w:tblGrid>
      <w:tr w:rsidR="00C975B5" w:rsidTr="00C975B5">
        <w:trPr>
          <w:jc w:val="center"/>
        </w:trPr>
        <w:tc>
          <w:tcPr>
            <w:tcW w:w="4869" w:type="dxa"/>
          </w:tcPr>
          <w:p w:rsidR="00C975B5" w:rsidRPr="001F4616" w:rsidRDefault="00C975B5" w:rsidP="00C975B5">
            <w:pPr>
              <w:tabs>
                <w:tab w:val="right" w:pos="0"/>
              </w:tabs>
              <w:spacing w:before="240"/>
              <w:rPr>
                <w:rFonts w:ascii="Arial" w:hAnsi="Arial" w:cs="Arial"/>
                <w:b/>
                <w:sz w:val="24"/>
                <w:szCs w:val="24"/>
              </w:rPr>
            </w:pPr>
            <w:r w:rsidRPr="001F4616">
              <w:rPr>
                <w:rFonts w:ascii="Arial" w:hAnsi="Arial" w:cs="Arial"/>
                <w:b/>
                <w:sz w:val="24"/>
                <w:szCs w:val="24"/>
              </w:rPr>
              <w:t>Weskus toe!</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w:t>
            </w:r>
            <w:r w:rsidRPr="001F4616">
              <w:rPr>
                <w:rFonts w:ascii="Arial" w:hAnsi="Arial" w:cs="Arial"/>
                <w:sz w:val="24"/>
                <w:szCs w:val="24"/>
              </w:rPr>
              <w:tab/>
              <w:t>Speel met jou tone in die sand</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2.</w:t>
            </w:r>
            <w:r w:rsidRPr="001F4616">
              <w:rPr>
                <w:rFonts w:ascii="Arial" w:hAnsi="Arial" w:cs="Arial"/>
                <w:sz w:val="24"/>
                <w:szCs w:val="24"/>
              </w:rPr>
              <w:tab/>
              <w:t>en ruik die see. Paternoster-</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3.</w:t>
            </w:r>
            <w:r w:rsidRPr="001F4616">
              <w:rPr>
                <w:rFonts w:ascii="Arial" w:hAnsi="Arial" w:cs="Arial"/>
                <w:sz w:val="24"/>
                <w:szCs w:val="24"/>
              </w:rPr>
              <w:tab/>
              <w:t>verhurings bied ’n groot</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4.</w:t>
            </w:r>
            <w:r w:rsidRPr="001F4616">
              <w:rPr>
                <w:rFonts w:ascii="Arial" w:hAnsi="Arial" w:cs="Arial"/>
                <w:sz w:val="24"/>
                <w:szCs w:val="24"/>
              </w:rPr>
              <w:tab/>
              <w:t>verskeidenheid selfsorg-verblyf</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5.</w:t>
            </w:r>
            <w:r w:rsidRPr="001F4616">
              <w:rPr>
                <w:rFonts w:ascii="Arial" w:hAnsi="Arial" w:cs="Arial"/>
                <w:sz w:val="24"/>
                <w:szCs w:val="24"/>
              </w:rPr>
              <w:tab/>
              <w:t>reg langs die strand. Hou die</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6.</w:t>
            </w:r>
            <w:r w:rsidRPr="001F4616">
              <w:rPr>
                <w:rFonts w:ascii="Arial" w:hAnsi="Arial" w:cs="Arial"/>
                <w:sz w:val="24"/>
                <w:szCs w:val="24"/>
              </w:rPr>
              <w:tab/>
              <w:t>vissersbote dop as hulle inkom</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7.</w:t>
            </w:r>
            <w:r w:rsidRPr="001F4616">
              <w:rPr>
                <w:rFonts w:ascii="Arial" w:hAnsi="Arial" w:cs="Arial"/>
                <w:sz w:val="24"/>
                <w:szCs w:val="24"/>
              </w:rPr>
              <w:tab/>
              <w:t>met die jongste vangs, besoek</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8.</w:t>
            </w:r>
            <w:r w:rsidRPr="001F4616">
              <w:rPr>
                <w:rFonts w:ascii="Arial" w:hAnsi="Arial" w:cs="Arial"/>
                <w:sz w:val="24"/>
                <w:szCs w:val="24"/>
              </w:rPr>
              <w:tab/>
              <w:t>die Columbine-natuurreservaat.</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9.</w:t>
            </w:r>
            <w:r w:rsidRPr="001F4616">
              <w:rPr>
                <w:rFonts w:ascii="Arial" w:hAnsi="Arial" w:cs="Arial"/>
                <w:sz w:val="24"/>
                <w:szCs w:val="24"/>
              </w:rPr>
              <w:tab/>
              <w:t xml:space="preserve">net buite die dorp, of geniet </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10.</w:t>
            </w:r>
            <w:r w:rsidRPr="001F4616">
              <w:rPr>
                <w:rFonts w:ascii="Arial" w:hAnsi="Arial" w:cs="Arial"/>
                <w:sz w:val="24"/>
                <w:szCs w:val="24"/>
              </w:rPr>
              <w:tab/>
              <w:t>skemerkelkies by die Voorstrandt-</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11.</w:t>
            </w:r>
            <w:r w:rsidRPr="001F4616">
              <w:rPr>
                <w:rFonts w:ascii="Arial" w:hAnsi="Arial" w:cs="Arial"/>
                <w:sz w:val="24"/>
                <w:szCs w:val="24"/>
              </w:rPr>
              <w:tab/>
              <w:t>restaurant. Op dié rustige kusdorpie</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12.</w:t>
            </w:r>
            <w:r w:rsidRPr="001F4616">
              <w:rPr>
                <w:rFonts w:ascii="Arial" w:hAnsi="Arial" w:cs="Arial"/>
                <w:sz w:val="24"/>
                <w:szCs w:val="24"/>
              </w:rPr>
              <w:tab/>
              <w:t>sal jy vir seker ontspan en vergeet</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13.</w:t>
            </w:r>
            <w:r w:rsidRPr="001F4616">
              <w:rPr>
                <w:rFonts w:ascii="Arial" w:hAnsi="Arial" w:cs="Arial"/>
                <w:sz w:val="24"/>
                <w:szCs w:val="24"/>
              </w:rPr>
              <w:tab/>
              <w:t>van die gejaagde stadslewe. Bel</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14.</w:t>
            </w:r>
            <w:r w:rsidRPr="001F4616">
              <w:rPr>
                <w:rFonts w:ascii="Arial" w:hAnsi="Arial" w:cs="Arial"/>
                <w:sz w:val="24"/>
                <w:szCs w:val="24"/>
              </w:rPr>
              <w:tab/>
              <w:t xml:space="preserve">die agentskap en kantore by </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15.</w:t>
            </w:r>
            <w:r w:rsidRPr="001F4616">
              <w:rPr>
                <w:rFonts w:ascii="Arial" w:hAnsi="Arial" w:cs="Arial"/>
                <w:sz w:val="24"/>
                <w:szCs w:val="24"/>
              </w:rPr>
              <w:tab/>
              <w:t>022 752 2227/8 of besoek</w:t>
            </w:r>
          </w:p>
          <w:p w:rsidR="00C975B5" w:rsidRPr="001F4616" w:rsidRDefault="00C975B5" w:rsidP="00C975B5">
            <w:pPr>
              <w:tabs>
                <w:tab w:val="right" w:pos="0"/>
              </w:tabs>
              <w:spacing w:before="240"/>
              <w:rPr>
                <w:rFonts w:ascii="Arial" w:hAnsi="Arial" w:cs="Arial"/>
                <w:sz w:val="24"/>
                <w:szCs w:val="24"/>
              </w:rPr>
            </w:pPr>
            <w:r w:rsidRPr="001F4616">
              <w:rPr>
                <w:rFonts w:ascii="Arial" w:hAnsi="Arial" w:cs="Arial"/>
                <w:sz w:val="24"/>
                <w:szCs w:val="24"/>
              </w:rPr>
              <w:t>16.</w:t>
            </w:r>
            <w:r w:rsidRPr="001F4616">
              <w:rPr>
                <w:rFonts w:ascii="Arial" w:hAnsi="Arial" w:cs="Arial"/>
                <w:sz w:val="24"/>
                <w:szCs w:val="24"/>
              </w:rPr>
              <w:tab/>
            </w:r>
            <w:hyperlink r:id="rId12" w:history="1">
              <w:r w:rsidRPr="001F4616">
                <w:rPr>
                  <w:rStyle w:val="Hyperlink"/>
                  <w:rFonts w:ascii="Arial" w:hAnsi="Arial" w:cs="Arial"/>
                  <w:color w:val="000000"/>
                  <w:sz w:val="24"/>
                  <w:szCs w:val="24"/>
                </w:rPr>
                <w:t>www.paternoster.org.za</w:t>
              </w:r>
            </w:hyperlink>
          </w:p>
          <w:p w:rsidR="00C975B5" w:rsidRPr="00C975B5" w:rsidRDefault="00C975B5" w:rsidP="00C975B5">
            <w:pPr>
              <w:tabs>
                <w:tab w:val="right" w:pos="0"/>
              </w:tabs>
              <w:spacing w:before="240"/>
              <w:jc w:val="right"/>
              <w:rPr>
                <w:rFonts w:ascii="Arial" w:hAnsi="Arial" w:cs="Arial"/>
                <w:sz w:val="16"/>
                <w:szCs w:val="16"/>
              </w:rPr>
            </w:pPr>
            <w:r w:rsidRPr="00C975B5">
              <w:rPr>
                <w:rFonts w:ascii="Arial" w:hAnsi="Arial" w:cs="Arial"/>
                <w:sz w:val="16"/>
                <w:szCs w:val="16"/>
              </w:rPr>
              <w:t xml:space="preserve">(Bron: </w:t>
            </w:r>
            <w:r w:rsidRPr="00C975B5">
              <w:rPr>
                <w:rFonts w:ascii="Arial" w:hAnsi="Arial" w:cs="Arial"/>
                <w:i/>
                <w:sz w:val="16"/>
                <w:szCs w:val="16"/>
              </w:rPr>
              <w:t>Sarie</w:t>
            </w:r>
            <w:r w:rsidRPr="00C975B5">
              <w:rPr>
                <w:rFonts w:ascii="Arial" w:hAnsi="Arial" w:cs="Arial"/>
                <w:sz w:val="16"/>
                <w:szCs w:val="16"/>
              </w:rPr>
              <w:t>, Januarie 2008)</w:t>
            </w:r>
          </w:p>
          <w:p w:rsidR="00C975B5" w:rsidRDefault="00C975B5" w:rsidP="005321FB">
            <w:pPr>
              <w:tabs>
                <w:tab w:val="right" w:pos="0"/>
              </w:tabs>
              <w:spacing w:before="240"/>
              <w:rPr>
                <w:rFonts w:ascii="Arial" w:hAnsi="Arial" w:cs="Arial"/>
                <w:b/>
                <w:sz w:val="24"/>
                <w:szCs w:val="24"/>
              </w:rPr>
            </w:pPr>
          </w:p>
        </w:tc>
      </w:tr>
    </w:tbl>
    <w:p w:rsidR="005321FB" w:rsidRPr="00C975B5" w:rsidRDefault="005321FB" w:rsidP="005321FB">
      <w:pPr>
        <w:tabs>
          <w:tab w:val="right" w:pos="0"/>
        </w:tabs>
        <w:spacing w:before="240" w:after="0"/>
        <w:rPr>
          <w:rFonts w:ascii="Arial" w:hAnsi="Arial" w:cs="Arial"/>
          <w:sz w:val="24"/>
          <w:szCs w:val="24"/>
          <w:u w:val="single"/>
        </w:rPr>
      </w:pPr>
      <w:r w:rsidRPr="00C975B5">
        <w:rPr>
          <w:rFonts w:ascii="Arial" w:hAnsi="Arial" w:cs="Arial"/>
          <w:b/>
          <w:sz w:val="24"/>
          <w:szCs w:val="24"/>
          <w:u w:val="single"/>
        </w:rPr>
        <w:t>Vrae</w:t>
      </w:r>
      <w:r w:rsidR="00C975B5" w:rsidRPr="00C975B5">
        <w:rPr>
          <w:rFonts w:ascii="Arial" w:hAnsi="Arial" w:cs="Arial"/>
          <w:b/>
          <w:sz w:val="24"/>
          <w:szCs w:val="24"/>
          <w:u w:val="single"/>
        </w:rPr>
        <w:t>:</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3.14</w:t>
      </w:r>
      <w:r w:rsidRPr="001F4616">
        <w:rPr>
          <w:rFonts w:ascii="Arial" w:hAnsi="Arial" w:cs="Arial"/>
          <w:sz w:val="24"/>
          <w:szCs w:val="24"/>
        </w:rPr>
        <w:tab/>
        <w:t xml:space="preserve">Skryf die volgende sin in die ontkennende vorm: “Bel dadelik die agentskap en bespreek jou plek.”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3.15</w:t>
      </w:r>
      <w:r w:rsidRPr="001F4616">
        <w:rPr>
          <w:rFonts w:ascii="Arial" w:hAnsi="Arial" w:cs="Arial"/>
          <w:sz w:val="24"/>
          <w:szCs w:val="24"/>
        </w:rPr>
        <w:tab/>
        <w:t xml:space="preserve">Waarvoor staan die afkorting www. in die webbladadres? (r. 16)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3.16</w:t>
      </w:r>
      <w:r w:rsidRPr="001F4616">
        <w:rPr>
          <w:rFonts w:ascii="Arial" w:hAnsi="Arial" w:cs="Arial"/>
          <w:sz w:val="24"/>
          <w:szCs w:val="24"/>
        </w:rPr>
        <w:tab/>
        <w:t>Herskryf die volgende sin en begin soos aangedui:</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ab/>
        <w:t>“Paternoster verhurings bied ’n groot verskeidenheid selfsorg-verblyf reg langs die strand aan.”</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ab/>
        <w:t xml:space="preserve">’n Groot verskeidenheid selfsorg-verblyf ...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3.17</w:t>
      </w:r>
      <w:r w:rsidRPr="001F4616">
        <w:rPr>
          <w:rFonts w:ascii="Arial" w:hAnsi="Arial" w:cs="Arial"/>
          <w:sz w:val="24"/>
          <w:szCs w:val="24"/>
        </w:rPr>
        <w:tab/>
        <w:t>Gee die korrekte vorm van die woorde tussen hakies.</w:t>
      </w:r>
    </w:p>
    <w:p w:rsidR="005321FB" w:rsidRPr="001F4616" w:rsidRDefault="005321FB" w:rsidP="005321FB">
      <w:pPr>
        <w:tabs>
          <w:tab w:val="left" w:pos="851"/>
          <w:tab w:val="right" w:pos="9072"/>
        </w:tabs>
        <w:spacing w:before="240" w:after="0"/>
        <w:ind w:left="1559" w:hanging="851"/>
        <w:rPr>
          <w:rFonts w:ascii="Arial" w:hAnsi="Arial" w:cs="Arial"/>
          <w:sz w:val="24"/>
          <w:szCs w:val="24"/>
        </w:rPr>
      </w:pPr>
      <w:r w:rsidRPr="001F4616">
        <w:rPr>
          <w:rFonts w:ascii="Arial" w:hAnsi="Arial" w:cs="Arial"/>
          <w:sz w:val="24"/>
          <w:szCs w:val="24"/>
        </w:rPr>
        <w:t>3.17.1</w:t>
      </w:r>
      <w:r w:rsidRPr="001F4616">
        <w:rPr>
          <w:rFonts w:ascii="Arial" w:hAnsi="Arial" w:cs="Arial"/>
          <w:sz w:val="24"/>
          <w:szCs w:val="24"/>
        </w:rPr>
        <w:tab/>
        <w:t xml:space="preserve">Die (op + wen) leerders vertrek op die toer na die Weskus.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1559" w:hanging="851"/>
        <w:rPr>
          <w:rFonts w:ascii="Arial" w:hAnsi="Arial" w:cs="Arial"/>
          <w:sz w:val="24"/>
          <w:szCs w:val="24"/>
        </w:rPr>
      </w:pPr>
      <w:r w:rsidRPr="001F4616">
        <w:rPr>
          <w:rFonts w:ascii="Arial" w:hAnsi="Arial" w:cs="Arial"/>
          <w:sz w:val="24"/>
          <w:szCs w:val="24"/>
        </w:rPr>
        <w:t>3.17.2</w:t>
      </w:r>
      <w:r w:rsidRPr="001F4616">
        <w:rPr>
          <w:rFonts w:ascii="Arial" w:hAnsi="Arial" w:cs="Arial"/>
          <w:sz w:val="24"/>
          <w:szCs w:val="24"/>
        </w:rPr>
        <w:tab/>
        <w:t xml:space="preserve">Nadat die ouers die toergeld betaal het, is hulle bankrekenings (oor+trek).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3.18</w:t>
      </w:r>
      <w:r w:rsidRPr="001F4616">
        <w:rPr>
          <w:rFonts w:ascii="Arial" w:hAnsi="Arial" w:cs="Arial"/>
          <w:sz w:val="24"/>
          <w:szCs w:val="24"/>
        </w:rPr>
        <w:tab/>
        <w:t xml:space="preserve">Benoem die woordsoort “rustige” (r.11).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3.19</w:t>
      </w:r>
      <w:r w:rsidRPr="001F4616">
        <w:rPr>
          <w:rFonts w:ascii="Arial" w:hAnsi="Arial" w:cs="Arial"/>
          <w:sz w:val="24"/>
          <w:szCs w:val="24"/>
        </w:rPr>
        <w:tab/>
        <w:t>Skryf die volgende sin in die verlede tyd:</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ab/>
        <w:t xml:space="preserve">“Op die rustige kusdorpie sal jy vir seker ontspan en vergeet van die gejaagde stadslewe.”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3.20</w:t>
      </w:r>
      <w:r w:rsidRPr="001F4616">
        <w:rPr>
          <w:rFonts w:ascii="Arial" w:hAnsi="Arial" w:cs="Arial"/>
          <w:sz w:val="24"/>
          <w:szCs w:val="24"/>
        </w:rPr>
        <w:tab/>
        <w:t xml:space="preserve">Vorm ’n persoonsnaam van </w:t>
      </w:r>
      <w:r w:rsidRPr="00282A85">
        <w:rPr>
          <w:rFonts w:ascii="Arial" w:hAnsi="Arial" w:cs="Arial"/>
          <w:sz w:val="24"/>
          <w:szCs w:val="24"/>
        </w:rPr>
        <w:t>winkel</w:t>
      </w:r>
      <w:r w:rsidRPr="001F4616">
        <w:rPr>
          <w:rFonts w:ascii="Arial" w:hAnsi="Arial" w:cs="Arial"/>
          <w:sz w:val="24"/>
          <w:szCs w:val="24"/>
        </w:rPr>
        <w:t xml:space="preserve">.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5" w:hanging="855"/>
        <w:rPr>
          <w:rFonts w:ascii="Arial" w:hAnsi="Arial" w:cs="Arial"/>
          <w:sz w:val="24"/>
          <w:szCs w:val="24"/>
        </w:rPr>
      </w:pPr>
      <w:r w:rsidRPr="001F4616">
        <w:rPr>
          <w:rFonts w:ascii="Arial" w:hAnsi="Arial" w:cs="Arial"/>
          <w:sz w:val="24"/>
          <w:szCs w:val="24"/>
        </w:rPr>
        <w:t>3.21</w:t>
      </w:r>
      <w:r w:rsidRPr="001F4616">
        <w:rPr>
          <w:rFonts w:ascii="Arial" w:hAnsi="Arial" w:cs="Arial"/>
          <w:sz w:val="24"/>
          <w:szCs w:val="24"/>
        </w:rPr>
        <w:tab/>
        <w:t xml:space="preserve">Watter emosie word deur die uitroepteken in die leesstuk se titel </w:t>
      </w:r>
      <w:r>
        <w:rPr>
          <w:rFonts w:ascii="Arial" w:hAnsi="Arial" w:cs="Arial"/>
          <w:sz w:val="24"/>
          <w:szCs w:val="24"/>
        </w:rPr>
        <w:br/>
      </w:r>
      <w:r w:rsidRPr="001F4616">
        <w:rPr>
          <w:rFonts w:ascii="Arial" w:hAnsi="Arial" w:cs="Arial"/>
          <w:sz w:val="24"/>
          <w:szCs w:val="24"/>
        </w:rPr>
        <w:t xml:space="preserve">opgeroep? </w:t>
      </w:r>
      <w:r>
        <w:rPr>
          <w:rFonts w:ascii="Arial" w:hAnsi="Arial" w:cs="Arial"/>
          <w:sz w:val="24"/>
          <w:szCs w:val="24"/>
        </w:rPr>
        <w:tab/>
      </w:r>
      <w:r w:rsidRPr="001F4616">
        <w:rPr>
          <w:rFonts w:ascii="Arial" w:hAnsi="Arial" w:cs="Arial"/>
          <w:sz w:val="24"/>
          <w:szCs w:val="24"/>
        </w:rPr>
        <w:t>(1)</w:t>
      </w:r>
    </w:p>
    <w:p w:rsidR="005321FB" w:rsidRPr="003621CA" w:rsidRDefault="005321FB" w:rsidP="005321FB">
      <w:pPr>
        <w:tabs>
          <w:tab w:val="right" w:pos="0"/>
        </w:tabs>
        <w:spacing w:before="240" w:after="0"/>
        <w:jc w:val="right"/>
        <w:rPr>
          <w:rFonts w:ascii="Arial" w:hAnsi="Arial" w:cs="Arial"/>
          <w:b/>
          <w:sz w:val="24"/>
          <w:szCs w:val="24"/>
        </w:rPr>
      </w:pPr>
      <w:r w:rsidRPr="003621CA">
        <w:rPr>
          <w:rFonts w:ascii="Arial" w:hAnsi="Arial" w:cs="Arial"/>
          <w:b/>
          <w:sz w:val="24"/>
          <w:szCs w:val="24"/>
        </w:rPr>
        <w:t>[9]</w:t>
      </w:r>
    </w:p>
    <w:p w:rsidR="005321FB" w:rsidRPr="001F4616" w:rsidRDefault="005321FB" w:rsidP="005321FB">
      <w:pPr>
        <w:tabs>
          <w:tab w:val="right" w:pos="0"/>
        </w:tabs>
        <w:spacing w:before="240" w:after="0"/>
        <w:rPr>
          <w:rFonts w:ascii="Arial" w:hAnsi="Arial" w:cs="Arial"/>
          <w:b/>
          <w:sz w:val="24"/>
          <w:szCs w:val="24"/>
        </w:rPr>
      </w:pPr>
      <w:r w:rsidRPr="001F4616">
        <w:rPr>
          <w:rFonts w:ascii="Arial" w:hAnsi="Arial" w:cs="Arial"/>
          <w:b/>
          <w:sz w:val="24"/>
          <w:szCs w:val="24"/>
        </w:rPr>
        <w:t>Leesstuk 3: Strokiesprent</w:t>
      </w:r>
    </w:p>
    <w:p w:rsidR="005321FB" w:rsidRPr="001F4616" w:rsidRDefault="005321FB" w:rsidP="005321FB">
      <w:pPr>
        <w:tabs>
          <w:tab w:val="right" w:pos="0"/>
        </w:tabs>
        <w:spacing w:before="240" w:after="0"/>
        <w:rPr>
          <w:rFonts w:ascii="Arial" w:hAnsi="Arial" w:cs="Arial"/>
          <w:b/>
          <w:sz w:val="24"/>
          <w:szCs w:val="24"/>
        </w:rPr>
      </w:pPr>
      <w:r w:rsidRPr="001F4616">
        <w:rPr>
          <w:rFonts w:ascii="Arial" w:hAnsi="Arial" w:cs="Arial"/>
          <w:b/>
          <w:sz w:val="24"/>
          <w:szCs w:val="24"/>
        </w:rPr>
        <w:t>DILBERT</w:t>
      </w:r>
    </w:p>
    <w:p w:rsidR="005321FB" w:rsidRPr="001F4616" w:rsidRDefault="005321FB" w:rsidP="005321FB">
      <w:pPr>
        <w:tabs>
          <w:tab w:val="right" w:pos="0"/>
        </w:tabs>
        <w:spacing w:before="240" w:after="0"/>
        <w:rPr>
          <w:rFonts w:ascii="Arial" w:hAnsi="Arial" w:cs="Arial"/>
          <w:sz w:val="24"/>
          <w:szCs w:val="24"/>
        </w:rPr>
      </w:pPr>
      <w:r w:rsidRPr="001F4616">
        <w:rPr>
          <w:rFonts w:ascii="Arial" w:hAnsi="Arial" w:cs="Arial"/>
          <w:sz w:val="24"/>
          <w:szCs w:val="24"/>
        </w:rPr>
        <w:t>In die volgende strokiesprent is daar twee karakters A en B wat by ’n tafel sit en praat.</w:t>
      </w:r>
    </w:p>
    <w:p w:rsidR="005321FB" w:rsidRPr="001F4616" w:rsidRDefault="005321FB" w:rsidP="005321FB">
      <w:pPr>
        <w:tabs>
          <w:tab w:val="right" w:pos="0"/>
        </w:tabs>
        <w:spacing w:before="240" w:after="0"/>
        <w:jc w:val="center"/>
        <w:rPr>
          <w:rFonts w:ascii="Arial" w:hAnsi="Arial" w:cs="Arial"/>
          <w:sz w:val="24"/>
          <w:szCs w:val="24"/>
        </w:rPr>
      </w:pPr>
      <w:r>
        <w:rPr>
          <w:rFonts w:ascii="Arial" w:hAnsi="Arial" w:cs="Arial"/>
          <w:noProof/>
          <w:sz w:val="24"/>
          <w:szCs w:val="24"/>
          <w:lang w:val="en-US"/>
        </w:rPr>
        <w:drawing>
          <wp:inline distT="0" distB="0" distL="0" distR="0">
            <wp:extent cx="5984875" cy="19354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84875" cy="1935480"/>
                    </a:xfrm>
                    <a:prstGeom prst="rect">
                      <a:avLst/>
                    </a:prstGeom>
                    <a:noFill/>
                    <a:ln>
                      <a:noFill/>
                    </a:ln>
                  </pic:spPr>
                </pic:pic>
              </a:graphicData>
            </a:graphic>
          </wp:inline>
        </w:drawing>
      </w:r>
    </w:p>
    <w:p w:rsidR="005321FB" w:rsidRPr="001F4616" w:rsidRDefault="005321FB" w:rsidP="005321FB">
      <w:pPr>
        <w:tabs>
          <w:tab w:val="right" w:pos="0"/>
        </w:tabs>
        <w:spacing w:before="240" w:after="0"/>
        <w:rPr>
          <w:rFonts w:ascii="Arial" w:hAnsi="Arial" w:cs="Arial"/>
          <w:sz w:val="24"/>
          <w:szCs w:val="24"/>
        </w:rPr>
      </w:pPr>
      <w:r w:rsidRPr="001F4616">
        <w:rPr>
          <w:rFonts w:ascii="Arial" w:hAnsi="Arial" w:cs="Arial"/>
          <w:b/>
          <w:sz w:val="24"/>
          <w:szCs w:val="24"/>
        </w:rPr>
        <w:t>Vrae</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3.22</w:t>
      </w:r>
      <w:r w:rsidRPr="001F4616">
        <w:rPr>
          <w:rFonts w:ascii="Arial" w:hAnsi="Arial" w:cs="Arial"/>
          <w:sz w:val="24"/>
          <w:szCs w:val="24"/>
        </w:rPr>
        <w:tab/>
        <w:t xml:space="preserve">Maak verklarende sinne met die woorde </w:t>
      </w:r>
      <w:r w:rsidRPr="00282A85">
        <w:rPr>
          <w:rFonts w:ascii="Arial" w:hAnsi="Arial" w:cs="Arial"/>
          <w:sz w:val="24"/>
          <w:szCs w:val="24"/>
        </w:rPr>
        <w:t>werkgewer</w:t>
      </w:r>
      <w:r w:rsidRPr="001F4616">
        <w:rPr>
          <w:rFonts w:ascii="Arial" w:hAnsi="Arial" w:cs="Arial"/>
          <w:sz w:val="24"/>
          <w:szCs w:val="24"/>
        </w:rPr>
        <w:t xml:space="preserve"> en </w:t>
      </w:r>
      <w:r w:rsidRPr="00282A85">
        <w:rPr>
          <w:rFonts w:ascii="Arial" w:hAnsi="Arial" w:cs="Arial"/>
          <w:sz w:val="24"/>
          <w:szCs w:val="24"/>
        </w:rPr>
        <w:t>werknemer</w:t>
      </w:r>
      <w:r w:rsidRPr="001F4616">
        <w:rPr>
          <w:rFonts w:ascii="Arial" w:hAnsi="Arial" w:cs="Arial"/>
          <w:sz w:val="24"/>
          <w:szCs w:val="24"/>
        </w:rPr>
        <w:t xml:space="preserve"> om die verskil in betekenis aan te dui. </w:t>
      </w:r>
      <w:r>
        <w:rPr>
          <w:rFonts w:ascii="Arial" w:hAnsi="Arial" w:cs="Arial"/>
          <w:sz w:val="24"/>
          <w:szCs w:val="24"/>
        </w:rPr>
        <w:tab/>
      </w:r>
      <w:r w:rsidRPr="001F4616">
        <w:rPr>
          <w:rFonts w:ascii="Arial" w:hAnsi="Arial" w:cs="Arial"/>
          <w:sz w:val="24"/>
          <w:szCs w:val="24"/>
        </w:rPr>
        <w:t>(2)</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3.23</w:t>
      </w:r>
      <w:r w:rsidRPr="001F4616">
        <w:rPr>
          <w:rFonts w:ascii="Arial" w:hAnsi="Arial" w:cs="Arial"/>
          <w:sz w:val="24"/>
          <w:szCs w:val="24"/>
        </w:rPr>
        <w:tab/>
        <w:t>Verklaar die woord “intern</w:t>
      </w:r>
      <w:r w:rsidR="00C975B5">
        <w:rPr>
          <w:rFonts w:ascii="Arial" w:hAnsi="Arial" w:cs="Arial"/>
          <w:sz w:val="24"/>
          <w:szCs w:val="24"/>
        </w:rPr>
        <w:t>” in jou eie woorde (raampie 1).</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3.24</w:t>
      </w:r>
      <w:r w:rsidRPr="001F4616">
        <w:rPr>
          <w:rFonts w:ascii="Arial" w:hAnsi="Arial" w:cs="Arial"/>
          <w:sz w:val="24"/>
          <w:szCs w:val="24"/>
        </w:rPr>
        <w:tab/>
        <w:t xml:space="preserve">Watter woord in raampie 1 dui op die voorwaarde wat deur die onderhoudvoerder gestel word.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3.25</w:t>
      </w:r>
      <w:r w:rsidRPr="001F4616">
        <w:rPr>
          <w:rFonts w:ascii="Arial" w:hAnsi="Arial" w:cs="Arial"/>
          <w:sz w:val="24"/>
          <w:szCs w:val="24"/>
        </w:rPr>
        <w:tab/>
        <w:t xml:space="preserve">Verduidelik wat dit beteken as iemand dui op ’n voorwaarde wat gestel </w:t>
      </w:r>
      <w:r>
        <w:rPr>
          <w:rFonts w:ascii="Arial" w:hAnsi="Arial" w:cs="Arial"/>
          <w:sz w:val="24"/>
          <w:szCs w:val="24"/>
        </w:rPr>
        <w:br/>
      </w:r>
      <w:r w:rsidRPr="001F4616">
        <w:rPr>
          <w:rFonts w:ascii="Arial" w:hAnsi="Arial" w:cs="Arial"/>
          <w:sz w:val="24"/>
          <w:szCs w:val="24"/>
        </w:rPr>
        <w:t xml:space="preserve">word. </w:t>
      </w:r>
      <w:r>
        <w:rPr>
          <w:rFonts w:ascii="Arial" w:hAnsi="Arial" w:cs="Arial"/>
          <w:sz w:val="24"/>
          <w:szCs w:val="24"/>
        </w:rPr>
        <w:tab/>
      </w:r>
      <w:r w:rsidRPr="001F4616">
        <w:rPr>
          <w:rFonts w:ascii="Arial" w:hAnsi="Arial" w:cs="Arial"/>
          <w:sz w:val="24"/>
          <w:szCs w:val="24"/>
        </w:rPr>
        <w:t>(1)</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3.26</w:t>
      </w:r>
      <w:r w:rsidRPr="001F4616">
        <w:rPr>
          <w:rFonts w:ascii="Arial" w:hAnsi="Arial" w:cs="Arial"/>
          <w:sz w:val="24"/>
          <w:szCs w:val="24"/>
        </w:rPr>
        <w:tab/>
        <w:t>Verdeel die woord “maatskappy” (raampie 2) in:</w:t>
      </w:r>
    </w:p>
    <w:p w:rsidR="005321FB" w:rsidRPr="001F4616" w:rsidRDefault="005321FB" w:rsidP="005321FB">
      <w:pPr>
        <w:tabs>
          <w:tab w:val="left" w:pos="851"/>
          <w:tab w:val="right" w:pos="9072"/>
        </w:tabs>
        <w:spacing w:before="240" w:after="0"/>
        <w:ind w:left="1559" w:hanging="851"/>
        <w:rPr>
          <w:rFonts w:ascii="Arial" w:hAnsi="Arial" w:cs="Arial"/>
          <w:sz w:val="24"/>
          <w:szCs w:val="24"/>
        </w:rPr>
      </w:pPr>
      <w:r w:rsidRPr="001F4616">
        <w:rPr>
          <w:rFonts w:ascii="Arial" w:hAnsi="Arial" w:cs="Arial"/>
          <w:sz w:val="24"/>
          <w:szCs w:val="24"/>
        </w:rPr>
        <w:t>3.26.1</w:t>
      </w:r>
      <w:r w:rsidRPr="001F4616">
        <w:rPr>
          <w:rFonts w:ascii="Arial" w:hAnsi="Arial" w:cs="Arial"/>
          <w:sz w:val="24"/>
          <w:szCs w:val="24"/>
        </w:rPr>
        <w:tab/>
        <w:t>klankgrepe en</w:t>
      </w:r>
    </w:p>
    <w:p w:rsidR="005321FB" w:rsidRPr="001F4616" w:rsidRDefault="00C975B5" w:rsidP="005321FB">
      <w:pPr>
        <w:tabs>
          <w:tab w:val="left" w:pos="851"/>
          <w:tab w:val="right" w:pos="9072"/>
        </w:tabs>
        <w:spacing w:before="240" w:after="0"/>
        <w:ind w:left="1559" w:hanging="851"/>
        <w:rPr>
          <w:rFonts w:ascii="Arial" w:hAnsi="Arial" w:cs="Arial"/>
          <w:sz w:val="24"/>
          <w:szCs w:val="24"/>
        </w:rPr>
      </w:pPr>
      <w:r>
        <w:rPr>
          <w:rFonts w:ascii="Arial" w:hAnsi="Arial" w:cs="Arial"/>
          <w:sz w:val="24"/>
          <w:szCs w:val="24"/>
        </w:rPr>
        <w:t>3.26.2</w:t>
      </w:r>
      <w:r>
        <w:rPr>
          <w:rFonts w:ascii="Arial" w:hAnsi="Arial" w:cs="Arial"/>
          <w:sz w:val="24"/>
          <w:szCs w:val="24"/>
        </w:rPr>
        <w:tab/>
        <w:t>lettergrepe.</w:t>
      </w:r>
      <w:r w:rsidR="005321FB">
        <w:rPr>
          <w:rFonts w:ascii="Arial" w:hAnsi="Arial" w:cs="Arial"/>
          <w:sz w:val="24"/>
          <w:szCs w:val="24"/>
        </w:rPr>
        <w:tab/>
      </w:r>
      <w:r w:rsidR="005321FB" w:rsidRPr="001F4616">
        <w:rPr>
          <w:rFonts w:ascii="Arial" w:hAnsi="Arial" w:cs="Arial"/>
          <w:sz w:val="24"/>
          <w:szCs w:val="24"/>
        </w:rPr>
        <w:t>(</w:t>
      </w:r>
      <w:r w:rsidR="005321FB">
        <w:rPr>
          <w:rFonts w:ascii="Arial" w:hAnsi="Arial" w:cs="Arial"/>
          <w:sz w:val="24"/>
          <w:szCs w:val="24"/>
        </w:rPr>
        <w:t>2</w:t>
      </w:r>
      <w:r w:rsidR="005321FB" w:rsidRPr="001F4616">
        <w:rPr>
          <w:rFonts w:ascii="Arial" w:hAnsi="Arial" w:cs="Arial"/>
          <w:sz w:val="24"/>
          <w:szCs w:val="24"/>
        </w:rPr>
        <w:t>)</w:t>
      </w:r>
    </w:p>
    <w:p w:rsidR="005321FB" w:rsidRPr="001F4616" w:rsidRDefault="005321FB" w:rsidP="005321FB">
      <w:pPr>
        <w:tabs>
          <w:tab w:val="left" w:pos="851"/>
          <w:tab w:val="right" w:pos="9072"/>
        </w:tabs>
        <w:spacing w:before="240" w:after="0"/>
        <w:ind w:left="851" w:hanging="851"/>
        <w:rPr>
          <w:rFonts w:ascii="Arial" w:hAnsi="Arial" w:cs="Arial"/>
          <w:sz w:val="24"/>
          <w:szCs w:val="24"/>
        </w:rPr>
      </w:pPr>
      <w:r w:rsidRPr="001F4616">
        <w:rPr>
          <w:rFonts w:ascii="Arial" w:hAnsi="Arial" w:cs="Arial"/>
          <w:sz w:val="24"/>
          <w:szCs w:val="24"/>
        </w:rPr>
        <w:t>3.27</w:t>
      </w:r>
      <w:r w:rsidRPr="001F4616">
        <w:rPr>
          <w:rFonts w:ascii="Arial" w:hAnsi="Arial" w:cs="Arial"/>
          <w:sz w:val="24"/>
          <w:szCs w:val="24"/>
        </w:rPr>
        <w:tab/>
        <w:t xml:space="preserve">Gee een woord vir ’n tydperk van 6 maande. </w:t>
      </w:r>
      <w:r>
        <w:rPr>
          <w:rFonts w:ascii="Arial" w:hAnsi="Arial" w:cs="Arial"/>
          <w:sz w:val="24"/>
          <w:szCs w:val="24"/>
        </w:rPr>
        <w:tab/>
      </w:r>
      <w:r w:rsidRPr="001F4616">
        <w:rPr>
          <w:rFonts w:ascii="Arial" w:hAnsi="Arial" w:cs="Arial"/>
          <w:sz w:val="24"/>
          <w:szCs w:val="24"/>
        </w:rPr>
        <w:t>(1)</w:t>
      </w:r>
    </w:p>
    <w:p w:rsidR="005321FB" w:rsidRPr="003621CA" w:rsidRDefault="005321FB" w:rsidP="005321FB">
      <w:pPr>
        <w:tabs>
          <w:tab w:val="right" w:pos="0"/>
        </w:tabs>
        <w:spacing w:before="240" w:after="0"/>
        <w:jc w:val="right"/>
        <w:rPr>
          <w:rFonts w:ascii="Arial" w:hAnsi="Arial" w:cs="Arial"/>
          <w:b/>
          <w:sz w:val="24"/>
          <w:szCs w:val="24"/>
        </w:rPr>
      </w:pPr>
      <w:r w:rsidRPr="003621CA">
        <w:rPr>
          <w:rFonts w:ascii="Arial" w:hAnsi="Arial" w:cs="Arial"/>
          <w:b/>
          <w:sz w:val="24"/>
          <w:szCs w:val="24"/>
        </w:rPr>
        <w:t>[8]</w:t>
      </w:r>
    </w:p>
    <w:p w:rsidR="005321FB" w:rsidRPr="001F4616" w:rsidRDefault="00C975B5" w:rsidP="001907B7">
      <w:pPr>
        <w:tabs>
          <w:tab w:val="right" w:pos="0"/>
        </w:tabs>
        <w:spacing w:before="120" w:after="0" w:line="240" w:lineRule="auto"/>
        <w:jc w:val="right"/>
        <w:rPr>
          <w:rFonts w:ascii="Arial" w:hAnsi="Arial" w:cs="Arial"/>
          <w:b/>
          <w:sz w:val="24"/>
          <w:szCs w:val="24"/>
        </w:rPr>
      </w:pPr>
      <w:r>
        <w:rPr>
          <w:rFonts w:ascii="Arial" w:hAnsi="Arial" w:cs="Arial"/>
          <w:b/>
          <w:sz w:val="24"/>
          <w:szCs w:val="24"/>
        </w:rPr>
        <w:t>TOTAAL AFDELING C</w:t>
      </w:r>
      <w:r w:rsidR="005321FB">
        <w:rPr>
          <w:rFonts w:ascii="Arial" w:hAnsi="Arial" w:cs="Arial"/>
          <w:b/>
          <w:sz w:val="24"/>
          <w:szCs w:val="24"/>
        </w:rPr>
        <w:t xml:space="preserve">: </w:t>
      </w:r>
      <w:r w:rsidR="005321FB" w:rsidRPr="001F4616">
        <w:rPr>
          <w:rFonts w:ascii="Arial" w:hAnsi="Arial" w:cs="Arial"/>
          <w:b/>
          <w:sz w:val="24"/>
          <w:szCs w:val="24"/>
        </w:rPr>
        <w:t>3</w:t>
      </w:r>
      <w:r w:rsidR="005321FB">
        <w:rPr>
          <w:rFonts w:ascii="Arial" w:hAnsi="Arial" w:cs="Arial"/>
          <w:b/>
          <w:sz w:val="24"/>
          <w:szCs w:val="24"/>
        </w:rPr>
        <w:t>0</w:t>
      </w:r>
    </w:p>
    <w:p w:rsidR="009B63C8" w:rsidRPr="00594CE5" w:rsidRDefault="00C975B5" w:rsidP="00594CE5">
      <w:pPr>
        <w:spacing w:after="0" w:line="240" w:lineRule="auto"/>
        <w:jc w:val="right"/>
        <w:rPr>
          <w:rFonts w:ascii="Arial" w:hAnsi="Arial" w:cs="Arial"/>
          <w:b/>
          <w:sz w:val="24"/>
          <w:szCs w:val="24"/>
        </w:rPr>
      </w:pPr>
      <w:bookmarkStart w:id="0" w:name="_GoBack"/>
      <w:r w:rsidRPr="00C975B5">
        <w:rPr>
          <w:rFonts w:ascii="Arial" w:hAnsi="Arial" w:cs="Arial"/>
          <w:b/>
          <w:sz w:val="24"/>
          <w:szCs w:val="24"/>
        </w:rPr>
        <w:t>GROOTTOTAAL:  70</w:t>
      </w:r>
      <w:bookmarkEnd w:id="0"/>
    </w:p>
    <w:sectPr w:rsidR="009B63C8" w:rsidRPr="00594CE5" w:rsidSect="005321FB">
      <w:headerReference w:type="default" r:id="rId14"/>
      <w:footerReference w:type="default" r:id="rId15"/>
      <w:pgSz w:w="11909" w:h="16834" w:code="9"/>
      <w:pgMar w:top="567" w:right="1134" w:bottom="567" w:left="1701" w:header="720" w:footer="72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461B" w:rsidRDefault="0044461B" w:rsidP="005321FB">
      <w:pPr>
        <w:spacing w:after="0" w:line="240" w:lineRule="auto"/>
      </w:pPr>
      <w:r>
        <w:separator/>
      </w:r>
    </w:p>
  </w:endnote>
  <w:endnote w:type="continuationSeparator" w:id="0">
    <w:p w:rsidR="0044461B" w:rsidRDefault="0044461B" w:rsidP="005321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7102283"/>
      <w:docPartObj>
        <w:docPartGallery w:val="Page Numbers (Bottom of Page)"/>
        <w:docPartUnique/>
      </w:docPartObj>
    </w:sdtPr>
    <w:sdtEndPr>
      <w:rPr>
        <w:noProof/>
      </w:rPr>
    </w:sdtEndPr>
    <w:sdtContent>
      <w:p w:rsidR="005321FB" w:rsidRDefault="00DA0002">
        <w:pPr>
          <w:pStyle w:val="Footer"/>
          <w:jc w:val="right"/>
        </w:pPr>
        <w:r>
          <w:fldChar w:fldCharType="begin"/>
        </w:r>
        <w:r w:rsidR="005321FB">
          <w:instrText xml:space="preserve"> PAGE   \* MERGEFORMAT </w:instrText>
        </w:r>
        <w:r>
          <w:fldChar w:fldCharType="separate"/>
        </w:r>
        <w:r w:rsidR="0044461B">
          <w:rPr>
            <w:noProof/>
          </w:rPr>
          <w:t>1</w:t>
        </w:r>
        <w:r>
          <w:rPr>
            <w:noProof/>
          </w:rPr>
          <w:fldChar w:fldCharType="end"/>
        </w:r>
      </w:p>
    </w:sdtContent>
  </w:sdt>
  <w:p w:rsidR="005321FB" w:rsidRDefault="005321F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461B" w:rsidRDefault="0044461B" w:rsidP="005321FB">
      <w:pPr>
        <w:spacing w:after="0" w:line="240" w:lineRule="auto"/>
      </w:pPr>
      <w:r>
        <w:separator/>
      </w:r>
    </w:p>
  </w:footnote>
  <w:footnote w:type="continuationSeparator" w:id="0">
    <w:p w:rsidR="0044461B" w:rsidRDefault="0044461B" w:rsidP="005321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7B7" w:rsidRDefault="001907B7">
    <w:pPr>
      <w:pStyle w:val="Header"/>
    </w:pPr>
    <w:r>
      <w:t>Gr 11 Huistaal, Junie 2013</w:t>
    </w:r>
  </w:p>
  <w:p w:rsidR="001907B7" w:rsidRDefault="001907B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D0575"/>
    <w:multiLevelType w:val="hybridMultilevel"/>
    <w:tmpl w:val="EF40F004"/>
    <w:lvl w:ilvl="0" w:tplc="04360001">
      <w:start w:val="1"/>
      <w:numFmt w:val="bullet"/>
      <w:lvlText w:val=""/>
      <w:lvlJc w:val="left"/>
      <w:pPr>
        <w:ind w:left="1068" w:hanging="360"/>
      </w:pPr>
      <w:rPr>
        <w:rFonts w:ascii="Symbol" w:hAnsi="Symbol" w:hint="default"/>
      </w:rPr>
    </w:lvl>
    <w:lvl w:ilvl="1" w:tplc="04360001">
      <w:start w:val="1"/>
      <w:numFmt w:val="bullet"/>
      <w:lvlText w:val=""/>
      <w:lvlJc w:val="left"/>
      <w:pPr>
        <w:ind w:left="1788" w:hanging="360"/>
      </w:pPr>
      <w:rPr>
        <w:rFonts w:ascii="Symbol" w:hAnsi="Symbol" w:hint="default"/>
      </w:rPr>
    </w:lvl>
    <w:lvl w:ilvl="2" w:tplc="0436001B" w:tentative="1">
      <w:start w:val="1"/>
      <w:numFmt w:val="lowerRoman"/>
      <w:lvlText w:val="%3."/>
      <w:lvlJc w:val="right"/>
      <w:pPr>
        <w:ind w:left="2508" w:hanging="180"/>
      </w:pPr>
    </w:lvl>
    <w:lvl w:ilvl="3" w:tplc="0436000F" w:tentative="1">
      <w:start w:val="1"/>
      <w:numFmt w:val="decimal"/>
      <w:lvlText w:val="%4."/>
      <w:lvlJc w:val="left"/>
      <w:pPr>
        <w:ind w:left="3228" w:hanging="360"/>
      </w:pPr>
    </w:lvl>
    <w:lvl w:ilvl="4" w:tplc="04360019" w:tentative="1">
      <w:start w:val="1"/>
      <w:numFmt w:val="lowerLetter"/>
      <w:lvlText w:val="%5."/>
      <w:lvlJc w:val="left"/>
      <w:pPr>
        <w:ind w:left="3948" w:hanging="360"/>
      </w:pPr>
    </w:lvl>
    <w:lvl w:ilvl="5" w:tplc="0436001B" w:tentative="1">
      <w:start w:val="1"/>
      <w:numFmt w:val="lowerRoman"/>
      <w:lvlText w:val="%6."/>
      <w:lvlJc w:val="right"/>
      <w:pPr>
        <w:ind w:left="4668" w:hanging="180"/>
      </w:pPr>
    </w:lvl>
    <w:lvl w:ilvl="6" w:tplc="0436000F" w:tentative="1">
      <w:start w:val="1"/>
      <w:numFmt w:val="decimal"/>
      <w:lvlText w:val="%7."/>
      <w:lvlJc w:val="left"/>
      <w:pPr>
        <w:ind w:left="5388" w:hanging="360"/>
      </w:pPr>
    </w:lvl>
    <w:lvl w:ilvl="7" w:tplc="04360019" w:tentative="1">
      <w:start w:val="1"/>
      <w:numFmt w:val="lowerLetter"/>
      <w:lvlText w:val="%8."/>
      <w:lvlJc w:val="left"/>
      <w:pPr>
        <w:ind w:left="6108" w:hanging="360"/>
      </w:pPr>
    </w:lvl>
    <w:lvl w:ilvl="8" w:tplc="0436001B" w:tentative="1">
      <w:start w:val="1"/>
      <w:numFmt w:val="lowerRoman"/>
      <w:lvlText w:val="%9."/>
      <w:lvlJc w:val="right"/>
      <w:pPr>
        <w:ind w:left="6828" w:hanging="180"/>
      </w:pPr>
    </w:lvl>
  </w:abstractNum>
  <w:abstractNum w:abstractNumId="1">
    <w:nsid w:val="102D52CC"/>
    <w:multiLevelType w:val="hybridMultilevel"/>
    <w:tmpl w:val="621C21B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18010A5C"/>
    <w:multiLevelType w:val="hybridMultilevel"/>
    <w:tmpl w:val="4BD466A8"/>
    <w:lvl w:ilvl="0" w:tplc="0436000F">
      <w:start w:val="1"/>
      <w:numFmt w:val="decimal"/>
      <w:lvlText w:val="%1."/>
      <w:lvlJc w:val="left"/>
      <w:pPr>
        <w:ind w:left="720" w:hanging="360"/>
      </w:pPr>
    </w:lvl>
    <w:lvl w:ilvl="1" w:tplc="04360019" w:tentative="1">
      <w:start w:val="1"/>
      <w:numFmt w:val="lowerLetter"/>
      <w:lvlText w:val="%2."/>
      <w:lvlJc w:val="left"/>
      <w:pPr>
        <w:ind w:left="1440" w:hanging="360"/>
      </w:pPr>
    </w:lvl>
    <w:lvl w:ilvl="2" w:tplc="0436001B" w:tentative="1">
      <w:start w:val="1"/>
      <w:numFmt w:val="lowerRoman"/>
      <w:lvlText w:val="%3."/>
      <w:lvlJc w:val="right"/>
      <w:pPr>
        <w:ind w:left="2160" w:hanging="180"/>
      </w:pPr>
    </w:lvl>
    <w:lvl w:ilvl="3" w:tplc="0436000F" w:tentative="1">
      <w:start w:val="1"/>
      <w:numFmt w:val="decimal"/>
      <w:lvlText w:val="%4."/>
      <w:lvlJc w:val="left"/>
      <w:pPr>
        <w:ind w:left="2880" w:hanging="360"/>
      </w:pPr>
    </w:lvl>
    <w:lvl w:ilvl="4" w:tplc="04360019" w:tentative="1">
      <w:start w:val="1"/>
      <w:numFmt w:val="lowerLetter"/>
      <w:lvlText w:val="%5."/>
      <w:lvlJc w:val="left"/>
      <w:pPr>
        <w:ind w:left="3600" w:hanging="360"/>
      </w:pPr>
    </w:lvl>
    <w:lvl w:ilvl="5" w:tplc="0436001B" w:tentative="1">
      <w:start w:val="1"/>
      <w:numFmt w:val="lowerRoman"/>
      <w:lvlText w:val="%6."/>
      <w:lvlJc w:val="right"/>
      <w:pPr>
        <w:ind w:left="4320" w:hanging="180"/>
      </w:pPr>
    </w:lvl>
    <w:lvl w:ilvl="6" w:tplc="0436000F" w:tentative="1">
      <w:start w:val="1"/>
      <w:numFmt w:val="decimal"/>
      <w:lvlText w:val="%7."/>
      <w:lvlJc w:val="left"/>
      <w:pPr>
        <w:ind w:left="5040" w:hanging="360"/>
      </w:pPr>
    </w:lvl>
    <w:lvl w:ilvl="7" w:tplc="04360019" w:tentative="1">
      <w:start w:val="1"/>
      <w:numFmt w:val="lowerLetter"/>
      <w:lvlText w:val="%8."/>
      <w:lvlJc w:val="left"/>
      <w:pPr>
        <w:ind w:left="5760" w:hanging="360"/>
      </w:pPr>
    </w:lvl>
    <w:lvl w:ilvl="8" w:tplc="0436001B" w:tentative="1">
      <w:start w:val="1"/>
      <w:numFmt w:val="lowerRoman"/>
      <w:lvlText w:val="%9."/>
      <w:lvlJc w:val="right"/>
      <w:pPr>
        <w:ind w:left="6480" w:hanging="180"/>
      </w:pPr>
    </w:lvl>
  </w:abstractNum>
  <w:abstractNum w:abstractNumId="3">
    <w:nsid w:val="1BAF40A5"/>
    <w:multiLevelType w:val="hybridMultilevel"/>
    <w:tmpl w:val="70A4CE62"/>
    <w:lvl w:ilvl="0" w:tplc="0436000F">
      <w:start w:val="1"/>
      <w:numFmt w:val="decimal"/>
      <w:lvlText w:val="%1."/>
      <w:lvlJc w:val="left"/>
      <w:pPr>
        <w:ind w:left="720" w:hanging="360"/>
      </w:pPr>
    </w:lvl>
    <w:lvl w:ilvl="1" w:tplc="04360019" w:tentative="1">
      <w:start w:val="1"/>
      <w:numFmt w:val="lowerLetter"/>
      <w:lvlText w:val="%2."/>
      <w:lvlJc w:val="left"/>
      <w:pPr>
        <w:ind w:left="1440" w:hanging="360"/>
      </w:pPr>
    </w:lvl>
    <w:lvl w:ilvl="2" w:tplc="0436001B" w:tentative="1">
      <w:start w:val="1"/>
      <w:numFmt w:val="lowerRoman"/>
      <w:lvlText w:val="%3."/>
      <w:lvlJc w:val="right"/>
      <w:pPr>
        <w:ind w:left="2160" w:hanging="180"/>
      </w:pPr>
    </w:lvl>
    <w:lvl w:ilvl="3" w:tplc="0436000F" w:tentative="1">
      <w:start w:val="1"/>
      <w:numFmt w:val="decimal"/>
      <w:lvlText w:val="%4."/>
      <w:lvlJc w:val="left"/>
      <w:pPr>
        <w:ind w:left="2880" w:hanging="360"/>
      </w:pPr>
    </w:lvl>
    <w:lvl w:ilvl="4" w:tplc="04360019" w:tentative="1">
      <w:start w:val="1"/>
      <w:numFmt w:val="lowerLetter"/>
      <w:lvlText w:val="%5."/>
      <w:lvlJc w:val="left"/>
      <w:pPr>
        <w:ind w:left="3600" w:hanging="360"/>
      </w:pPr>
    </w:lvl>
    <w:lvl w:ilvl="5" w:tplc="0436001B" w:tentative="1">
      <w:start w:val="1"/>
      <w:numFmt w:val="lowerRoman"/>
      <w:lvlText w:val="%6."/>
      <w:lvlJc w:val="right"/>
      <w:pPr>
        <w:ind w:left="4320" w:hanging="180"/>
      </w:pPr>
    </w:lvl>
    <w:lvl w:ilvl="6" w:tplc="0436000F" w:tentative="1">
      <w:start w:val="1"/>
      <w:numFmt w:val="decimal"/>
      <w:lvlText w:val="%7."/>
      <w:lvlJc w:val="left"/>
      <w:pPr>
        <w:ind w:left="5040" w:hanging="360"/>
      </w:pPr>
    </w:lvl>
    <w:lvl w:ilvl="7" w:tplc="04360019" w:tentative="1">
      <w:start w:val="1"/>
      <w:numFmt w:val="lowerLetter"/>
      <w:lvlText w:val="%8."/>
      <w:lvlJc w:val="left"/>
      <w:pPr>
        <w:ind w:left="5760" w:hanging="360"/>
      </w:pPr>
    </w:lvl>
    <w:lvl w:ilvl="8" w:tplc="0436001B" w:tentative="1">
      <w:start w:val="1"/>
      <w:numFmt w:val="lowerRoman"/>
      <w:lvlText w:val="%9."/>
      <w:lvlJc w:val="right"/>
      <w:pPr>
        <w:ind w:left="6480" w:hanging="180"/>
      </w:pPr>
    </w:lvl>
  </w:abstractNum>
  <w:abstractNum w:abstractNumId="4">
    <w:nsid w:val="4AAA1EB5"/>
    <w:multiLevelType w:val="hybridMultilevel"/>
    <w:tmpl w:val="9FC252D4"/>
    <w:lvl w:ilvl="0" w:tplc="0436000F">
      <w:start w:val="1"/>
      <w:numFmt w:val="decimal"/>
      <w:lvlText w:val="%1."/>
      <w:lvlJc w:val="left"/>
      <w:pPr>
        <w:ind w:left="720" w:hanging="360"/>
      </w:pPr>
    </w:lvl>
    <w:lvl w:ilvl="1" w:tplc="04360019">
      <w:start w:val="1"/>
      <w:numFmt w:val="lowerLetter"/>
      <w:lvlText w:val="%2."/>
      <w:lvlJc w:val="left"/>
      <w:pPr>
        <w:ind w:left="1440" w:hanging="360"/>
      </w:pPr>
    </w:lvl>
    <w:lvl w:ilvl="2" w:tplc="0436001B" w:tentative="1">
      <w:start w:val="1"/>
      <w:numFmt w:val="lowerRoman"/>
      <w:lvlText w:val="%3."/>
      <w:lvlJc w:val="right"/>
      <w:pPr>
        <w:ind w:left="2160" w:hanging="180"/>
      </w:pPr>
    </w:lvl>
    <w:lvl w:ilvl="3" w:tplc="0436000F" w:tentative="1">
      <w:start w:val="1"/>
      <w:numFmt w:val="decimal"/>
      <w:lvlText w:val="%4."/>
      <w:lvlJc w:val="left"/>
      <w:pPr>
        <w:ind w:left="2880" w:hanging="360"/>
      </w:pPr>
    </w:lvl>
    <w:lvl w:ilvl="4" w:tplc="04360019" w:tentative="1">
      <w:start w:val="1"/>
      <w:numFmt w:val="lowerLetter"/>
      <w:lvlText w:val="%5."/>
      <w:lvlJc w:val="left"/>
      <w:pPr>
        <w:ind w:left="3600" w:hanging="360"/>
      </w:pPr>
    </w:lvl>
    <w:lvl w:ilvl="5" w:tplc="0436001B" w:tentative="1">
      <w:start w:val="1"/>
      <w:numFmt w:val="lowerRoman"/>
      <w:lvlText w:val="%6."/>
      <w:lvlJc w:val="right"/>
      <w:pPr>
        <w:ind w:left="4320" w:hanging="180"/>
      </w:pPr>
    </w:lvl>
    <w:lvl w:ilvl="6" w:tplc="0436000F" w:tentative="1">
      <w:start w:val="1"/>
      <w:numFmt w:val="decimal"/>
      <w:lvlText w:val="%7."/>
      <w:lvlJc w:val="left"/>
      <w:pPr>
        <w:ind w:left="5040" w:hanging="360"/>
      </w:pPr>
    </w:lvl>
    <w:lvl w:ilvl="7" w:tplc="04360019" w:tentative="1">
      <w:start w:val="1"/>
      <w:numFmt w:val="lowerLetter"/>
      <w:lvlText w:val="%8."/>
      <w:lvlJc w:val="left"/>
      <w:pPr>
        <w:ind w:left="5760" w:hanging="360"/>
      </w:pPr>
    </w:lvl>
    <w:lvl w:ilvl="8" w:tplc="0436001B" w:tentative="1">
      <w:start w:val="1"/>
      <w:numFmt w:val="lowerRoman"/>
      <w:lvlText w:val="%9."/>
      <w:lvlJc w:val="right"/>
      <w:pPr>
        <w:ind w:left="6480" w:hanging="180"/>
      </w:pPr>
    </w:lvl>
  </w:abstractNum>
  <w:abstractNum w:abstractNumId="5">
    <w:nsid w:val="7D2267A4"/>
    <w:multiLevelType w:val="hybridMultilevel"/>
    <w:tmpl w:val="B002B8B6"/>
    <w:lvl w:ilvl="0" w:tplc="04360001">
      <w:start w:val="1"/>
      <w:numFmt w:val="bullet"/>
      <w:lvlText w:val=""/>
      <w:lvlJc w:val="left"/>
      <w:pPr>
        <w:ind w:left="360" w:hanging="360"/>
      </w:pPr>
      <w:rPr>
        <w:rFonts w:ascii="Symbol" w:hAnsi="Symbol" w:hint="default"/>
      </w:rPr>
    </w:lvl>
    <w:lvl w:ilvl="1" w:tplc="04360003" w:tentative="1">
      <w:start w:val="1"/>
      <w:numFmt w:val="bullet"/>
      <w:lvlText w:val="o"/>
      <w:lvlJc w:val="left"/>
      <w:pPr>
        <w:ind w:left="1080" w:hanging="360"/>
      </w:pPr>
      <w:rPr>
        <w:rFonts w:ascii="Courier New" w:hAnsi="Courier New" w:cs="Courier New" w:hint="default"/>
      </w:rPr>
    </w:lvl>
    <w:lvl w:ilvl="2" w:tplc="04360005" w:tentative="1">
      <w:start w:val="1"/>
      <w:numFmt w:val="bullet"/>
      <w:lvlText w:val=""/>
      <w:lvlJc w:val="left"/>
      <w:pPr>
        <w:ind w:left="1800" w:hanging="360"/>
      </w:pPr>
      <w:rPr>
        <w:rFonts w:ascii="Wingdings" w:hAnsi="Wingdings" w:hint="default"/>
      </w:rPr>
    </w:lvl>
    <w:lvl w:ilvl="3" w:tplc="04360001" w:tentative="1">
      <w:start w:val="1"/>
      <w:numFmt w:val="bullet"/>
      <w:lvlText w:val=""/>
      <w:lvlJc w:val="left"/>
      <w:pPr>
        <w:ind w:left="2520" w:hanging="360"/>
      </w:pPr>
      <w:rPr>
        <w:rFonts w:ascii="Symbol" w:hAnsi="Symbol" w:hint="default"/>
      </w:rPr>
    </w:lvl>
    <w:lvl w:ilvl="4" w:tplc="04360003" w:tentative="1">
      <w:start w:val="1"/>
      <w:numFmt w:val="bullet"/>
      <w:lvlText w:val="o"/>
      <w:lvlJc w:val="left"/>
      <w:pPr>
        <w:ind w:left="3240" w:hanging="360"/>
      </w:pPr>
      <w:rPr>
        <w:rFonts w:ascii="Courier New" w:hAnsi="Courier New" w:cs="Courier New" w:hint="default"/>
      </w:rPr>
    </w:lvl>
    <w:lvl w:ilvl="5" w:tplc="04360005" w:tentative="1">
      <w:start w:val="1"/>
      <w:numFmt w:val="bullet"/>
      <w:lvlText w:val=""/>
      <w:lvlJc w:val="left"/>
      <w:pPr>
        <w:ind w:left="3960" w:hanging="360"/>
      </w:pPr>
      <w:rPr>
        <w:rFonts w:ascii="Wingdings" w:hAnsi="Wingdings" w:hint="default"/>
      </w:rPr>
    </w:lvl>
    <w:lvl w:ilvl="6" w:tplc="04360001" w:tentative="1">
      <w:start w:val="1"/>
      <w:numFmt w:val="bullet"/>
      <w:lvlText w:val=""/>
      <w:lvlJc w:val="left"/>
      <w:pPr>
        <w:ind w:left="4680" w:hanging="360"/>
      </w:pPr>
      <w:rPr>
        <w:rFonts w:ascii="Symbol" w:hAnsi="Symbol" w:hint="default"/>
      </w:rPr>
    </w:lvl>
    <w:lvl w:ilvl="7" w:tplc="04360003" w:tentative="1">
      <w:start w:val="1"/>
      <w:numFmt w:val="bullet"/>
      <w:lvlText w:val="o"/>
      <w:lvlJc w:val="left"/>
      <w:pPr>
        <w:ind w:left="5400" w:hanging="360"/>
      </w:pPr>
      <w:rPr>
        <w:rFonts w:ascii="Courier New" w:hAnsi="Courier New" w:cs="Courier New" w:hint="default"/>
      </w:rPr>
    </w:lvl>
    <w:lvl w:ilvl="8" w:tplc="0436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5"/>
  </w:num>
  <w:num w:numId="4">
    <w:abstractNumId w:val="3"/>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425"/>
  <w:characterSpacingControl w:val="doNotCompress"/>
  <w:savePreviewPicture/>
  <w:footnotePr>
    <w:footnote w:id="-1"/>
    <w:footnote w:id="0"/>
  </w:footnotePr>
  <w:endnotePr>
    <w:endnote w:id="-1"/>
    <w:endnote w:id="0"/>
  </w:endnotePr>
  <w:compat/>
  <w:rsids>
    <w:rsidRoot w:val="005321FB"/>
    <w:rsid w:val="000664AD"/>
    <w:rsid w:val="001907B7"/>
    <w:rsid w:val="001916A2"/>
    <w:rsid w:val="001D2B4A"/>
    <w:rsid w:val="001F64B9"/>
    <w:rsid w:val="00292718"/>
    <w:rsid w:val="002F141F"/>
    <w:rsid w:val="003B0268"/>
    <w:rsid w:val="00424311"/>
    <w:rsid w:val="0044461B"/>
    <w:rsid w:val="005321FB"/>
    <w:rsid w:val="00594CE5"/>
    <w:rsid w:val="007F6BE1"/>
    <w:rsid w:val="00814B3E"/>
    <w:rsid w:val="009B63C8"/>
    <w:rsid w:val="00A47270"/>
    <w:rsid w:val="00C1072F"/>
    <w:rsid w:val="00C54824"/>
    <w:rsid w:val="00C77E49"/>
    <w:rsid w:val="00C975B5"/>
    <w:rsid w:val="00DA000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af-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1FB"/>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rsid w:val="005321FB"/>
    <w:pPr>
      <w:spacing w:after="0" w:line="240" w:lineRule="auto"/>
    </w:pPr>
    <w:rPr>
      <w:rFonts w:ascii="Calibri" w:eastAsia="Times New Roman" w:hAnsi="Calibri" w:cs="Times New Roman"/>
    </w:rPr>
  </w:style>
  <w:style w:type="character" w:styleId="Hyperlink">
    <w:name w:val="Hyperlink"/>
    <w:rsid w:val="005321FB"/>
    <w:rPr>
      <w:color w:val="0000FF"/>
      <w:u w:val="single"/>
    </w:rPr>
  </w:style>
  <w:style w:type="paragraph" w:styleId="BalloonText">
    <w:name w:val="Balloon Text"/>
    <w:basedOn w:val="Normal"/>
    <w:link w:val="BalloonTextChar"/>
    <w:uiPriority w:val="99"/>
    <w:semiHidden/>
    <w:unhideWhenUsed/>
    <w:rsid w:val="005321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1FB"/>
    <w:rPr>
      <w:rFonts w:ascii="Tahoma" w:eastAsia="Times New Roman" w:hAnsi="Tahoma" w:cs="Tahoma"/>
      <w:sz w:val="16"/>
      <w:szCs w:val="16"/>
    </w:rPr>
  </w:style>
  <w:style w:type="paragraph" w:styleId="Header">
    <w:name w:val="header"/>
    <w:basedOn w:val="Normal"/>
    <w:link w:val="HeaderChar"/>
    <w:uiPriority w:val="99"/>
    <w:unhideWhenUsed/>
    <w:rsid w:val="005321FB"/>
    <w:pPr>
      <w:tabs>
        <w:tab w:val="center" w:pos="4536"/>
        <w:tab w:val="right" w:pos="9072"/>
      </w:tabs>
      <w:spacing w:after="0" w:line="240" w:lineRule="auto"/>
    </w:pPr>
  </w:style>
  <w:style w:type="character" w:customStyle="1" w:styleId="HeaderChar">
    <w:name w:val="Header Char"/>
    <w:basedOn w:val="DefaultParagraphFont"/>
    <w:link w:val="Header"/>
    <w:uiPriority w:val="99"/>
    <w:rsid w:val="005321FB"/>
    <w:rPr>
      <w:rFonts w:ascii="Calibri" w:eastAsia="Times New Roman" w:hAnsi="Calibri" w:cs="Times New Roman"/>
    </w:rPr>
  </w:style>
  <w:style w:type="paragraph" w:styleId="Footer">
    <w:name w:val="footer"/>
    <w:basedOn w:val="Normal"/>
    <w:link w:val="FooterChar"/>
    <w:uiPriority w:val="99"/>
    <w:unhideWhenUsed/>
    <w:rsid w:val="005321FB"/>
    <w:pPr>
      <w:tabs>
        <w:tab w:val="center" w:pos="4536"/>
        <w:tab w:val="right" w:pos="9072"/>
      </w:tabs>
      <w:spacing w:after="0" w:line="240" w:lineRule="auto"/>
    </w:pPr>
  </w:style>
  <w:style w:type="character" w:customStyle="1" w:styleId="FooterChar">
    <w:name w:val="Footer Char"/>
    <w:basedOn w:val="DefaultParagraphFont"/>
    <w:link w:val="Footer"/>
    <w:uiPriority w:val="99"/>
    <w:rsid w:val="005321FB"/>
    <w:rPr>
      <w:rFonts w:ascii="Calibri" w:eastAsia="Times New Roman" w:hAnsi="Calibri" w:cs="Times New Roman"/>
    </w:rPr>
  </w:style>
  <w:style w:type="table" w:styleId="TableGrid">
    <w:name w:val="Table Grid"/>
    <w:basedOn w:val="TableNormal"/>
    <w:uiPriority w:val="59"/>
    <w:rsid w:val="005321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5321FB"/>
    <w:pPr>
      <w:spacing w:after="0" w:line="240" w:lineRule="auto"/>
    </w:pPr>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af-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1FB"/>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rsid w:val="005321FB"/>
    <w:pPr>
      <w:spacing w:after="0" w:line="240" w:lineRule="auto"/>
    </w:pPr>
    <w:rPr>
      <w:rFonts w:ascii="Calibri" w:eastAsia="Times New Roman" w:hAnsi="Calibri" w:cs="Times New Roman"/>
    </w:rPr>
  </w:style>
  <w:style w:type="character" w:styleId="Hyperlink">
    <w:name w:val="Hyperlink"/>
    <w:rsid w:val="005321FB"/>
    <w:rPr>
      <w:color w:val="0000FF"/>
      <w:u w:val="single"/>
    </w:rPr>
  </w:style>
  <w:style w:type="paragraph" w:styleId="BalloonText">
    <w:name w:val="Balloon Text"/>
    <w:basedOn w:val="Normal"/>
    <w:link w:val="BalloonTextChar"/>
    <w:uiPriority w:val="99"/>
    <w:semiHidden/>
    <w:unhideWhenUsed/>
    <w:rsid w:val="005321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1FB"/>
    <w:rPr>
      <w:rFonts w:ascii="Tahoma" w:eastAsia="Times New Roman" w:hAnsi="Tahoma" w:cs="Tahoma"/>
      <w:sz w:val="16"/>
      <w:szCs w:val="16"/>
    </w:rPr>
  </w:style>
  <w:style w:type="paragraph" w:styleId="Header">
    <w:name w:val="header"/>
    <w:basedOn w:val="Normal"/>
    <w:link w:val="HeaderChar"/>
    <w:uiPriority w:val="99"/>
    <w:unhideWhenUsed/>
    <w:rsid w:val="005321FB"/>
    <w:pPr>
      <w:tabs>
        <w:tab w:val="center" w:pos="4536"/>
        <w:tab w:val="right" w:pos="9072"/>
      </w:tabs>
      <w:spacing w:after="0" w:line="240" w:lineRule="auto"/>
    </w:pPr>
  </w:style>
  <w:style w:type="character" w:customStyle="1" w:styleId="HeaderChar">
    <w:name w:val="Header Char"/>
    <w:basedOn w:val="DefaultParagraphFont"/>
    <w:link w:val="Header"/>
    <w:uiPriority w:val="99"/>
    <w:rsid w:val="005321FB"/>
    <w:rPr>
      <w:rFonts w:ascii="Calibri" w:eastAsia="Times New Roman" w:hAnsi="Calibri" w:cs="Times New Roman"/>
    </w:rPr>
  </w:style>
  <w:style w:type="paragraph" w:styleId="Footer">
    <w:name w:val="footer"/>
    <w:basedOn w:val="Normal"/>
    <w:link w:val="FooterChar"/>
    <w:uiPriority w:val="99"/>
    <w:unhideWhenUsed/>
    <w:rsid w:val="005321FB"/>
    <w:pPr>
      <w:tabs>
        <w:tab w:val="center" w:pos="4536"/>
        <w:tab w:val="right" w:pos="9072"/>
      </w:tabs>
      <w:spacing w:after="0" w:line="240" w:lineRule="auto"/>
    </w:pPr>
  </w:style>
  <w:style w:type="character" w:customStyle="1" w:styleId="FooterChar">
    <w:name w:val="Footer Char"/>
    <w:basedOn w:val="DefaultParagraphFont"/>
    <w:link w:val="Footer"/>
    <w:uiPriority w:val="99"/>
    <w:rsid w:val="005321FB"/>
    <w:rPr>
      <w:rFonts w:ascii="Calibri" w:eastAsia="Times New Roman" w:hAnsi="Calibri" w:cs="Times New Roman"/>
    </w:rPr>
  </w:style>
  <w:style w:type="table" w:styleId="TableGrid">
    <w:name w:val="Table Grid"/>
    <w:basedOn w:val="TableNormal"/>
    <w:uiPriority w:val="59"/>
    <w:rsid w:val="005321F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5321FB"/>
    <w:pPr>
      <w:spacing w:after="0" w:line="240" w:lineRule="auto"/>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aternoster.org.z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cid:image002.png@01CC72CE.7EC682B0"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5834B-AB0D-4622-A6C2-92DF1702E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2301</Words>
  <Characters>13119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Lynette</dc:creator>
  <cp:lastModifiedBy>Ras.B</cp:lastModifiedBy>
  <cp:revision>7</cp:revision>
  <dcterms:created xsi:type="dcterms:W3CDTF">2013-05-17T13:47:00Z</dcterms:created>
  <dcterms:modified xsi:type="dcterms:W3CDTF">2014-06-10T13:18:00Z</dcterms:modified>
</cp:coreProperties>
</file>