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Toc362340102" w:displacedByCustomXml="next"/>
    <w:bookmarkStart w:id="1" w:name="_Toc362255550" w:displacedByCustomXml="next"/>
    <w:bookmarkStart w:id="2" w:name="_Toc362254886" w:displacedByCustomXml="next"/>
    <w:sdt>
      <w:sdtPr>
        <w:id w:val="10365737"/>
        <w:docPartObj>
          <w:docPartGallery w:val="Cover Pages"/>
          <w:docPartUnique/>
        </w:docPartObj>
      </w:sdtPr>
      <w:sdtContent>
        <w:sdt>
          <w:sdtPr>
            <w:id w:val="-1538809188"/>
            <w:picture/>
          </w:sdtPr>
          <w:sdtContent>
            <w:p w:rsidR="00440AB3" w:rsidRPr="00A02935" w:rsidRDefault="001C1D94">
              <w:r w:rsidRPr="00A02935">
                <w:rPr>
                  <w:noProof/>
                  <w:lang w:val="en-US" w:eastAsia="en-US"/>
                </w:rPr>
                <w:drawing>
                  <wp:inline distT="0" distB="0" distL="0" distR="0">
                    <wp:extent cx="4114800" cy="1501570"/>
                    <wp:effectExtent l="0" t="0" r="0" b="3810"/>
                    <wp:docPr id="3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bwMode="auto">
                            <a:xfrm>
                              <a:off x="0" y="0"/>
                              <a:ext cx="4134805" cy="1508870"/>
                            </a:xfrm>
                            <a:prstGeom prst="rect">
                              <a:avLst/>
                            </a:prstGeom>
                            <a:noFill/>
                            <a:ln>
                              <a:noFill/>
                            </a:ln>
                          </pic:spPr>
                        </pic:pic>
                      </a:graphicData>
                    </a:graphic>
                  </wp:inline>
                </w:drawing>
              </w:r>
            </w:p>
          </w:sdtContent>
        </w:sdt>
        <w:p w:rsidR="00440AB3" w:rsidRPr="00A02935" w:rsidRDefault="003970FE">
          <w:r w:rsidRPr="003970FE">
            <w:rPr>
              <w:noProof/>
            </w:rPr>
            <w:pict>
              <v:group id="Group 2" o:spid="_x0000_s1026" style="position:absolute;margin-left:0;margin-top:0;width:504.85pt;height:566.75pt;z-index:251660288;mso-position-horizontal:center;mso-position-horizontal-relative:page;mso-position-vertical:center;mso-position-vertical-relative:margin;mso-height-relative:margin" coordorigin="1295,2294" coordsize="9671,99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" o:allowincell="f">
                <v:rect id="Rectangle 15" o:spid="_x0000_s1027" style="position:absolute;left:5140;top:11024;width:2300;height:12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p7asMA&#10;AADaAAAADwAAAGRycy9kb3ducmV2LnhtbESPT4vCMBTE7wt+h/AEL4um60GkGkUE2bIsiPXP+dE8&#10;22LzUpts2/32RhA8DjPzG2a57k0lWmpcaVnB1yQCQZxZXXKu4HTcjecgnEfWWFkmBf/kYL0afCwx&#10;1rbjA7Wpz0WAsItRQeF9HUvpsoIMuomtiYN3tY1BH2STS91gF+CmktMomkmDJYeFAmvaFpTd0j+j&#10;oMv27eX4+y33n5fE8j25b9Pzj1KjYb9ZgPDU+3f41U60ghk8r4Qb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p7asMAAADaAAAADwAAAAAAAAAAAAAAAACYAgAAZHJzL2Rv&#10;d25yZXYueG1sUEsFBgAAAAAEAAQA9QAAAIgDAAAAAA==&#10;" filled="f" stroked="f">
                  <v:textbox>
                    <w:txbxContent>
                      <w:sdt>
                        <w:sdtPr>
                          <w:rPr>
                            <w:sz w:val="36"/>
                            <w:szCs w:val="36"/>
                          </w:rPr>
                          <w:alias w:val="Year"/>
                          <w:tag w:val="Year"/>
                          <w:id w:val="-208720265"/>
                          <w:dataBinding w:prefixMappings="xmlns:ns0='http://schemas.microsoft.com/office/2006/coverPageProps'" w:xpath="/ns0:CoverPageProperties[1]/ns0:PublishDate[1]" w:storeItemID="{55AF091B-3C7A-41E3-B477-F2FDAA23CFDA}"/>
                          <w:date>
                            <w:dateFormat w:val="MMMM yyyy"/>
                            <w:lid w:val="en-US"/>
                            <w:storeMappedDataAs w:val="dateTime"/>
                            <w:calendar w:val="gregorian"/>
                          </w:date>
                        </w:sdtPr>
                        <w:sdtContent>
                          <w:p w:rsidR="00310B91" w:rsidRPr="00907523" w:rsidRDefault="00310B91" w:rsidP="009602D7">
                            <w:pPr>
                              <w:rPr>
                                <w:sz w:val="56"/>
                                <w:szCs w:val="96"/>
                              </w:rPr>
                            </w:pPr>
                            <w:r>
                              <w:rPr>
                                <w:sz w:val="36"/>
                                <w:szCs w:val="36"/>
                              </w:rPr>
                              <w:t>Augustus 2013</w:t>
                            </w:r>
                          </w:p>
                        </w:sdtContent>
                      </w:sdt>
                    </w:txbxContent>
                  </v:textbox>
                </v:rect>
                <v:rect id="Rectangle 16" o:spid="_x0000_s1028" style="position:absolute;left:1295;top:2294;width:9671;height:7268;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nRPsEA&#10;AADaAAAADwAAAGRycy9kb3ducmV2LnhtbESP0YrCMBRE3xf8h3AF39ZUBZWuUUQRFVTQ9QPuNnfb&#10;YnNTkqj1740g+DjMzBlmMmtMJW7kfGlZQa+bgCDOrC45V3D+XX2PQfiArLGyTAoe5GE2bX1NMNX2&#10;zke6nUIuIoR9igqKEOpUSp8VZNB3bU0cvX/rDIYoXS61w3uEm0r2k2QoDZYcFwqsaVFQdjldjYLB&#10;7nBw++VlNUyW5y1b1yzWf0elOu1m/gMiUBM+4Xd7oxWM4HUl3gA5f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B50T7BAAAA2gAAAA8AAAAAAAAAAAAAAAAAmAIAAGRycy9kb3du&#10;cmV2LnhtbFBLBQYAAAAABAAEAPUAAACGAwAAAAA=&#10;" filled="f" stroked="f">
                  <v:textbox>
                    <w:txbxContent>
                      <w:bookmarkStart w:id="3" w:name="_Toc367263356" w:displacedByCustomXml="next"/>
                      <w:bookmarkStart w:id="4" w:name="_Toc364669824" w:displacedByCustomXml="next"/>
                      <w:bookmarkStart w:id="5" w:name="_Toc363475533" w:displacedByCustomXml="next"/>
                      <w:bookmarkStart w:id="6" w:name="_Toc363466989" w:displacedByCustomXml="next"/>
                      <w:sdt>
                        <w:sdtPr>
                          <w:rPr>
                            <w:b/>
                            <w:sz w:val="56"/>
                          </w:rPr>
                          <w:alias w:val="Title"/>
                          <w:id w:val="15866532"/>
                          <w:dataBinding w:prefixMappings="xmlns:ns0='http://schemas.openxmlformats.org/package/2006/metadata/core-properties' xmlns:ns1='http://purl.org/dc/elements/1.1/'" w:xpath="/ns0:coreProperties[1]/ns1:title[1]" w:storeItemID="{6C3C8BC8-F283-45AE-878A-BAB7291924A1}"/>
                          <w:text/>
                        </w:sdtPr>
                        <w:sdtContent>
                          <w:p w:rsidR="00310B91" w:rsidRPr="009028C7" w:rsidRDefault="00310B91" w:rsidP="00AC5F34">
                            <w:pPr>
                              <w:pStyle w:val="Title"/>
                              <w:jc w:val="center"/>
                              <w:rPr>
                                <w:b/>
                                <w:sz w:val="96"/>
                              </w:rPr>
                            </w:pPr>
                            <w:r w:rsidRPr="009028C7">
                              <w:rPr>
                                <w:b/>
                                <w:sz w:val="56"/>
                              </w:rPr>
                              <w:t>Rekenaartoepassingstegnologie Graad 10</w:t>
                            </w:r>
                          </w:p>
                        </w:sdtContent>
                      </w:sdt>
                      <w:bookmarkEnd w:id="3" w:displacedByCustomXml="prev"/>
                      <w:bookmarkEnd w:id="4" w:displacedByCustomXml="prev"/>
                      <w:bookmarkEnd w:id="5" w:displacedByCustomXml="prev"/>
                      <w:bookmarkEnd w:id="6" w:displacedByCustomXml="prev"/>
                      <w:sdt>
                        <w:sdtPr>
                          <w:rPr>
                            <w:b/>
                            <w:bCs/>
                            <w:color w:val="4F81BD" w:themeColor="accent1"/>
                            <w:sz w:val="34"/>
                            <w:szCs w:val="34"/>
                          </w:rPr>
                          <w:alias w:val="Subtitle"/>
                          <w:id w:val="15866538"/>
                          <w:dataBinding w:prefixMappings="xmlns:ns0='http://schemas.openxmlformats.org/package/2006/metadata/core-properties' xmlns:ns1='http://purl.org/dc/elements/1.1/'" w:xpath="/ns0:coreProperties[1]/ns1:subject[1]" w:storeItemID="{6C3C8BC8-F283-45AE-878A-BAB7291924A1}"/>
                          <w:text/>
                        </w:sdtPr>
                        <w:sdtContent>
                          <w:p w:rsidR="00310B91" w:rsidRPr="00A62EF6" w:rsidRDefault="00310B91" w:rsidP="00A62EF6">
                            <w:pPr>
                              <w:jc w:val="center"/>
                              <w:rPr>
                                <w:b/>
                                <w:bCs/>
                                <w:color w:val="4F81BD" w:themeColor="accent1"/>
                                <w:sz w:val="34"/>
                                <w:szCs w:val="34"/>
                              </w:rPr>
                            </w:pPr>
                            <w:r>
                              <w:rPr>
                                <w:b/>
                                <w:bCs/>
                                <w:color w:val="4F81BD" w:themeColor="accent1"/>
                                <w:sz w:val="34"/>
                                <w:szCs w:val="34"/>
                              </w:rPr>
                              <w:t>Voorbeeld van teorievraestel met hersiening- en eksamenstrategieë</w:t>
                            </w:r>
                          </w:p>
                        </w:sdtContent>
                      </w:sdt>
                    </w:txbxContent>
                  </v:textbox>
                </v:rect>
                <w10:wrap anchorx="page" anchory="margin"/>
              </v:group>
            </w:pict>
          </w:r>
        </w:p>
        <w:p w:rsidR="00440AB3" w:rsidRPr="00A02935" w:rsidRDefault="003970FE">
          <w:pPr>
            <w:rPr>
              <w:rFonts w:asciiTheme="majorHAnsi" w:eastAsiaTheme="majorEastAsia" w:hAnsiTheme="majorHAnsi" w:cstheme="majorBidi"/>
              <w:b/>
              <w:bCs/>
              <w:color w:val="365F91" w:themeColor="accent1" w:themeShade="BF"/>
              <w:sz w:val="28"/>
              <w:szCs w:val="28"/>
            </w:rPr>
          </w:pPr>
          <w:r w:rsidRPr="003970FE">
            <w:rPr>
              <w:noProof/>
            </w:rPr>
            <w:pict>
              <v:shapetype id="_x0000_t202" coordsize="21600,21600" o:spt="202" path="m,l,21600r21600,l21600,xe">
                <v:stroke joinstyle="miter"/>
                <v:path gradientshapeok="t" o:connecttype="rect"/>
              </v:shapetype>
              <v:shape id="Text Box 36" o:spid="_x0000_s1029" type="#_x0000_t202" style="position:absolute;margin-left:144.25pt;margin-top:361.25pt;width:205.95pt;height:62.8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" fillcolor="white [3201]" strokeweight=".5pt">
                <v:path arrowok="t"/>
                <v:textbox>
                  <w:txbxContent>
                    <w:sdt>
                      <w:sdtPr>
                        <w:rPr>
                          <w:sz w:val="36"/>
                          <w:szCs w:val="36"/>
                        </w:rPr>
                        <w:id w:val="-2056849995"/>
                      </w:sdtPr>
                      <w:sdtContent>
                        <w:p w:rsidR="00310B91" w:rsidRPr="00CA43E3" w:rsidRDefault="00310B91" w:rsidP="009602D7">
                          <w:pPr>
                            <w:jc w:val="center"/>
                            <w:rPr>
                              <w:sz w:val="36"/>
                              <w:szCs w:val="36"/>
                            </w:rPr>
                          </w:pPr>
                          <w:r>
                            <w:rPr>
                              <w:sz w:val="36"/>
                              <w:szCs w:val="36"/>
                            </w:rPr>
                            <w:t>Saamgestel deur</w:t>
                          </w:r>
                          <w:r w:rsidRPr="00CA43E3">
                            <w:rPr>
                              <w:sz w:val="36"/>
                              <w:szCs w:val="36"/>
                            </w:rPr>
                            <w:t xml:space="preserve">: </w:t>
                          </w:r>
                          <w:r w:rsidRPr="00CA43E3">
                            <w:rPr>
                              <w:sz w:val="36"/>
                              <w:szCs w:val="36"/>
                            </w:rPr>
                            <w:br/>
                            <w:t>C Labuscagne</w:t>
                          </w:r>
                        </w:p>
                      </w:sdtContent>
                    </w:sdt>
                  </w:txbxContent>
                </v:textbox>
              </v:shape>
            </w:pict>
          </w:r>
          <w:r w:rsidR="00440AB3" w:rsidRPr="00A02935">
            <w:br w:type="page"/>
          </w:r>
        </w:p>
      </w:sdtContent>
    </w:sdt>
    <w:p w:rsidR="004A6015" w:rsidRPr="00A02935" w:rsidRDefault="006E3D25" w:rsidP="007E5702">
      <w:pPr>
        <w:pStyle w:val="Heading1"/>
      </w:pPr>
      <w:bookmarkStart w:id="7" w:name="_Toc364669825"/>
      <w:bookmarkStart w:id="8" w:name="_Toc367263357"/>
      <w:bookmarkEnd w:id="2"/>
      <w:bookmarkEnd w:id="1"/>
      <w:bookmarkEnd w:id="0"/>
      <w:proofErr w:type="spellStart"/>
      <w:r w:rsidRPr="00A02935">
        <w:lastRenderedPageBreak/>
        <w:t>Inhoud</w:t>
      </w:r>
      <w:bookmarkEnd w:id="7"/>
      <w:bookmarkEnd w:id="8"/>
      <w:proofErr w:type="spellEnd"/>
    </w:p>
    <w:p w:rsidR="00555613" w:rsidRDefault="003970FE">
      <w:pPr>
        <w:pStyle w:val="TOC1"/>
        <w:tabs>
          <w:tab w:val="right" w:leader="dot" w:pos="9629"/>
        </w:tabs>
        <w:rPr>
          <w:noProof/>
          <w:lang w:val="en-US" w:eastAsia="en-US"/>
        </w:rPr>
      </w:pPr>
      <w:r w:rsidRPr="00A02935">
        <w:fldChar w:fldCharType="begin"/>
      </w:r>
      <w:r w:rsidR="00522915" w:rsidRPr="00A02935">
        <w:instrText xml:space="preserve"> TOC \h \z \t "Heading 1,2,Heading 2,3,Heading 3,4,Title,1" </w:instrText>
      </w:r>
      <w:r w:rsidRPr="00A02935">
        <w:fldChar w:fldCharType="separate"/>
      </w:r>
    </w:p>
    <w:p w:rsidR="00555613" w:rsidRDefault="00555613" w:rsidP="00555613">
      <w:pPr>
        <w:pStyle w:val="TOC2"/>
        <w:tabs>
          <w:tab w:val="right" w:leader="dot" w:pos="9629"/>
        </w:tabs>
        <w:ind w:left="0"/>
        <w:rPr>
          <w:noProof/>
          <w:lang w:val="en-US" w:eastAsia="en-US"/>
        </w:rPr>
      </w:pPr>
      <w:hyperlink w:anchor="_Toc367263358" w:history="1">
        <w:r w:rsidRPr="00011929">
          <w:rPr>
            <w:rStyle w:val="Hyperlink"/>
            <w:noProof/>
          </w:rPr>
          <w:t>Voorwoord</w:t>
        </w:r>
        <w:r>
          <w:rPr>
            <w:noProof/>
            <w:webHidden/>
          </w:rPr>
          <w:tab/>
        </w:r>
        <w:r>
          <w:rPr>
            <w:noProof/>
            <w:webHidden/>
          </w:rPr>
          <w:fldChar w:fldCharType="begin"/>
        </w:r>
        <w:r>
          <w:rPr>
            <w:noProof/>
            <w:webHidden/>
          </w:rPr>
          <w:instrText xml:space="preserve"> PAGEREF _Toc367263358 \h </w:instrText>
        </w:r>
        <w:r>
          <w:rPr>
            <w:noProof/>
            <w:webHidden/>
          </w:rPr>
        </w:r>
        <w:r>
          <w:rPr>
            <w:noProof/>
            <w:webHidden/>
          </w:rPr>
          <w:fldChar w:fldCharType="separate"/>
        </w:r>
        <w:r>
          <w:rPr>
            <w:noProof/>
            <w:webHidden/>
          </w:rPr>
          <w:t>5</w:t>
        </w:r>
        <w:r>
          <w:rPr>
            <w:noProof/>
            <w:webHidden/>
          </w:rPr>
          <w:fldChar w:fldCharType="end"/>
        </w:r>
      </w:hyperlink>
    </w:p>
    <w:p w:rsidR="00555613" w:rsidRDefault="00555613">
      <w:pPr>
        <w:pStyle w:val="TOC3"/>
        <w:tabs>
          <w:tab w:val="right" w:leader="dot" w:pos="9629"/>
        </w:tabs>
        <w:rPr>
          <w:noProof/>
          <w:lang w:val="en-US" w:eastAsia="en-US"/>
        </w:rPr>
      </w:pPr>
      <w:hyperlink w:anchor="_Toc367263359" w:history="1">
        <w:r w:rsidRPr="00011929">
          <w:rPr>
            <w:rStyle w:val="Hyperlink"/>
            <w:noProof/>
          </w:rPr>
          <w:t>Hoe om hierdie gids te gebruik</w:t>
        </w:r>
        <w:r>
          <w:rPr>
            <w:noProof/>
            <w:webHidden/>
          </w:rPr>
          <w:tab/>
        </w:r>
        <w:r>
          <w:rPr>
            <w:noProof/>
            <w:webHidden/>
          </w:rPr>
          <w:fldChar w:fldCharType="begin"/>
        </w:r>
        <w:r>
          <w:rPr>
            <w:noProof/>
            <w:webHidden/>
          </w:rPr>
          <w:instrText xml:space="preserve"> PAGEREF _Toc367263359 \h </w:instrText>
        </w:r>
        <w:r>
          <w:rPr>
            <w:noProof/>
            <w:webHidden/>
          </w:rPr>
        </w:r>
        <w:r>
          <w:rPr>
            <w:noProof/>
            <w:webHidden/>
          </w:rPr>
          <w:fldChar w:fldCharType="separate"/>
        </w:r>
        <w:r>
          <w:rPr>
            <w:noProof/>
            <w:webHidden/>
          </w:rPr>
          <w:t>5</w:t>
        </w:r>
        <w:r>
          <w:rPr>
            <w:noProof/>
            <w:webHidden/>
          </w:rPr>
          <w:fldChar w:fldCharType="end"/>
        </w:r>
      </w:hyperlink>
    </w:p>
    <w:p w:rsidR="00555613" w:rsidRDefault="00555613">
      <w:pPr>
        <w:pStyle w:val="TOC1"/>
        <w:tabs>
          <w:tab w:val="right" w:leader="dot" w:pos="9629"/>
        </w:tabs>
        <w:rPr>
          <w:noProof/>
          <w:lang w:val="en-US" w:eastAsia="en-US"/>
        </w:rPr>
      </w:pPr>
      <w:hyperlink w:anchor="_Toc367263360" w:history="1">
        <w:r w:rsidRPr="00011929">
          <w:rPr>
            <w:rStyle w:val="Hyperlink"/>
            <w:noProof/>
          </w:rPr>
          <w:t>Hersiening- en eksamenstrategieë</w:t>
        </w:r>
        <w:r>
          <w:rPr>
            <w:noProof/>
            <w:webHidden/>
          </w:rPr>
          <w:tab/>
        </w:r>
        <w:r>
          <w:rPr>
            <w:noProof/>
            <w:webHidden/>
          </w:rPr>
          <w:fldChar w:fldCharType="begin"/>
        </w:r>
        <w:r>
          <w:rPr>
            <w:noProof/>
            <w:webHidden/>
          </w:rPr>
          <w:instrText xml:space="preserve"> PAGEREF _Toc367263360 \h </w:instrText>
        </w:r>
        <w:r>
          <w:rPr>
            <w:noProof/>
            <w:webHidden/>
          </w:rPr>
        </w:r>
        <w:r>
          <w:rPr>
            <w:noProof/>
            <w:webHidden/>
          </w:rPr>
          <w:fldChar w:fldCharType="separate"/>
        </w:r>
        <w:r>
          <w:rPr>
            <w:noProof/>
            <w:webHidden/>
          </w:rPr>
          <w:t>6</w:t>
        </w:r>
        <w:r>
          <w:rPr>
            <w:noProof/>
            <w:webHidden/>
          </w:rPr>
          <w:fldChar w:fldCharType="end"/>
        </w:r>
      </w:hyperlink>
    </w:p>
    <w:p w:rsidR="00555613" w:rsidRDefault="00555613">
      <w:pPr>
        <w:pStyle w:val="TOC2"/>
        <w:tabs>
          <w:tab w:val="right" w:leader="dot" w:pos="9629"/>
        </w:tabs>
        <w:rPr>
          <w:noProof/>
          <w:lang w:val="en-US" w:eastAsia="en-US"/>
        </w:rPr>
      </w:pPr>
      <w:hyperlink w:anchor="_Toc367263361" w:history="1">
        <w:r w:rsidRPr="00011929">
          <w:rPr>
            <w:rStyle w:val="Hyperlink"/>
            <w:noProof/>
          </w:rPr>
          <w:t>Voor die eksamen</w:t>
        </w:r>
        <w:r>
          <w:rPr>
            <w:noProof/>
            <w:webHidden/>
          </w:rPr>
          <w:tab/>
        </w:r>
        <w:r>
          <w:rPr>
            <w:noProof/>
            <w:webHidden/>
          </w:rPr>
          <w:fldChar w:fldCharType="begin"/>
        </w:r>
        <w:r>
          <w:rPr>
            <w:noProof/>
            <w:webHidden/>
          </w:rPr>
          <w:instrText xml:space="preserve"> PAGEREF _Toc367263361 \h </w:instrText>
        </w:r>
        <w:r>
          <w:rPr>
            <w:noProof/>
            <w:webHidden/>
          </w:rPr>
        </w:r>
        <w:r>
          <w:rPr>
            <w:noProof/>
            <w:webHidden/>
          </w:rPr>
          <w:fldChar w:fldCharType="separate"/>
        </w:r>
        <w:r>
          <w:rPr>
            <w:noProof/>
            <w:webHidden/>
          </w:rPr>
          <w:t>6</w:t>
        </w:r>
        <w:r>
          <w:rPr>
            <w:noProof/>
            <w:webHidden/>
          </w:rPr>
          <w:fldChar w:fldCharType="end"/>
        </w:r>
      </w:hyperlink>
    </w:p>
    <w:p w:rsidR="00555613" w:rsidRDefault="00555613">
      <w:pPr>
        <w:pStyle w:val="TOC3"/>
        <w:tabs>
          <w:tab w:val="right" w:leader="dot" w:pos="9629"/>
        </w:tabs>
        <w:rPr>
          <w:noProof/>
          <w:lang w:val="en-US" w:eastAsia="en-US"/>
        </w:rPr>
      </w:pPr>
      <w:hyperlink w:anchor="_Toc367263362" w:history="1">
        <w:r w:rsidRPr="00011929">
          <w:rPr>
            <w:rStyle w:val="Hyperlink"/>
            <w:noProof/>
          </w:rPr>
          <w:t>Hersiening</w:t>
        </w:r>
        <w:r>
          <w:rPr>
            <w:noProof/>
            <w:webHidden/>
          </w:rPr>
          <w:tab/>
        </w:r>
        <w:r>
          <w:rPr>
            <w:noProof/>
            <w:webHidden/>
          </w:rPr>
          <w:fldChar w:fldCharType="begin"/>
        </w:r>
        <w:r>
          <w:rPr>
            <w:noProof/>
            <w:webHidden/>
          </w:rPr>
          <w:instrText xml:space="preserve"> PAGEREF _Toc367263362 \h </w:instrText>
        </w:r>
        <w:r>
          <w:rPr>
            <w:noProof/>
            <w:webHidden/>
          </w:rPr>
        </w:r>
        <w:r>
          <w:rPr>
            <w:noProof/>
            <w:webHidden/>
          </w:rPr>
          <w:fldChar w:fldCharType="separate"/>
        </w:r>
        <w:r>
          <w:rPr>
            <w:noProof/>
            <w:webHidden/>
          </w:rPr>
          <w:t>6</w:t>
        </w:r>
        <w:r>
          <w:rPr>
            <w:noProof/>
            <w:webHidden/>
          </w:rPr>
          <w:fldChar w:fldCharType="end"/>
        </w:r>
      </w:hyperlink>
    </w:p>
    <w:p w:rsidR="00555613" w:rsidRDefault="00555613">
      <w:pPr>
        <w:pStyle w:val="TOC3"/>
        <w:tabs>
          <w:tab w:val="right" w:leader="dot" w:pos="9629"/>
        </w:tabs>
        <w:rPr>
          <w:noProof/>
          <w:lang w:val="en-US" w:eastAsia="en-US"/>
        </w:rPr>
      </w:pPr>
      <w:hyperlink w:anchor="_Toc367263363" w:history="1">
        <w:r w:rsidRPr="00011929">
          <w:rPr>
            <w:rStyle w:val="Hyperlink"/>
            <w:noProof/>
          </w:rPr>
          <w:t>Organisasie</w:t>
        </w:r>
        <w:r>
          <w:rPr>
            <w:noProof/>
            <w:webHidden/>
          </w:rPr>
          <w:tab/>
        </w:r>
        <w:r>
          <w:rPr>
            <w:noProof/>
            <w:webHidden/>
          </w:rPr>
          <w:fldChar w:fldCharType="begin"/>
        </w:r>
        <w:r>
          <w:rPr>
            <w:noProof/>
            <w:webHidden/>
          </w:rPr>
          <w:instrText xml:space="preserve"> PAGEREF _Toc367263363 \h </w:instrText>
        </w:r>
        <w:r>
          <w:rPr>
            <w:noProof/>
            <w:webHidden/>
          </w:rPr>
        </w:r>
        <w:r>
          <w:rPr>
            <w:noProof/>
            <w:webHidden/>
          </w:rPr>
          <w:fldChar w:fldCharType="separate"/>
        </w:r>
        <w:r>
          <w:rPr>
            <w:noProof/>
            <w:webHidden/>
          </w:rPr>
          <w:t>8</w:t>
        </w:r>
        <w:r>
          <w:rPr>
            <w:noProof/>
            <w:webHidden/>
          </w:rPr>
          <w:fldChar w:fldCharType="end"/>
        </w:r>
      </w:hyperlink>
    </w:p>
    <w:p w:rsidR="00555613" w:rsidRDefault="00555613">
      <w:pPr>
        <w:pStyle w:val="TOC2"/>
        <w:tabs>
          <w:tab w:val="right" w:leader="dot" w:pos="9629"/>
        </w:tabs>
        <w:rPr>
          <w:noProof/>
          <w:lang w:val="en-US" w:eastAsia="en-US"/>
        </w:rPr>
      </w:pPr>
      <w:hyperlink w:anchor="_Toc367263364" w:history="1">
        <w:r w:rsidRPr="00011929">
          <w:rPr>
            <w:rStyle w:val="Hyperlink"/>
            <w:noProof/>
          </w:rPr>
          <w:t>Gedurende die eksamen</w:t>
        </w:r>
        <w:r>
          <w:rPr>
            <w:noProof/>
            <w:webHidden/>
          </w:rPr>
          <w:tab/>
        </w:r>
        <w:r>
          <w:rPr>
            <w:noProof/>
            <w:webHidden/>
          </w:rPr>
          <w:fldChar w:fldCharType="begin"/>
        </w:r>
        <w:r>
          <w:rPr>
            <w:noProof/>
            <w:webHidden/>
          </w:rPr>
          <w:instrText xml:space="preserve"> PAGEREF _Toc367263364 \h </w:instrText>
        </w:r>
        <w:r>
          <w:rPr>
            <w:noProof/>
            <w:webHidden/>
          </w:rPr>
        </w:r>
        <w:r>
          <w:rPr>
            <w:noProof/>
            <w:webHidden/>
          </w:rPr>
          <w:fldChar w:fldCharType="separate"/>
        </w:r>
        <w:r>
          <w:rPr>
            <w:noProof/>
            <w:webHidden/>
          </w:rPr>
          <w:t>8</w:t>
        </w:r>
        <w:r>
          <w:rPr>
            <w:noProof/>
            <w:webHidden/>
          </w:rPr>
          <w:fldChar w:fldCharType="end"/>
        </w:r>
      </w:hyperlink>
    </w:p>
    <w:p w:rsidR="00555613" w:rsidRDefault="00555613">
      <w:pPr>
        <w:pStyle w:val="TOC3"/>
        <w:tabs>
          <w:tab w:val="right" w:leader="dot" w:pos="9629"/>
        </w:tabs>
        <w:rPr>
          <w:noProof/>
          <w:lang w:val="en-US" w:eastAsia="en-US"/>
        </w:rPr>
      </w:pPr>
      <w:hyperlink w:anchor="_Toc367263365" w:history="1">
        <w:r w:rsidRPr="00011929">
          <w:rPr>
            <w:rStyle w:val="Hyperlink"/>
            <w:noProof/>
          </w:rPr>
          <w:t>Gedurende leestyd</w:t>
        </w:r>
        <w:r>
          <w:rPr>
            <w:noProof/>
            <w:webHidden/>
          </w:rPr>
          <w:tab/>
        </w:r>
        <w:r>
          <w:rPr>
            <w:noProof/>
            <w:webHidden/>
          </w:rPr>
          <w:fldChar w:fldCharType="begin"/>
        </w:r>
        <w:r>
          <w:rPr>
            <w:noProof/>
            <w:webHidden/>
          </w:rPr>
          <w:instrText xml:space="preserve"> PAGEREF _Toc367263365 \h </w:instrText>
        </w:r>
        <w:r>
          <w:rPr>
            <w:noProof/>
            <w:webHidden/>
          </w:rPr>
        </w:r>
        <w:r>
          <w:rPr>
            <w:noProof/>
            <w:webHidden/>
          </w:rPr>
          <w:fldChar w:fldCharType="separate"/>
        </w:r>
        <w:r>
          <w:rPr>
            <w:noProof/>
            <w:webHidden/>
          </w:rPr>
          <w:t>8</w:t>
        </w:r>
        <w:r>
          <w:rPr>
            <w:noProof/>
            <w:webHidden/>
          </w:rPr>
          <w:fldChar w:fldCharType="end"/>
        </w:r>
      </w:hyperlink>
    </w:p>
    <w:p w:rsidR="00555613" w:rsidRDefault="00555613">
      <w:pPr>
        <w:pStyle w:val="TOC3"/>
        <w:tabs>
          <w:tab w:val="right" w:leader="dot" w:pos="9629"/>
        </w:tabs>
        <w:rPr>
          <w:noProof/>
          <w:lang w:val="en-US" w:eastAsia="en-US"/>
        </w:rPr>
      </w:pPr>
      <w:hyperlink w:anchor="_Toc367263366" w:history="1">
        <w:r w:rsidRPr="00011929">
          <w:rPr>
            <w:rStyle w:val="Hyperlink"/>
            <w:noProof/>
          </w:rPr>
          <w:t>Na leestyd</w:t>
        </w:r>
        <w:r>
          <w:rPr>
            <w:noProof/>
            <w:webHidden/>
          </w:rPr>
          <w:tab/>
        </w:r>
        <w:r>
          <w:rPr>
            <w:noProof/>
            <w:webHidden/>
          </w:rPr>
          <w:fldChar w:fldCharType="begin"/>
        </w:r>
        <w:r>
          <w:rPr>
            <w:noProof/>
            <w:webHidden/>
          </w:rPr>
          <w:instrText xml:space="preserve"> PAGEREF _Toc367263366 \h </w:instrText>
        </w:r>
        <w:r>
          <w:rPr>
            <w:noProof/>
            <w:webHidden/>
          </w:rPr>
        </w:r>
        <w:r>
          <w:rPr>
            <w:noProof/>
            <w:webHidden/>
          </w:rPr>
          <w:fldChar w:fldCharType="separate"/>
        </w:r>
        <w:r>
          <w:rPr>
            <w:noProof/>
            <w:webHidden/>
          </w:rPr>
          <w:t>8</w:t>
        </w:r>
        <w:r>
          <w:rPr>
            <w:noProof/>
            <w:webHidden/>
          </w:rPr>
          <w:fldChar w:fldCharType="end"/>
        </w:r>
      </w:hyperlink>
    </w:p>
    <w:p w:rsidR="00555613" w:rsidRDefault="00555613">
      <w:pPr>
        <w:pStyle w:val="TOC3"/>
        <w:tabs>
          <w:tab w:val="right" w:leader="dot" w:pos="9629"/>
        </w:tabs>
        <w:rPr>
          <w:noProof/>
          <w:lang w:val="en-US" w:eastAsia="en-US"/>
        </w:rPr>
      </w:pPr>
      <w:hyperlink w:anchor="_Toc367263367" w:history="1">
        <w:r w:rsidRPr="00011929">
          <w:rPr>
            <w:rStyle w:val="Hyperlink"/>
            <w:noProof/>
          </w:rPr>
          <w:t>Tydens beantwoording van die vrae</w:t>
        </w:r>
        <w:r>
          <w:rPr>
            <w:noProof/>
            <w:webHidden/>
          </w:rPr>
          <w:tab/>
        </w:r>
        <w:r>
          <w:rPr>
            <w:noProof/>
            <w:webHidden/>
          </w:rPr>
          <w:fldChar w:fldCharType="begin"/>
        </w:r>
        <w:r>
          <w:rPr>
            <w:noProof/>
            <w:webHidden/>
          </w:rPr>
          <w:instrText xml:space="preserve"> PAGEREF _Toc367263367 \h </w:instrText>
        </w:r>
        <w:r>
          <w:rPr>
            <w:noProof/>
            <w:webHidden/>
          </w:rPr>
        </w:r>
        <w:r>
          <w:rPr>
            <w:noProof/>
            <w:webHidden/>
          </w:rPr>
          <w:fldChar w:fldCharType="separate"/>
        </w:r>
        <w:r>
          <w:rPr>
            <w:noProof/>
            <w:webHidden/>
          </w:rPr>
          <w:t>8</w:t>
        </w:r>
        <w:r>
          <w:rPr>
            <w:noProof/>
            <w:webHidden/>
          </w:rPr>
          <w:fldChar w:fldCharType="end"/>
        </w:r>
      </w:hyperlink>
    </w:p>
    <w:p w:rsidR="00555613" w:rsidRDefault="00555613">
      <w:pPr>
        <w:pStyle w:val="TOC2"/>
        <w:tabs>
          <w:tab w:val="right" w:leader="dot" w:pos="9629"/>
        </w:tabs>
        <w:rPr>
          <w:noProof/>
          <w:lang w:val="en-US" w:eastAsia="en-US"/>
        </w:rPr>
      </w:pPr>
      <w:hyperlink w:anchor="_Toc367263368" w:history="1">
        <w:r w:rsidRPr="00011929">
          <w:rPr>
            <w:rStyle w:val="Hyperlink"/>
            <w:noProof/>
          </w:rPr>
          <w:t>Voor die einde van die eksamen</w:t>
        </w:r>
        <w:r>
          <w:rPr>
            <w:noProof/>
            <w:webHidden/>
          </w:rPr>
          <w:tab/>
        </w:r>
        <w:r>
          <w:rPr>
            <w:noProof/>
            <w:webHidden/>
          </w:rPr>
          <w:fldChar w:fldCharType="begin"/>
        </w:r>
        <w:r>
          <w:rPr>
            <w:noProof/>
            <w:webHidden/>
          </w:rPr>
          <w:instrText xml:space="preserve"> PAGEREF _Toc367263368 \h </w:instrText>
        </w:r>
        <w:r>
          <w:rPr>
            <w:noProof/>
            <w:webHidden/>
          </w:rPr>
        </w:r>
        <w:r>
          <w:rPr>
            <w:noProof/>
            <w:webHidden/>
          </w:rPr>
          <w:fldChar w:fldCharType="separate"/>
        </w:r>
        <w:r>
          <w:rPr>
            <w:noProof/>
            <w:webHidden/>
          </w:rPr>
          <w:t>9</w:t>
        </w:r>
        <w:r>
          <w:rPr>
            <w:noProof/>
            <w:webHidden/>
          </w:rPr>
          <w:fldChar w:fldCharType="end"/>
        </w:r>
      </w:hyperlink>
    </w:p>
    <w:p w:rsidR="00555613" w:rsidRDefault="00555613">
      <w:pPr>
        <w:pStyle w:val="TOC2"/>
        <w:tabs>
          <w:tab w:val="right" w:leader="dot" w:pos="9629"/>
        </w:tabs>
        <w:rPr>
          <w:noProof/>
          <w:lang w:val="en-US" w:eastAsia="en-US"/>
        </w:rPr>
      </w:pPr>
      <w:hyperlink w:anchor="_Toc367263369" w:history="1">
        <w:r w:rsidRPr="00011929">
          <w:rPr>
            <w:rStyle w:val="Hyperlink"/>
            <w:noProof/>
          </w:rPr>
          <w:t>Na die eksamen</w:t>
        </w:r>
        <w:r>
          <w:rPr>
            <w:noProof/>
            <w:webHidden/>
          </w:rPr>
          <w:tab/>
        </w:r>
        <w:r>
          <w:rPr>
            <w:noProof/>
            <w:webHidden/>
          </w:rPr>
          <w:fldChar w:fldCharType="begin"/>
        </w:r>
        <w:r>
          <w:rPr>
            <w:noProof/>
            <w:webHidden/>
          </w:rPr>
          <w:instrText xml:space="preserve"> PAGEREF _Toc367263369 \h </w:instrText>
        </w:r>
        <w:r>
          <w:rPr>
            <w:noProof/>
            <w:webHidden/>
          </w:rPr>
        </w:r>
        <w:r>
          <w:rPr>
            <w:noProof/>
            <w:webHidden/>
          </w:rPr>
          <w:fldChar w:fldCharType="separate"/>
        </w:r>
        <w:r>
          <w:rPr>
            <w:noProof/>
            <w:webHidden/>
          </w:rPr>
          <w:t>9</w:t>
        </w:r>
        <w:r>
          <w:rPr>
            <w:noProof/>
            <w:webHidden/>
          </w:rPr>
          <w:fldChar w:fldCharType="end"/>
        </w:r>
      </w:hyperlink>
    </w:p>
    <w:p w:rsidR="00555613" w:rsidRDefault="00555613">
      <w:pPr>
        <w:pStyle w:val="TOC2"/>
        <w:tabs>
          <w:tab w:val="right" w:leader="dot" w:pos="9629"/>
        </w:tabs>
        <w:rPr>
          <w:noProof/>
          <w:lang w:val="en-US" w:eastAsia="en-US"/>
        </w:rPr>
      </w:pPr>
      <w:hyperlink w:anchor="_Toc367263370" w:history="1">
        <w:r w:rsidRPr="00011929">
          <w:rPr>
            <w:rStyle w:val="Hyperlink"/>
            <w:rFonts w:eastAsia="Times New Roman"/>
            <w:noProof/>
            <w:lang w:eastAsia="en-US"/>
          </w:rPr>
          <w:t>Sleutelwoorde in eksamenvraestelle</w:t>
        </w:r>
        <w:r>
          <w:rPr>
            <w:noProof/>
            <w:webHidden/>
          </w:rPr>
          <w:tab/>
        </w:r>
        <w:r>
          <w:rPr>
            <w:noProof/>
            <w:webHidden/>
          </w:rPr>
          <w:fldChar w:fldCharType="begin"/>
        </w:r>
        <w:r>
          <w:rPr>
            <w:noProof/>
            <w:webHidden/>
          </w:rPr>
          <w:instrText xml:space="preserve"> PAGEREF _Toc367263370 \h </w:instrText>
        </w:r>
        <w:r>
          <w:rPr>
            <w:noProof/>
            <w:webHidden/>
          </w:rPr>
        </w:r>
        <w:r>
          <w:rPr>
            <w:noProof/>
            <w:webHidden/>
          </w:rPr>
          <w:fldChar w:fldCharType="separate"/>
        </w:r>
        <w:r>
          <w:rPr>
            <w:noProof/>
            <w:webHidden/>
          </w:rPr>
          <w:t>9</w:t>
        </w:r>
        <w:r>
          <w:rPr>
            <w:noProof/>
            <w:webHidden/>
          </w:rPr>
          <w:fldChar w:fldCharType="end"/>
        </w:r>
      </w:hyperlink>
    </w:p>
    <w:p w:rsidR="00555613" w:rsidRDefault="00555613">
      <w:pPr>
        <w:pStyle w:val="TOC2"/>
        <w:tabs>
          <w:tab w:val="right" w:leader="dot" w:pos="9629"/>
        </w:tabs>
        <w:rPr>
          <w:noProof/>
          <w:lang w:val="en-US" w:eastAsia="en-US"/>
        </w:rPr>
      </w:pPr>
      <w:hyperlink w:anchor="_Toc367263371" w:history="1">
        <w:r w:rsidRPr="00011929">
          <w:rPr>
            <w:rStyle w:val="Hyperlink"/>
            <w:rFonts w:eastAsia="Times New Roman"/>
            <w:noProof/>
            <w:lang w:eastAsia="en-US"/>
          </w:rPr>
          <w:t>Samestelling van die RTT-teorie-eksamenvraestel</w:t>
        </w:r>
        <w:r>
          <w:rPr>
            <w:noProof/>
            <w:webHidden/>
          </w:rPr>
          <w:tab/>
        </w:r>
        <w:r>
          <w:rPr>
            <w:noProof/>
            <w:webHidden/>
          </w:rPr>
          <w:fldChar w:fldCharType="begin"/>
        </w:r>
        <w:r>
          <w:rPr>
            <w:noProof/>
            <w:webHidden/>
          </w:rPr>
          <w:instrText xml:space="preserve"> PAGEREF _Toc367263371 \h </w:instrText>
        </w:r>
        <w:r>
          <w:rPr>
            <w:noProof/>
            <w:webHidden/>
          </w:rPr>
        </w:r>
        <w:r>
          <w:rPr>
            <w:noProof/>
            <w:webHidden/>
          </w:rPr>
          <w:fldChar w:fldCharType="separate"/>
        </w:r>
        <w:r>
          <w:rPr>
            <w:noProof/>
            <w:webHidden/>
          </w:rPr>
          <w:t>14</w:t>
        </w:r>
        <w:r>
          <w:rPr>
            <w:noProof/>
            <w:webHidden/>
          </w:rPr>
          <w:fldChar w:fldCharType="end"/>
        </w:r>
      </w:hyperlink>
    </w:p>
    <w:p w:rsidR="00555613" w:rsidRDefault="00555613">
      <w:pPr>
        <w:pStyle w:val="TOC3"/>
        <w:tabs>
          <w:tab w:val="right" w:leader="dot" w:pos="9629"/>
        </w:tabs>
        <w:rPr>
          <w:noProof/>
          <w:lang w:val="en-US" w:eastAsia="en-US"/>
        </w:rPr>
      </w:pPr>
      <w:hyperlink w:anchor="_Toc367263372" w:history="1">
        <w:r w:rsidRPr="00011929">
          <w:rPr>
            <w:rStyle w:val="Hyperlink"/>
            <w:noProof/>
            <w:lang w:eastAsia="en-US"/>
          </w:rPr>
          <w:t>Afdelings en gewigte</w:t>
        </w:r>
        <w:r>
          <w:rPr>
            <w:noProof/>
            <w:webHidden/>
          </w:rPr>
          <w:tab/>
        </w:r>
        <w:r>
          <w:rPr>
            <w:noProof/>
            <w:webHidden/>
          </w:rPr>
          <w:fldChar w:fldCharType="begin"/>
        </w:r>
        <w:r>
          <w:rPr>
            <w:noProof/>
            <w:webHidden/>
          </w:rPr>
          <w:instrText xml:space="preserve"> PAGEREF _Toc367263372 \h </w:instrText>
        </w:r>
        <w:r>
          <w:rPr>
            <w:noProof/>
            <w:webHidden/>
          </w:rPr>
        </w:r>
        <w:r>
          <w:rPr>
            <w:noProof/>
            <w:webHidden/>
          </w:rPr>
          <w:fldChar w:fldCharType="separate"/>
        </w:r>
        <w:r>
          <w:rPr>
            <w:noProof/>
            <w:webHidden/>
          </w:rPr>
          <w:t>14</w:t>
        </w:r>
        <w:r>
          <w:rPr>
            <w:noProof/>
            <w:webHidden/>
          </w:rPr>
          <w:fldChar w:fldCharType="end"/>
        </w:r>
      </w:hyperlink>
    </w:p>
    <w:p w:rsidR="00555613" w:rsidRDefault="00555613">
      <w:pPr>
        <w:pStyle w:val="TOC4"/>
        <w:tabs>
          <w:tab w:val="right" w:leader="dot" w:pos="9629"/>
        </w:tabs>
        <w:rPr>
          <w:noProof/>
          <w:lang w:val="en-US" w:eastAsia="en-US"/>
        </w:rPr>
      </w:pPr>
      <w:hyperlink w:anchor="_Toc367263373" w:history="1">
        <w:r w:rsidRPr="00011929">
          <w:rPr>
            <w:rStyle w:val="Hyperlink"/>
            <w:noProof/>
            <w:lang w:eastAsia="en-US"/>
          </w:rPr>
          <w:t>Afdeling A – Kortvrae</w:t>
        </w:r>
        <w:r>
          <w:rPr>
            <w:noProof/>
            <w:webHidden/>
          </w:rPr>
          <w:tab/>
        </w:r>
        <w:r>
          <w:rPr>
            <w:noProof/>
            <w:webHidden/>
          </w:rPr>
          <w:fldChar w:fldCharType="begin"/>
        </w:r>
        <w:r>
          <w:rPr>
            <w:noProof/>
            <w:webHidden/>
          </w:rPr>
          <w:instrText xml:space="preserve"> PAGEREF _Toc367263373 \h </w:instrText>
        </w:r>
        <w:r>
          <w:rPr>
            <w:noProof/>
            <w:webHidden/>
          </w:rPr>
        </w:r>
        <w:r>
          <w:rPr>
            <w:noProof/>
            <w:webHidden/>
          </w:rPr>
          <w:fldChar w:fldCharType="separate"/>
        </w:r>
        <w:r>
          <w:rPr>
            <w:noProof/>
            <w:webHidden/>
          </w:rPr>
          <w:t>14</w:t>
        </w:r>
        <w:r>
          <w:rPr>
            <w:noProof/>
            <w:webHidden/>
          </w:rPr>
          <w:fldChar w:fldCharType="end"/>
        </w:r>
      </w:hyperlink>
    </w:p>
    <w:p w:rsidR="00555613" w:rsidRDefault="00555613">
      <w:pPr>
        <w:pStyle w:val="TOC4"/>
        <w:tabs>
          <w:tab w:val="right" w:leader="dot" w:pos="9629"/>
        </w:tabs>
        <w:rPr>
          <w:noProof/>
          <w:lang w:val="en-US" w:eastAsia="en-US"/>
        </w:rPr>
      </w:pPr>
      <w:hyperlink w:anchor="_Toc367263374" w:history="1">
        <w:r w:rsidRPr="00011929">
          <w:rPr>
            <w:rStyle w:val="Hyperlink"/>
            <w:noProof/>
            <w:lang w:eastAsia="en-US"/>
          </w:rPr>
          <w:t>Afdeling B – Vrae volgens onderwerp</w:t>
        </w:r>
        <w:r>
          <w:rPr>
            <w:noProof/>
            <w:webHidden/>
          </w:rPr>
          <w:tab/>
        </w:r>
        <w:r>
          <w:rPr>
            <w:noProof/>
            <w:webHidden/>
          </w:rPr>
          <w:fldChar w:fldCharType="begin"/>
        </w:r>
        <w:r>
          <w:rPr>
            <w:noProof/>
            <w:webHidden/>
          </w:rPr>
          <w:instrText xml:space="preserve"> PAGEREF _Toc367263374 \h </w:instrText>
        </w:r>
        <w:r>
          <w:rPr>
            <w:noProof/>
            <w:webHidden/>
          </w:rPr>
        </w:r>
        <w:r>
          <w:rPr>
            <w:noProof/>
            <w:webHidden/>
          </w:rPr>
          <w:fldChar w:fldCharType="separate"/>
        </w:r>
        <w:r>
          <w:rPr>
            <w:noProof/>
            <w:webHidden/>
          </w:rPr>
          <w:t>14</w:t>
        </w:r>
        <w:r>
          <w:rPr>
            <w:noProof/>
            <w:webHidden/>
          </w:rPr>
          <w:fldChar w:fldCharType="end"/>
        </w:r>
      </w:hyperlink>
    </w:p>
    <w:p w:rsidR="00555613" w:rsidRDefault="00555613">
      <w:pPr>
        <w:pStyle w:val="TOC4"/>
        <w:tabs>
          <w:tab w:val="right" w:leader="dot" w:pos="9629"/>
        </w:tabs>
        <w:rPr>
          <w:noProof/>
          <w:lang w:val="en-US" w:eastAsia="en-US"/>
        </w:rPr>
      </w:pPr>
      <w:hyperlink w:anchor="_Toc367263375" w:history="1">
        <w:r w:rsidRPr="00011929">
          <w:rPr>
            <w:rStyle w:val="Hyperlink"/>
            <w:noProof/>
            <w:lang w:eastAsia="en-US"/>
          </w:rPr>
          <w:t>Afdeling C – Geïntegreerde scenario</w:t>
        </w:r>
        <w:r>
          <w:rPr>
            <w:noProof/>
            <w:webHidden/>
          </w:rPr>
          <w:tab/>
        </w:r>
        <w:r>
          <w:rPr>
            <w:noProof/>
            <w:webHidden/>
          </w:rPr>
          <w:fldChar w:fldCharType="begin"/>
        </w:r>
        <w:r>
          <w:rPr>
            <w:noProof/>
            <w:webHidden/>
          </w:rPr>
          <w:instrText xml:space="preserve"> PAGEREF _Toc367263375 \h </w:instrText>
        </w:r>
        <w:r>
          <w:rPr>
            <w:noProof/>
            <w:webHidden/>
          </w:rPr>
        </w:r>
        <w:r>
          <w:rPr>
            <w:noProof/>
            <w:webHidden/>
          </w:rPr>
          <w:fldChar w:fldCharType="separate"/>
        </w:r>
        <w:r>
          <w:rPr>
            <w:noProof/>
            <w:webHidden/>
          </w:rPr>
          <w:t>15</w:t>
        </w:r>
        <w:r>
          <w:rPr>
            <w:noProof/>
            <w:webHidden/>
          </w:rPr>
          <w:fldChar w:fldCharType="end"/>
        </w:r>
      </w:hyperlink>
    </w:p>
    <w:p w:rsidR="00555613" w:rsidRDefault="00555613">
      <w:pPr>
        <w:pStyle w:val="TOC3"/>
        <w:tabs>
          <w:tab w:val="right" w:leader="dot" w:pos="9629"/>
        </w:tabs>
        <w:rPr>
          <w:noProof/>
          <w:lang w:val="en-US" w:eastAsia="en-US"/>
        </w:rPr>
      </w:pPr>
      <w:hyperlink w:anchor="_Toc367263376" w:history="1">
        <w:r w:rsidRPr="00011929">
          <w:rPr>
            <w:rStyle w:val="Hyperlink"/>
            <w:noProof/>
            <w:lang w:eastAsia="en-US"/>
          </w:rPr>
          <w:t>Kognitiewe vlakke</w:t>
        </w:r>
        <w:r>
          <w:rPr>
            <w:noProof/>
            <w:webHidden/>
          </w:rPr>
          <w:tab/>
        </w:r>
        <w:r>
          <w:rPr>
            <w:noProof/>
            <w:webHidden/>
          </w:rPr>
          <w:fldChar w:fldCharType="begin"/>
        </w:r>
        <w:r>
          <w:rPr>
            <w:noProof/>
            <w:webHidden/>
          </w:rPr>
          <w:instrText xml:space="preserve"> PAGEREF _Toc367263376 \h </w:instrText>
        </w:r>
        <w:r>
          <w:rPr>
            <w:noProof/>
            <w:webHidden/>
          </w:rPr>
        </w:r>
        <w:r>
          <w:rPr>
            <w:noProof/>
            <w:webHidden/>
          </w:rPr>
          <w:fldChar w:fldCharType="separate"/>
        </w:r>
        <w:r>
          <w:rPr>
            <w:noProof/>
            <w:webHidden/>
          </w:rPr>
          <w:t>15</w:t>
        </w:r>
        <w:r>
          <w:rPr>
            <w:noProof/>
            <w:webHidden/>
          </w:rPr>
          <w:fldChar w:fldCharType="end"/>
        </w:r>
      </w:hyperlink>
    </w:p>
    <w:p w:rsidR="00555613" w:rsidRDefault="00555613">
      <w:pPr>
        <w:pStyle w:val="TOC4"/>
        <w:tabs>
          <w:tab w:val="right" w:leader="dot" w:pos="9629"/>
        </w:tabs>
        <w:rPr>
          <w:noProof/>
          <w:lang w:val="en-US" w:eastAsia="en-US"/>
        </w:rPr>
      </w:pPr>
      <w:hyperlink w:anchor="_Toc367263377" w:history="1">
        <w:r w:rsidRPr="00011929">
          <w:rPr>
            <w:rStyle w:val="Hyperlink"/>
            <w:noProof/>
            <w:lang w:eastAsia="en-US"/>
          </w:rPr>
          <w:t>Laerorde denke – Kennis</w:t>
        </w:r>
        <w:r>
          <w:rPr>
            <w:noProof/>
            <w:webHidden/>
          </w:rPr>
          <w:tab/>
        </w:r>
        <w:r>
          <w:rPr>
            <w:noProof/>
            <w:webHidden/>
          </w:rPr>
          <w:fldChar w:fldCharType="begin"/>
        </w:r>
        <w:r>
          <w:rPr>
            <w:noProof/>
            <w:webHidden/>
          </w:rPr>
          <w:instrText xml:space="preserve"> PAGEREF _Toc367263377 \h </w:instrText>
        </w:r>
        <w:r>
          <w:rPr>
            <w:noProof/>
            <w:webHidden/>
          </w:rPr>
        </w:r>
        <w:r>
          <w:rPr>
            <w:noProof/>
            <w:webHidden/>
          </w:rPr>
          <w:fldChar w:fldCharType="separate"/>
        </w:r>
        <w:r>
          <w:rPr>
            <w:noProof/>
            <w:webHidden/>
          </w:rPr>
          <w:t>15</w:t>
        </w:r>
        <w:r>
          <w:rPr>
            <w:noProof/>
            <w:webHidden/>
          </w:rPr>
          <w:fldChar w:fldCharType="end"/>
        </w:r>
      </w:hyperlink>
    </w:p>
    <w:p w:rsidR="00555613" w:rsidRDefault="00555613">
      <w:pPr>
        <w:pStyle w:val="TOC4"/>
        <w:tabs>
          <w:tab w:val="right" w:leader="dot" w:pos="9629"/>
        </w:tabs>
        <w:rPr>
          <w:noProof/>
          <w:lang w:val="en-US" w:eastAsia="en-US"/>
        </w:rPr>
      </w:pPr>
      <w:hyperlink w:anchor="_Toc367263378" w:history="1">
        <w:r w:rsidRPr="00011929">
          <w:rPr>
            <w:rStyle w:val="Hyperlink"/>
            <w:noProof/>
            <w:lang w:eastAsia="en-US"/>
          </w:rPr>
          <w:t>Middelorde denke – Begrip en toepassing van kennis</w:t>
        </w:r>
        <w:r>
          <w:rPr>
            <w:noProof/>
            <w:webHidden/>
          </w:rPr>
          <w:tab/>
        </w:r>
        <w:r>
          <w:rPr>
            <w:noProof/>
            <w:webHidden/>
          </w:rPr>
          <w:fldChar w:fldCharType="begin"/>
        </w:r>
        <w:r>
          <w:rPr>
            <w:noProof/>
            <w:webHidden/>
          </w:rPr>
          <w:instrText xml:space="preserve"> PAGEREF _Toc367263378 \h </w:instrText>
        </w:r>
        <w:r>
          <w:rPr>
            <w:noProof/>
            <w:webHidden/>
          </w:rPr>
        </w:r>
        <w:r>
          <w:rPr>
            <w:noProof/>
            <w:webHidden/>
          </w:rPr>
          <w:fldChar w:fldCharType="separate"/>
        </w:r>
        <w:r>
          <w:rPr>
            <w:noProof/>
            <w:webHidden/>
          </w:rPr>
          <w:t>15</w:t>
        </w:r>
        <w:r>
          <w:rPr>
            <w:noProof/>
            <w:webHidden/>
          </w:rPr>
          <w:fldChar w:fldCharType="end"/>
        </w:r>
      </w:hyperlink>
    </w:p>
    <w:p w:rsidR="00555613" w:rsidRDefault="00555613">
      <w:pPr>
        <w:pStyle w:val="TOC4"/>
        <w:tabs>
          <w:tab w:val="right" w:leader="dot" w:pos="9629"/>
        </w:tabs>
        <w:rPr>
          <w:noProof/>
          <w:lang w:val="en-US" w:eastAsia="en-US"/>
        </w:rPr>
      </w:pPr>
      <w:hyperlink w:anchor="_Toc367263379" w:history="1">
        <w:r w:rsidRPr="00011929">
          <w:rPr>
            <w:rStyle w:val="Hyperlink"/>
            <w:noProof/>
            <w:lang w:eastAsia="en-US"/>
          </w:rPr>
          <w:t>Hoërorde denke – Analise, evaluasie, sintese (samevoeging)</w:t>
        </w:r>
        <w:r>
          <w:rPr>
            <w:noProof/>
            <w:webHidden/>
          </w:rPr>
          <w:tab/>
        </w:r>
        <w:r>
          <w:rPr>
            <w:noProof/>
            <w:webHidden/>
          </w:rPr>
          <w:fldChar w:fldCharType="begin"/>
        </w:r>
        <w:r>
          <w:rPr>
            <w:noProof/>
            <w:webHidden/>
          </w:rPr>
          <w:instrText xml:space="preserve"> PAGEREF _Toc367263379 \h </w:instrText>
        </w:r>
        <w:r>
          <w:rPr>
            <w:noProof/>
            <w:webHidden/>
          </w:rPr>
        </w:r>
        <w:r>
          <w:rPr>
            <w:noProof/>
            <w:webHidden/>
          </w:rPr>
          <w:fldChar w:fldCharType="separate"/>
        </w:r>
        <w:r>
          <w:rPr>
            <w:noProof/>
            <w:webHidden/>
          </w:rPr>
          <w:t>15</w:t>
        </w:r>
        <w:r>
          <w:rPr>
            <w:noProof/>
            <w:webHidden/>
          </w:rPr>
          <w:fldChar w:fldCharType="end"/>
        </w:r>
      </w:hyperlink>
    </w:p>
    <w:p w:rsidR="00555613" w:rsidRDefault="00555613">
      <w:pPr>
        <w:pStyle w:val="TOC2"/>
        <w:tabs>
          <w:tab w:val="right" w:leader="dot" w:pos="9629"/>
        </w:tabs>
        <w:rPr>
          <w:noProof/>
          <w:lang w:val="en-US" w:eastAsia="en-US"/>
        </w:rPr>
      </w:pPr>
      <w:hyperlink w:anchor="_Toc367263380" w:history="1">
        <w:r w:rsidRPr="00011929">
          <w:rPr>
            <w:rStyle w:val="Hyperlink"/>
            <w:rFonts w:eastAsia="Times New Roman"/>
            <w:noProof/>
            <w:lang w:eastAsia="en-US"/>
          </w:rPr>
          <w:t>Verseker maksimum punte</w:t>
        </w:r>
        <w:r>
          <w:rPr>
            <w:noProof/>
            <w:webHidden/>
          </w:rPr>
          <w:tab/>
        </w:r>
        <w:r>
          <w:rPr>
            <w:noProof/>
            <w:webHidden/>
          </w:rPr>
          <w:fldChar w:fldCharType="begin"/>
        </w:r>
        <w:r>
          <w:rPr>
            <w:noProof/>
            <w:webHidden/>
          </w:rPr>
          <w:instrText xml:space="preserve"> PAGEREF _Toc367263380 \h </w:instrText>
        </w:r>
        <w:r>
          <w:rPr>
            <w:noProof/>
            <w:webHidden/>
          </w:rPr>
        </w:r>
        <w:r>
          <w:rPr>
            <w:noProof/>
            <w:webHidden/>
          </w:rPr>
          <w:fldChar w:fldCharType="separate"/>
        </w:r>
        <w:r>
          <w:rPr>
            <w:noProof/>
            <w:webHidden/>
          </w:rPr>
          <w:t>16</w:t>
        </w:r>
        <w:r>
          <w:rPr>
            <w:noProof/>
            <w:webHidden/>
          </w:rPr>
          <w:fldChar w:fldCharType="end"/>
        </w:r>
      </w:hyperlink>
    </w:p>
    <w:p w:rsidR="00555613" w:rsidRDefault="00555613">
      <w:pPr>
        <w:pStyle w:val="TOC4"/>
        <w:tabs>
          <w:tab w:val="right" w:leader="dot" w:pos="9629"/>
        </w:tabs>
        <w:rPr>
          <w:noProof/>
          <w:lang w:val="en-US" w:eastAsia="en-US"/>
        </w:rPr>
      </w:pPr>
      <w:hyperlink w:anchor="_Toc367263381" w:history="1">
        <w:r w:rsidRPr="00011929">
          <w:rPr>
            <w:rStyle w:val="Hyperlink"/>
            <w:noProof/>
          </w:rPr>
          <w:t>Meervoudige keusevrae</w:t>
        </w:r>
        <w:r>
          <w:rPr>
            <w:noProof/>
            <w:webHidden/>
          </w:rPr>
          <w:tab/>
        </w:r>
        <w:r>
          <w:rPr>
            <w:noProof/>
            <w:webHidden/>
          </w:rPr>
          <w:fldChar w:fldCharType="begin"/>
        </w:r>
        <w:r>
          <w:rPr>
            <w:noProof/>
            <w:webHidden/>
          </w:rPr>
          <w:instrText xml:space="preserve"> PAGEREF _Toc367263381 \h </w:instrText>
        </w:r>
        <w:r>
          <w:rPr>
            <w:noProof/>
            <w:webHidden/>
          </w:rPr>
        </w:r>
        <w:r>
          <w:rPr>
            <w:noProof/>
            <w:webHidden/>
          </w:rPr>
          <w:fldChar w:fldCharType="separate"/>
        </w:r>
        <w:r>
          <w:rPr>
            <w:noProof/>
            <w:webHidden/>
          </w:rPr>
          <w:t>16</w:t>
        </w:r>
        <w:r>
          <w:rPr>
            <w:noProof/>
            <w:webHidden/>
          </w:rPr>
          <w:fldChar w:fldCharType="end"/>
        </w:r>
      </w:hyperlink>
    </w:p>
    <w:p w:rsidR="00555613" w:rsidRDefault="00555613">
      <w:pPr>
        <w:pStyle w:val="TOC4"/>
        <w:tabs>
          <w:tab w:val="right" w:leader="dot" w:pos="9629"/>
        </w:tabs>
        <w:rPr>
          <w:noProof/>
          <w:lang w:val="en-US" w:eastAsia="en-US"/>
        </w:rPr>
      </w:pPr>
      <w:hyperlink w:anchor="_Toc367263382" w:history="1">
        <w:r w:rsidRPr="00011929">
          <w:rPr>
            <w:rStyle w:val="Hyperlink"/>
            <w:noProof/>
          </w:rPr>
          <w:t>Gewysigde waar en vals</w:t>
        </w:r>
        <w:r>
          <w:rPr>
            <w:noProof/>
            <w:webHidden/>
          </w:rPr>
          <w:tab/>
        </w:r>
        <w:r>
          <w:rPr>
            <w:noProof/>
            <w:webHidden/>
          </w:rPr>
          <w:fldChar w:fldCharType="begin"/>
        </w:r>
        <w:r>
          <w:rPr>
            <w:noProof/>
            <w:webHidden/>
          </w:rPr>
          <w:instrText xml:space="preserve"> PAGEREF _Toc367263382 \h </w:instrText>
        </w:r>
        <w:r>
          <w:rPr>
            <w:noProof/>
            <w:webHidden/>
          </w:rPr>
        </w:r>
        <w:r>
          <w:rPr>
            <w:noProof/>
            <w:webHidden/>
          </w:rPr>
          <w:fldChar w:fldCharType="separate"/>
        </w:r>
        <w:r>
          <w:rPr>
            <w:noProof/>
            <w:webHidden/>
          </w:rPr>
          <w:t>16</w:t>
        </w:r>
        <w:r>
          <w:rPr>
            <w:noProof/>
            <w:webHidden/>
          </w:rPr>
          <w:fldChar w:fldCharType="end"/>
        </w:r>
      </w:hyperlink>
    </w:p>
    <w:p w:rsidR="00555613" w:rsidRDefault="00555613">
      <w:pPr>
        <w:pStyle w:val="TOC4"/>
        <w:tabs>
          <w:tab w:val="right" w:leader="dot" w:pos="9629"/>
        </w:tabs>
        <w:rPr>
          <w:noProof/>
          <w:lang w:val="en-US" w:eastAsia="en-US"/>
        </w:rPr>
      </w:pPr>
      <w:hyperlink w:anchor="_Toc367263383" w:history="1">
        <w:r w:rsidRPr="00011929">
          <w:rPr>
            <w:rStyle w:val="Hyperlink"/>
            <w:noProof/>
          </w:rPr>
          <w:t>Gewysigde passing</w:t>
        </w:r>
        <w:r>
          <w:rPr>
            <w:noProof/>
            <w:webHidden/>
          </w:rPr>
          <w:tab/>
        </w:r>
        <w:r>
          <w:rPr>
            <w:noProof/>
            <w:webHidden/>
          </w:rPr>
          <w:fldChar w:fldCharType="begin"/>
        </w:r>
        <w:r>
          <w:rPr>
            <w:noProof/>
            <w:webHidden/>
          </w:rPr>
          <w:instrText xml:space="preserve"> PAGEREF _Toc367263383 \h </w:instrText>
        </w:r>
        <w:r>
          <w:rPr>
            <w:noProof/>
            <w:webHidden/>
          </w:rPr>
        </w:r>
        <w:r>
          <w:rPr>
            <w:noProof/>
            <w:webHidden/>
          </w:rPr>
          <w:fldChar w:fldCharType="separate"/>
        </w:r>
        <w:r>
          <w:rPr>
            <w:noProof/>
            <w:webHidden/>
          </w:rPr>
          <w:t>17</w:t>
        </w:r>
        <w:r>
          <w:rPr>
            <w:noProof/>
            <w:webHidden/>
          </w:rPr>
          <w:fldChar w:fldCharType="end"/>
        </w:r>
      </w:hyperlink>
    </w:p>
    <w:p w:rsidR="00555613" w:rsidRDefault="00555613">
      <w:pPr>
        <w:pStyle w:val="TOC4"/>
        <w:tabs>
          <w:tab w:val="right" w:leader="dot" w:pos="9629"/>
        </w:tabs>
        <w:rPr>
          <w:noProof/>
          <w:lang w:val="en-US" w:eastAsia="en-US"/>
        </w:rPr>
      </w:pPr>
      <w:hyperlink w:anchor="_Toc367263384" w:history="1">
        <w:r w:rsidRPr="00011929">
          <w:rPr>
            <w:rStyle w:val="Hyperlink"/>
            <w:noProof/>
          </w:rPr>
          <w:t>Paragraaf/kort-antwoord-vrae</w:t>
        </w:r>
        <w:r>
          <w:rPr>
            <w:noProof/>
            <w:webHidden/>
          </w:rPr>
          <w:tab/>
        </w:r>
        <w:r>
          <w:rPr>
            <w:noProof/>
            <w:webHidden/>
          </w:rPr>
          <w:fldChar w:fldCharType="begin"/>
        </w:r>
        <w:r>
          <w:rPr>
            <w:noProof/>
            <w:webHidden/>
          </w:rPr>
          <w:instrText xml:space="preserve"> PAGEREF _Toc367263384 \h </w:instrText>
        </w:r>
        <w:r>
          <w:rPr>
            <w:noProof/>
            <w:webHidden/>
          </w:rPr>
        </w:r>
        <w:r>
          <w:rPr>
            <w:noProof/>
            <w:webHidden/>
          </w:rPr>
          <w:fldChar w:fldCharType="separate"/>
        </w:r>
        <w:r>
          <w:rPr>
            <w:noProof/>
            <w:webHidden/>
          </w:rPr>
          <w:t>17</w:t>
        </w:r>
        <w:r>
          <w:rPr>
            <w:noProof/>
            <w:webHidden/>
          </w:rPr>
          <w:fldChar w:fldCharType="end"/>
        </w:r>
      </w:hyperlink>
    </w:p>
    <w:p w:rsidR="00555613" w:rsidRDefault="00555613">
      <w:pPr>
        <w:pStyle w:val="TOC4"/>
        <w:tabs>
          <w:tab w:val="right" w:leader="dot" w:pos="9629"/>
        </w:tabs>
        <w:rPr>
          <w:noProof/>
          <w:lang w:val="en-US" w:eastAsia="en-US"/>
        </w:rPr>
      </w:pPr>
      <w:hyperlink w:anchor="_Toc367263385" w:history="1">
        <w:r w:rsidRPr="00011929">
          <w:rPr>
            <w:rStyle w:val="Hyperlink"/>
            <w:noProof/>
          </w:rPr>
          <w:t>Geïntegreerde scenario</w:t>
        </w:r>
        <w:r>
          <w:rPr>
            <w:noProof/>
            <w:webHidden/>
          </w:rPr>
          <w:tab/>
        </w:r>
        <w:r>
          <w:rPr>
            <w:noProof/>
            <w:webHidden/>
          </w:rPr>
          <w:fldChar w:fldCharType="begin"/>
        </w:r>
        <w:r>
          <w:rPr>
            <w:noProof/>
            <w:webHidden/>
          </w:rPr>
          <w:instrText xml:space="preserve"> PAGEREF _Toc367263385 \h </w:instrText>
        </w:r>
        <w:r>
          <w:rPr>
            <w:noProof/>
            <w:webHidden/>
          </w:rPr>
        </w:r>
        <w:r>
          <w:rPr>
            <w:noProof/>
            <w:webHidden/>
          </w:rPr>
          <w:fldChar w:fldCharType="separate"/>
        </w:r>
        <w:r>
          <w:rPr>
            <w:noProof/>
            <w:webHidden/>
          </w:rPr>
          <w:t>18</w:t>
        </w:r>
        <w:r>
          <w:rPr>
            <w:noProof/>
            <w:webHidden/>
          </w:rPr>
          <w:fldChar w:fldCharType="end"/>
        </w:r>
      </w:hyperlink>
    </w:p>
    <w:p w:rsidR="00555613" w:rsidRDefault="00555613">
      <w:pPr>
        <w:pStyle w:val="TOC4"/>
        <w:tabs>
          <w:tab w:val="right" w:leader="dot" w:pos="9629"/>
        </w:tabs>
        <w:rPr>
          <w:noProof/>
          <w:lang w:val="en-US" w:eastAsia="en-US"/>
        </w:rPr>
      </w:pPr>
      <w:hyperlink w:anchor="_Toc367263386" w:history="1">
        <w:r w:rsidRPr="00011929">
          <w:rPr>
            <w:rStyle w:val="Hyperlink"/>
            <w:noProof/>
          </w:rPr>
          <w:t>Probleemoplossingsvrae</w:t>
        </w:r>
        <w:r>
          <w:rPr>
            <w:noProof/>
            <w:webHidden/>
          </w:rPr>
          <w:tab/>
        </w:r>
        <w:r>
          <w:rPr>
            <w:noProof/>
            <w:webHidden/>
          </w:rPr>
          <w:fldChar w:fldCharType="begin"/>
        </w:r>
        <w:r>
          <w:rPr>
            <w:noProof/>
            <w:webHidden/>
          </w:rPr>
          <w:instrText xml:space="preserve"> PAGEREF _Toc367263386 \h </w:instrText>
        </w:r>
        <w:r>
          <w:rPr>
            <w:noProof/>
            <w:webHidden/>
          </w:rPr>
        </w:r>
        <w:r>
          <w:rPr>
            <w:noProof/>
            <w:webHidden/>
          </w:rPr>
          <w:fldChar w:fldCharType="separate"/>
        </w:r>
        <w:r>
          <w:rPr>
            <w:noProof/>
            <w:webHidden/>
          </w:rPr>
          <w:t>18</w:t>
        </w:r>
        <w:r>
          <w:rPr>
            <w:noProof/>
            <w:webHidden/>
          </w:rPr>
          <w:fldChar w:fldCharType="end"/>
        </w:r>
      </w:hyperlink>
    </w:p>
    <w:p w:rsidR="00555613" w:rsidRDefault="00555613">
      <w:pPr>
        <w:pStyle w:val="TOC2"/>
        <w:tabs>
          <w:tab w:val="right" w:leader="dot" w:pos="9629"/>
        </w:tabs>
        <w:rPr>
          <w:noProof/>
          <w:lang w:val="en-US" w:eastAsia="en-US"/>
        </w:rPr>
      </w:pPr>
      <w:hyperlink w:anchor="_Toc367263387" w:history="1">
        <w:r w:rsidRPr="00011929">
          <w:rPr>
            <w:rStyle w:val="Hyperlink"/>
            <w:rFonts w:eastAsia="Times New Roman"/>
            <w:noProof/>
            <w:lang w:eastAsia="en-US"/>
          </w:rPr>
          <w:t>Wat om nie te doen of te skryf nie...</w:t>
        </w:r>
        <w:r>
          <w:rPr>
            <w:noProof/>
            <w:webHidden/>
          </w:rPr>
          <w:tab/>
        </w:r>
        <w:r>
          <w:rPr>
            <w:noProof/>
            <w:webHidden/>
          </w:rPr>
          <w:fldChar w:fldCharType="begin"/>
        </w:r>
        <w:r>
          <w:rPr>
            <w:noProof/>
            <w:webHidden/>
          </w:rPr>
          <w:instrText xml:space="preserve"> PAGEREF _Toc367263387 \h </w:instrText>
        </w:r>
        <w:r>
          <w:rPr>
            <w:noProof/>
            <w:webHidden/>
          </w:rPr>
        </w:r>
        <w:r>
          <w:rPr>
            <w:noProof/>
            <w:webHidden/>
          </w:rPr>
          <w:fldChar w:fldCharType="separate"/>
        </w:r>
        <w:r>
          <w:rPr>
            <w:noProof/>
            <w:webHidden/>
          </w:rPr>
          <w:t>18</w:t>
        </w:r>
        <w:r>
          <w:rPr>
            <w:noProof/>
            <w:webHidden/>
          </w:rPr>
          <w:fldChar w:fldCharType="end"/>
        </w:r>
      </w:hyperlink>
    </w:p>
    <w:p w:rsidR="00555613" w:rsidRDefault="00555613">
      <w:pPr>
        <w:pStyle w:val="TOC1"/>
        <w:tabs>
          <w:tab w:val="right" w:leader="dot" w:pos="9629"/>
        </w:tabs>
        <w:rPr>
          <w:noProof/>
          <w:lang w:val="en-US" w:eastAsia="en-US"/>
        </w:rPr>
      </w:pPr>
      <w:hyperlink w:anchor="_Toc367263388" w:history="1">
        <w:r w:rsidRPr="00011929">
          <w:rPr>
            <w:rStyle w:val="Hyperlink"/>
            <w:noProof/>
          </w:rPr>
          <w:t>Teorie-eksamenvraestel – ‘n voorbeeld</w:t>
        </w:r>
        <w:r>
          <w:rPr>
            <w:noProof/>
            <w:webHidden/>
          </w:rPr>
          <w:tab/>
        </w:r>
        <w:r>
          <w:rPr>
            <w:noProof/>
            <w:webHidden/>
          </w:rPr>
          <w:fldChar w:fldCharType="begin"/>
        </w:r>
        <w:r>
          <w:rPr>
            <w:noProof/>
            <w:webHidden/>
          </w:rPr>
          <w:instrText xml:space="preserve"> PAGEREF _Toc367263388 \h </w:instrText>
        </w:r>
        <w:r>
          <w:rPr>
            <w:noProof/>
            <w:webHidden/>
          </w:rPr>
        </w:r>
        <w:r>
          <w:rPr>
            <w:noProof/>
            <w:webHidden/>
          </w:rPr>
          <w:fldChar w:fldCharType="separate"/>
        </w:r>
        <w:r>
          <w:rPr>
            <w:noProof/>
            <w:webHidden/>
          </w:rPr>
          <w:t>20</w:t>
        </w:r>
        <w:r>
          <w:rPr>
            <w:noProof/>
            <w:webHidden/>
          </w:rPr>
          <w:fldChar w:fldCharType="end"/>
        </w:r>
      </w:hyperlink>
    </w:p>
    <w:p w:rsidR="00555613" w:rsidRDefault="00555613">
      <w:pPr>
        <w:pStyle w:val="TOC3"/>
        <w:tabs>
          <w:tab w:val="right" w:leader="dot" w:pos="9629"/>
        </w:tabs>
        <w:rPr>
          <w:noProof/>
          <w:lang w:val="en-US" w:eastAsia="en-US"/>
        </w:rPr>
      </w:pPr>
      <w:hyperlink w:anchor="_Toc367263391" w:history="1">
        <w:r w:rsidRPr="00011929">
          <w:rPr>
            <w:rStyle w:val="Hyperlink"/>
            <w:noProof/>
          </w:rPr>
          <w:t>Instruksies</w:t>
        </w:r>
        <w:r>
          <w:rPr>
            <w:noProof/>
            <w:webHidden/>
          </w:rPr>
          <w:tab/>
        </w:r>
        <w:r>
          <w:rPr>
            <w:noProof/>
            <w:webHidden/>
          </w:rPr>
          <w:fldChar w:fldCharType="begin"/>
        </w:r>
        <w:r>
          <w:rPr>
            <w:noProof/>
            <w:webHidden/>
          </w:rPr>
          <w:instrText xml:space="preserve"> PAGEREF _Toc367263391 \h </w:instrText>
        </w:r>
        <w:r>
          <w:rPr>
            <w:noProof/>
            <w:webHidden/>
          </w:rPr>
        </w:r>
        <w:r>
          <w:rPr>
            <w:noProof/>
            <w:webHidden/>
          </w:rPr>
          <w:fldChar w:fldCharType="separate"/>
        </w:r>
        <w:r>
          <w:rPr>
            <w:noProof/>
            <w:webHidden/>
          </w:rPr>
          <w:t>20</w:t>
        </w:r>
        <w:r>
          <w:rPr>
            <w:noProof/>
            <w:webHidden/>
          </w:rPr>
          <w:fldChar w:fldCharType="end"/>
        </w:r>
      </w:hyperlink>
    </w:p>
    <w:p w:rsidR="00555613" w:rsidRDefault="00555613">
      <w:pPr>
        <w:pStyle w:val="TOC3"/>
        <w:tabs>
          <w:tab w:val="left" w:pos="2557"/>
          <w:tab w:val="right" w:leader="dot" w:pos="9629"/>
        </w:tabs>
        <w:rPr>
          <w:noProof/>
          <w:lang w:val="en-US" w:eastAsia="en-US"/>
        </w:rPr>
      </w:pPr>
      <w:hyperlink w:anchor="_Toc367263392" w:history="1">
        <w:r w:rsidRPr="00011929">
          <w:rPr>
            <w:rStyle w:val="Hyperlink"/>
            <w:noProof/>
          </w:rPr>
          <w:t>Afdeling A – Kortvrae</w:t>
        </w:r>
        <w:r>
          <w:rPr>
            <w:noProof/>
            <w:lang w:val="en-US" w:eastAsia="en-US"/>
          </w:rPr>
          <w:tab/>
        </w:r>
        <w:r w:rsidRPr="00011929">
          <w:rPr>
            <w:rStyle w:val="Hyperlink"/>
            <w:noProof/>
          </w:rPr>
          <w:t>[25]</w:t>
        </w:r>
        <w:r>
          <w:rPr>
            <w:noProof/>
            <w:webHidden/>
          </w:rPr>
          <w:tab/>
        </w:r>
        <w:r>
          <w:rPr>
            <w:noProof/>
            <w:webHidden/>
          </w:rPr>
          <w:fldChar w:fldCharType="begin"/>
        </w:r>
        <w:r>
          <w:rPr>
            <w:noProof/>
            <w:webHidden/>
          </w:rPr>
          <w:instrText xml:space="preserve"> PAGEREF _Toc367263392 \h </w:instrText>
        </w:r>
        <w:r>
          <w:rPr>
            <w:noProof/>
            <w:webHidden/>
          </w:rPr>
        </w:r>
        <w:r>
          <w:rPr>
            <w:noProof/>
            <w:webHidden/>
          </w:rPr>
          <w:fldChar w:fldCharType="separate"/>
        </w:r>
        <w:r>
          <w:rPr>
            <w:noProof/>
            <w:webHidden/>
          </w:rPr>
          <w:t>21</w:t>
        </w:r>
        <w:r>
          <w:rPr>
            <w:noProof/>
            <w:webHidden/>
          </w:rPr>
          <w:fldChar w:fldCharType="end"/>
        </w:r>
      </w:hyperlink>
    </w:p>
    <w:p w:rsidR="00555613" w:rsidRDefault="00555613">
      <w:pPr>
        <w:pStyle w:val="TOC4"/>
        <w:tabs>
          <w:tab w:val="left" w:pos="3530"/>
          <w:tab w:val="right" w:leader="dot" w:pos="9629"/>
        </w:tabs>
        <w:rPr>
          <w:noProof/>
          <w:lang w:val="en-US" w:eastAsia="en-US"/>
        </w:rPr>
      </w:pPr>
      <w:hyperlink w:anchor="_Toc367263393" w:history="1">
        <w:r w:rsidRPr="00011929">
          <w:rPr>
            <w:rStyle w:val="Hyperlink"/>
            <w:noProof/>
          </w:rPr>
          <w:t>Vraag 1 – Meervoudige keuse</w:t>
        </w:r>
        <w:r>
          <w:rPr>
            <w:noProof/>
            <w:lang w:val="en-US" w:eastAsia="en-US"/>
          </w:rPr>
          <w:tab/>
        </w:r>
        <w:r w:rsidRPr="00011929">
          <w:rPr>
            <w:rStyle w:val="Hyperlink"/>
            <w:noProof/>
          </w:rPr>
          <w:t>[10]</w:t>
        </w:r>
        <w:r>
          <w:rPr>
            <w:noProof/>
            <w:webHidden/>
          </w:rPr>
          <w:tab/>
        </w:r>
        <w:r>
          <w:rPr>
            <w:noProof/>
            <w:webHidden/>
          </w:rPr>
          <w:fldChar w:fldCharType="begin"/>
        </w:r>
        <w:r>
          <w:rPr>
            <w:noProof/>
            <w:webHidden/>
          </w:rPr>
          <w:instrText xml:space="preserve"> PAGEREF _Toc367263393 \h </w:instrText>
        </w:r>
        <w:r>
          <w:rPr>
            <w:noProof/>
            <w:webHidden/>
          </w:rPr>
        </w:r>
        <w:r>
          <w:rPr>
            <w:noProof/>
            <w:webHidden/>
          </w:rPr>
          <w:fldChar w:fldCharType="separate"/>
        </w:r>
        <w:r>
          <w:rPr>
            <w:noProof/>
            <w:webHidden/>
          </w:rPr>
          <w:t>21</w:t>
        </w:r>
        <w:r>
          <w:rPr>
            <w:noProof/>
            <w:webHidden/>
          </w:rPr>
          <w:fldChar w:fldCharType="end"/>
        </w:r>
      </w:hyperlink>
    </w:p>
    <w:p w:rsidR="00555613" w:rsidRDefault="00555613">
      <w:pPr>
        <w:pStyle w:val="TOC4"/>
        <w:tabs>
          <w:tab w:val="left" w:pos="3897"/>
          <w:tab w:val="right" w:leader="dot" w:pos="9629"/>
        </w:tabs>
        <w:rPr>
          <w:noProof/>
          <w:lang w:val="en-US" w:eastAsia="en-US"/>
        </w:rPr>
      </w:pPr>
      <w:hyperlink w:anchor="_Toc367263394" w:history="1">
        <w:r w:rsidRPr="00011929">
          <w:rPr>
            <w:rStyle w:val="Hyperlink"/>
            <w:noProof/>
          </w:rPr>
          <w:t>Vraag 2 – Gewysigde waar en vals</w:t>
        </w:r>
        <w:r>
          <w:rPr>
            <w:noProof/>
            <w:lang w:val="en-US" w:eastAsia="en-US"/>
          </w:rPr>
          <w:tab/>
        </w:r>
        <w:r w:rsidRPr="00011929">
          <w:rPr>
            <w:rStyle w:val="Hyperlink"/>
            <w:noProof/>
          </w:rPr>
          <w:t>[8]</w:t>
        </w:r>
        <w:r>
          <w:rPr>
            <w:noProof/>
            <w:webHidden/>
          </w:rPr>
          <w:tab/>
        </w:r>
        <w:r>
          <w:rPr>
            <w:noProof/>
            <w:webHidden/>
          </w:rPr>
          <w:fldChar w:fldCharType="begin"/>
        </w:r>
        <w:r>
          <w:rPr>
            <w:noProof/>
            <w:webHidden/>
          </w:rPr>
          <w:instrText xml:space="preserve"> PAGEREF _Toc367263394 \h </w:instrText>
        </w:r>
        <w:r>
          <w:rPr>
            <w:noProof/>
            <w:webHidden/>
          </w:rPr>
        </w:r>
        <w:r>
          <w:rPr>
            <w:noProof/>
            <w:webHidden/>
          </w:rPr>
          <w:fldChar w:fldCharType="separate"/>
        </w:r>
        <w:r>
          <w:rPr>
            <w:noProof/>
            <w:webHidden/>
          </w:rPr>
          <w:t>23</w:t>
        </w:r>
        <w:r>
          <w:rPr>
            <w:noProof/>
            <w:webHidden/>
          </w:rPr>
          <w:fldChar w:fldCharType="end"/>
        </w:r>
      </w:hyperlink>
    </w:p>
    <w:p w:rsidR="00555613" w:rsidRDefault="00555613">
      <w:pPr>
        <w:pStyle w:val="TOC4"/>
        <w:tabs>
          <w:tab w:val="left" w:pos="3449"/>
          <w:tab w:val="right" w:leader="dot" w:pos="9629"/>
        </w:tabs>
        <w:rPr>
          <w:noProof/>
          <w:lang w:val="en-US" w:eastAsia="en-US"/>
        </w:rPr>
      </w:pPr>
      <w:hyperlink w:anchor="_Toc367263395" w:history="1">
        <w:r w:rsidRPr="00011929">
          <w:rPr>
            <w:rStyle w:val="Hyperlink"/>
            <w:noProof/>
          </w:rPr>
          <w:t>Vraag 3 – Gewysigde passing</w:t>
        </w:r>
        <w:r>
          <w:rPr>
            <w:noProof/>
            <w:lang w:val="en-US" w:eastAsia="en-US"/>
          </w:rPr>
          <w:tab/>
        </w:r>
        <w:r w:rsidRPr="00011929">
          <w:rPr>
            <w:rStyle w:val="Hyperlink"/>
            <w:noProof/>
          </w:rPr>
          <w:t>[7]</w:t>
        </w:r>
        <w:r>
          <w:rPr>
            <w:noProof/>
            <w:webHidden/>
          </w:rPr>
          <w:tab/>
        </w:r>
        <w:r>
          <w:rPr>
            <w:noProof/>
            <w:webHidden/>
          </w:rPr>
          <w:fldChar w:fldCharType="begin"/>
        </w:r>
        <w:r>
          <w:rPr>
            <w:noProof/>
            <w:webHidden/>
          </w:rPr>
          <w:instrText xml:space="preserve"> PAGEREF _Toc367263395 \h </w:instrText>
        </w:r>
        <w:r>
          <w:rPr>
            <w:noProof/>
            <w:webHidden/>
          </w:rPr>
        </w:r>
        <w:r>
          <w:rPr>
            <w:noProof/>
            <w:webHidden/>
          </w:rPr>
          <w:fldChar w:fldCharType="separate"/>
        </w:r>
        <w:r>
          <w:rPr>
            <w:noProof/>
            <w:webHidden/>
          </w:rPr>
          <w:t>23</w:t>
        </w:r>
        <w:r>
          <w:rPr>
            <w:noProof/>
            <w:webHidden/>
          </w:rPr>
          <w:fldChar w:fldCharType="end"/>
        </w:r>
      </w:hyperlink>
    </w:p>
    <w:p w:rsidR="00555613" w:rsidRDefault="00555613">
      <w:pPr>
        <w:pStyle w:val="TOC3"/>
        <w:tabs>
          <w:tab w:val="left" w:pos="1760"/>
          <w:tab w:val="right" w:leader="dot" w:pos="9629"/>
        </w:tabs>
        <w:rPr>
          <w:noProof/>
          <w:lang w:val="en-US" w:eastAsia="en-US"/>
        </w:rPr>
      </w:pPr>
      <w:hyperlink w:anchor="_Toc367263396" w:history="1">
        <w:r w:rsidRPr="00011929">
          <w:rPr>
            <w:rStyle w:val="Hyperlink"/>
            <w:noProof/>
          </w:rPr>
          <w:t>Afdeling B</w:t>
        </w:r>
        <w:r>
          <w:rPr>
            <w:noProof/>
            <w:lang w:val="en-US" w:eastAsia="en-US"/>
          </w:rPr>
          <w:tab/>
        </w:r>
        <w:r w:rsidRPr="00011929">
          <w:rPr>
            <w:rStyle w:val="Hyperlink"/>
            <w:noProof/>
          </w:rPr>
          <w:t>[70]</w:t>
        </w:r>
        <w:r>
          <w:rPr>
            <w:noProof/>
            <w:webHidden/>
          </w:rPr>
          <w:tab/>
        </w:r>
        <w:r>
          <w:rPr>
            <w:noProof/>
            <w:webHidden/>
          </w:rPr>
          <w:fldChar w:fldCharType="begin"/>
        </w:r>
        <w:r>
          <w:rPr>
            <w:noProof/>
            <w:webHidden/>
          </w:rPr>
          <w:instrText xml:space="preserve"> PAGEREF _Toc367263396 \h </w:instrText>
        </w:r>
        <w:r>
          <w:rPr>
            <w:noProof/>
            <w:webHidden/>
          </w:rPr>
        </w:r>
        <w:r>
          <w:rPr>
            <w:noProof/>
            <w:webHidden/>
          </w:rPr>
          <w:fldChar w:fldCharType="separate"/>
        </w:r>
        <w:r>
          <w:rPr>
            <w:noProof/>
            <w:webHidden/>
          </w:rPr>
          <w:t>25</w:t>
        </w:r>
        <w:r>
          <w:rPr>
            <w:noProof/>
            <w:webHidden/>
          </w:rPr>
          <w:fldChar w:fldCharType="end"/>
        </w:r>
      </w:hyperlink>
    </w:p>
    <w:p w:rsidR="00555613" w:rsidRDefault="00555613">
      <w:pPr>
        <w:pStyle w:val="TOC4"/>
        <w:tabs>
          <w:tab w:val="left" w:pos="3405"/>
          <w:tab w:val="right" w:leader="dot" w:pos="9629"/>
        </w:tabs>
        <w:rPr>
          <w:noProof/>
          <w:lang w:val="en-US" w:eastAsia="en-US"/>
        </w:rPr>
      </w:pPr>
      <w:hyperlink w:anchor="_Toc367263397" w:history="1">
        <w:r w:rsidRPr="00011929">
          <w:rPr>
            <w:rStyle w:val="Hyperlink"/>
            <w:noProof/>
          </w:rPr>
          <w:t>Vraag 4 – Stelseltegnologieë</w:t>
        </w:r>
        <w:r>
          <w:rPr>
            <w:noProof/>
            <w:lang w:val="en-US" w:eastAsia="en-US"/>
          </w:rPr>
          <w:tab/>
        </w:r>
        <w:r w:rsidRPr="00011929">
          <w:rPr>
            <w:rStyle w:val="Hyperlink"/>
            <w:noProof/>
          </w:rPr>
          <w:t>[18]</w:t>
        </w:r>
        <w:r>
          <w:rPr>
            <w:noProof/>
            <w:webHidden/>
          </w:rPr>
          <w:tab/>
        </w:r>
        <w:r>
          <w:rPr>
            <w:noProof/>
            <w:webHidden/>
          </w:rPr>
          <w:fldChar w:fldCharType="begin"/>
        </w:r>
        <w:r>
          <w:rPr>
            <w:noProof/>
            <w:webHidden/>
          </w:rPr>
          <w:instrText xml:space="preserve"> PAGEREF _Toc367263397 \h </w:instrText>
        </w:r>
        <w:r>
          <w:rPr>
            <w:noProof/>
            <w:webHidden/>
          </w:rPr>
        </w:r>
        <w:r>
          <w:rPr>
            <w:noProof/>
            <w:webHidden/>
          </w:rPr>
          <w:fldChar w:fldCharType="separate"/>
        </w:r>
        <w:r>
          <w:rPr>
            <w:noProof/>
            <w:webHidden/>
          </w:rPr>
          <w:t>25</w:t>
        </w:r>
        <w:r>
          <w:rPr>
            <w:noProof/>
            <w:webHidden/>
          </w:rPr>
          <w:fldChar w:fldCharType="end"/>
        </w:r>
      </w:hyperlink>
    </w:p>
    <w:p w:rsidR="00555613" w:rsidRDefault="00555613">
      <w:pPr>
        <w:pStyle w:val="TOC4"/>
        <w:tabs>
          <w:tab w:val="left" w:pos="4714"/>
          <w:tab w:val="right" w:leader="dot" w:pos="9629"/>
        </w:tabs>
        <w:rPr>
          <w:noProof/>
          <w:lang w:val="en-US" w:eastAsia="en-US"/>
        </w:rPr>
      </w:pPr>
      <w:hyperlink w:anchor="_Toc367263398" w:history="1">
        <w:r w:rsidRPr="00011929">
          <w:rPr>
            <w:rStyle w:val="Hyperlink"/>
            <w:noProof/>
          </w:rPr>
          <w:t>Vraag 5 – Internet- en Netwerktegnologieë</w:t>
        </w:r>
        <w:r>
          <w:rPr>
            <w:noProof/>
            <w:lang w:val="en-US" w:eastAsia="en-US"/>
          </w:rPr>
          <w:tab/>
        </w:r>
        <w:r w:rsidRPr="00011929">
          <w:rPr>
            <w:rStyle w:val="Hyperlink"/>
            <w:noProof/>
          </w:rPr>
          <w:t>[12]</w:t>
        </w:r>
        <w:r>
          <w:rPr>
            <w:noProof/>
            <w:webHidden/>
          </w:rPr>
          <w:tab/>
        </w:r>
        <w:r>
          <w:rPr>
            <w:noProof/>
            <w:webHidden/>
          </w:rPr>
          <w:fldChar w:fldCharType="begin"/>
        </w:r>
        <w:r>
          <w:rPr>
            <w:noProof/>
            <w:webHidden/>
          </w:rPr>
          <w:instrText xml:space="preserve"> PAGEREF _Toc367263398 \h </w:instrText>
        </w:r>
        <w:r>
          <w:rPr>
            <w:noProof/>
            <w:webHidden/>
          </w:rPr>
        </w:r>
        <w:r>
          <w:rPr>
            <w:noProof/>
            <w:webHidden/>
          </w:rPr>
          <w:fldChar w:fldCharType="separate"/>
        </w:r>
        <w:r>
          <w:rPr>
            <w:noProof/>
            <w:webHidden/>
          </w:rPr>
          <w:t>26</w:t>
        </w:r>
        <w:r>
          <w:rPr>
            <w:noProof/>
            <w:webHidden/>
          </w:rPr>
          <w:fldChar w:fldCharType="end"/>
        </w:r>
      </w:hyperlink>
    </w:p>
    <w:p w:rsidR="00555613" w:rsidRDefault="00555613">
      <w:pPr>
        <w:pStyle w:val="TOC4"/>
        <w:tabs>
          <w:tab w:val="left" w:pos="3264"/>
          <w:tab w:val="right" w:leader="dot" w:pos="9629"/>
        </w:tabs>
        <w:rPr>
          <w:noProof/>
          <w:lang w:val="en-US" w:eastAsia="en-US"/>
        </w:rPr>
      </w:pPr>
      <w:hyperlink w:anchor="_Toc367263399" w:history="1">
        <w:r w:rsidRPr="00011929">
          <w:rPr>
            <w:rStyle w:val="Hyperlink"/>
            <w:noProof/>
          </w:rPr>
          <w:t>Vraag 6 – Inligtingsbestuur</w:t>
        </w:r>
        <w:r>
          <w:rPr>
            <w:noProof/>
            <w:lang w:val="en-US" w:eastAsia="en-US"/>
          </w:rPr>
          <w:tab/>
        </w:r>
        <w:r w:rsidRPr="00011929">
          <w:rPr>
            <w:rStyle w:val="Hyperlink"/>
            <w:noProof/>
          </w:rPr>
          <w:t>[13]</w:t>
        </w:r>
        <w:r>
          <w:rPr>
            <w:noProof/>
            <w:webHidden/>
          </w:rPr>
          <w:tab/>
        </w:r>
        <w:r>
          <w:rPr>
            <w:noProof/>
            <w:webHidden/>
          </w:rPr>
          <w:fldChar w:fldCharType="begin"/>
        </w:r>
        <w:r>
          <w:rPr>
            <w:noProof/>
            <w:webHidden/>
          </w:rPr>
          <w:instrText xml:space="preserve"> PAGEREF _Toc367263399 \h </w:instrText>
        </w:r>
        <w:r>
          <w:rPr>
            <w:noProof/>
            <w:webHidden/>
          </w:rPr>
        </w:r>
        <w:r>
          <w:rPr>
            <w:noProof/>
            <w:webHidden/>
          </w:rPr>
          <w:fldChar w:fldCharType="separate"/>
        </w:r>
        <w:r>
          <w:rPr>
            <w:noProof/>
            <w:webHidden/>
          </w:rPr>
          <w:t>27</w:t>
        </w:r>
        <w:r>
          <w:rPr>
            <w:noProof/>
            <w:webHidden/>
          </w:rPr>
          <w:fldChar w:fldCharType="end"/>
        </w:r>
      </w:hyperlink>
    </w:p>
    <w:p w:rsidR="00555613" w:rsidRDefault="00555613">
      <w:pPr>
        <w:pStyle w:val="TOC4"/>
        <w:tabs>
          <w:tab w:val="left" w:pos="3415"/>
          <w:tab w:val="right" w:leader="dot" w:pos="9629"/>
        </w:tabs>
        <w:rPr>
          <w:noProof/>
          <w:lang w:val="en-US" w:eastAsia="en-US"/>
        </w:rPr>
      </w:pPr>
      <w:hyperlink w:anchor="_Toc367263400" w:history="1">
        <w:r w:rsidRPr="00011929">
          <w:rPr>
            <w:rStyle w:val="Hyperlink"/>
            <w:noProof/>
          </w:rPr>
          <w:t>Vraag 7 – Sosiale implikasies</w:t>
        </w:r>
        <w:r>
          <w:rPr>
            <w:noProof/>
            <w:lang w:val="en-US" w:eastAsia="en-US"/>
          </w:rPr>
          <w:tab/>
        </w:r>
        <w:r w:rsidRPr="00011929">
          <w:rPr>
            <w:rStyle w:val="Hyperlink"/>
            <w:noProof/>
          </w:rPr>
          <w:t>[10]</w:t>
        </w:r>
        <w:r>
          <w:rPr>
            <w:noProof/>
            <w:webHidden/>
          </w:rPr>
          <w:tab/>
        </w:r>
        <w:r>
          <w:rPr>
            <w:noProof/>
            <w:webHidden/>
          </w:rPr>
          <w:fldChar w:fldCharType="begin"/>
        </w:r>
        <w:r>
          <w:rPr>
            <w:noProof/>
            <w:webHidden/>
          </w:rPr>
          <w:instrText xml:space="preserve"> PAGEREF _Toc367263400 \h </w:instrText>
        </w:r>
        <w:r>
          <w:rPr>
            <w:noProof/>
            <w:webHidden/>
          </w:rPr>
        </w:r>
        <w:r>
          <w:rPr>
            <w:noProof/>
            <w:webHidden/>
          </w:rPr>
          <w:fldChar w:fldCharType="separate"/>
        </w:r>
        <w:r>
          <w:rPr>
            <w:noProof/>
            <w:webHidden/>
          </w:rPr>
          <w:t>28</w:t>
        </w:r>
        <w:r>
          <w:rPr>
            <w:noProof/>
            <w:webHidden/>
          </w:rPr>
          <w:fldChar w:fldCharType="end"/>
        </w:r>
      </w:hyperlink>
    </w:p>
    <w:p w:rsidR="00555613" w:rsidRDefault="00555613">
      <w:pPr>
        <w:pStyle w:val="TOC4"/>
        <w:tabs>
          <w:tab w:val="left" w:pos="3864"/>
          <w:tab w:val="right" w:leader="dot" w:pos="9629"/>
        </w:tabs>
        <w:rPr>
          <w:noProof/>
          <w:lang w:val="en-US" w:eastAsia="en-US"/>
        </w:rPr>
      </w:pPr>
      <w:hyperlink w:anchor="_Toc367263401" w:history="1">
        <w:r w:rsidRPr="00011929">
          <w:rPr>
            <w:rStyle w:val="Hyperlink"/>
            <w:noProof/>
          </w:rPr>
          <w:t>Vraag 8 – Oplossingsontwikkeling</w:t>
        </w:r>
        <w:r>
          <w:rPr>
            <w:noProof/>
            <w:lang w:val="en-US" w:eastAsia="en-US"/>
          </w:rPr>
          <w:tab/>
        </w:r>
        <w:r w:rsidRPr="00011929">
          <w:rPr>
            <w:rStyle w:val="Hyperlink"/>
            <w:noProof/>
          </w:rPr>
          <w:t>[17]</w:t>
        </w:r>
        <w:r>
          <w:rPr>
            <w:noProof/>
            <w:webHidden/>
          </w:rPr>
          <w:tab/>
        </w:r>
        <w:r>
          <w:rPr>
            <w:noProof/>
            <w:webHidden/>
          </w:rPr>
          <w:fldChar w:fldCharType="begin"/>
        </w:r>
        <w:r>
          <w:rPr>
            <w:noProof/>
            <w:webHidden/>
          </w:rPr>
          <w:instrText xml:space="preserve"> PAGEREF _Toc367263401 \h </w:instrText>
        </w:r>
        <w:r>
          <w:rPr>
            <w:noProof/>
            <w:webHidden/>
          </w:rPr>
        </w:r>
        <w:r>
          <w:rPr>
            <w:noProof/>
            <w:webHidden/>
          </w:rPr>
          <w:fldChar w:fldCharType="separate"/>
        </w:r>
        <w:r>
          <w:rPr>
            <w:noProof/>
            <w:webHidden/>
          </w:rPr>
          <w:t>28</w:t>
        </w:r>
        <w:r>
          <w:rPr>
            <w:noProof/>
            <w:webHidden/>
          </w:rPr>
          <w:fldChar w:fldCharType="end"/>
        </w:r>
      </w:hyperlink>
    </w:p>
    <w:p w:rsidR="00555613" w:rsidRDefault="00555613">
      <w:pPr>
        <w:pStyle w:val="TOC3"/>
        <w:tabs>
          <w:tab w:val="left" w:pos="3892"/>
          <w:tab w:val="right" w:leader="dot" w:pos="9629"/>
        </w:tabs>
        <w:rPr>
          <w:noProof/>
          <w:lang w:val="en-US" w:eastAsia="en-US"/>
        </w:rPr>
      </w:pPr>
      <w:hyperlink w:anchor="_Toc367263402" w:history="1">
        <w:r w:rsidRPr="00011929">
          <w:rPr>
            <w:rStyle w:val="Hyperlink"/>
            <w:noProof/>
          </w:rPr>
          <w:t>Afdeling C – Geïntegreerde Scenario</w:t>
        </w:r>
        <w:r>
          <w:rPr>
            <w:noProof/>
            <w:lang w:val="en-US" w:eastAsia="en-US"/>
          </w:rPr>
          <w:tab/>
        </w:r>
        <w:r w:rsidRPr="00011929">
          <w:rPr>
            <w:rStyle w:val="Hyperlink"/>
            <w:noProof/>
          </w:rPr>
          <w:t>[45]</w:t>
        </w:r>
        <w:r>
          <w:rPr>
            <w:noProof/>
            <w:webHidden/>
          </w:rPr>
          <w:tab/>
        </w:r>
        <w:r>
          <w:rPr>
            <w:noProof/>
            <w:webHidden/>
          </w:rPr>
          <w:fldChar w:fldCharType="begin"/>
        </w:r>
        <w:r>
          <w:rPr>
            <w:noProof/>
            <w:webHidden/>
          </w:rPr>
          <w:instrText xml:space="preserve"> PAGEREF _Toc367263402 \h </w:instrText>
        </w:r>
        <w:r>
          <w:rPr>
            <w:noProof/>
            <w:webHidden/>
          </w:rPr>
        </w:r>
        <w:r>
          <w:rPr>
            <w:noProof/>
            <w:webHidden/>
          </w:rPr>
          <w:fldChar w:fldCharType="separate"/>
        </w:r>
        <w:r>
          <w:rPr>
            <w:noProof/>
            <w:webHidden/>
          </w:rPr>
          <w:t>32</w:t>
        </w:r>
        <w:r>
          <w:rPr>
            <w:noProof/>
            <w:webHidden/>
          </w:rPr>
          <w:fldChar w:fldCharType="end"/>
        </w:r>
      </w:hyperlink>
    </w:p>
    <w:p w:rsidR="00555613" w:rsidRDefault="00555613">
      <w:pPr>
        <w:pStyle w:val="TOC4"/>
        <w:tabs>
          <w:tab w:val="left" w:pos="1760"/>
          <w:tab w:val="right" w:leader="dot" w:pos="9629"/>
        </w:tabs>
        <w:rPr>
          <w:noProof/>
          <w:lang w:val="en-US" w:eastAsia="en-US"/>
        </w:rPr>
      </w:pPr>
      <w:hyperlink w:anchor="_Toc367263403" w:history="1">
        <w:r w:rsidRPr="00011929">
          <w:rPr>
            <w:rStyle w:val="Hyperlink"/>
            <w:noProof/>
          </w:rPr>
          <w:t>Vraag 9</w:t>
        </w:r>
        <w:r>
          <w:rPr>
            <w:noProof/>
            <w:lang w:val="en-US" w:eastAsia="en-US"/>
          </w:rPr>
          <w:tab/>
        </w:r>
        <w:r w:rsidRPr="00011929">
          <w:rPr>
            <w:rStyle w:val="Hyperlink"/>
            <w:noProof/>
          </w:rPr>
          <w:t>(45)</w:t>
        </w:r>
        <w:r>
          <w:rPr>
            <w:noProof/>
            <w:webHidden/>
          </w:rPr>
          <w:tab/>
        </w:r>
        <w:r>
          <w:rPr>
            <w:noProof/>
            <w:webHidden/>
          </w:rPr>
          <w:fldChar w:fldCharType="begin"/>
        </w:r>
        <w:r>
          <w:rPr>
            <w:noProof/>
            <w:webHidden/>
          </w:rPr>
          <w:instrText xml:space="preserve"> PAGEREF _Toc367263403 \h </w:instrText>
        </w:r>
        <w:r>
          <w:rPr>
            <w:noProof/>
            <w:webHidden/>
          </w:rPr>
        </w:r>
        <w:r>
          <w:rPr>
            <w:noProof/>
            <w:webHidden/>
          </w:rPr>
          <w:fldChar w:fldCharType="separate"/>
        </w:r>
        <w:r>
          <w:rPr>
            <w:noProof/>
            <w:webHidden/>
          </w:rPr>
          <w:t>32</w:t>
        </w:r>
        <w:r>
          <w:rPr>
            <w:noProof/>
            <w:webHidden/>
          </w:rPr>
          <w:fldChar w:fldCharType="end"/>
        </w:r>
      </w:hyperlink>
    </w:p>
    <w:p w:rsidR="00555613" w:rsidRDefault="00555613">
      <w:pPr>
        <w:pStyle w:val="TOC1"/>
        <w:tabs>
          <w:tab w:val="right" w:leader="dot" w:pos="9629"/>
        </w:tabs>
        <w:rPr>
          <w:noProof/>
          <w:lang w:val="en-US" w:eastAsia="en-US"/>
        </w:rPr>
      </w:pPr>
      <w:hyperlink w:anchor="_Toc367263405" w:history="1">
        <w:r w:rsidRPr="00011929">
          <w:rPr>
            <w:rStyle w:val="Hyperlink"/>
            <w:noProof/>
          </w:rPr>
          <w:t>Memorandum</w:t>
        </w:r>
        <w:r>
          <w:rPr>
            <w:noProof/>
            <w:webHidden/>
          </w:rPr>
          <w:tab/>
        </w:r>
        <w:r>
          <w:rPr>
            <w:noProof/>
            <w:webHidden/>
          </w:rPr>
          <w:fldChar w:fldCharType="begin"/>
        </w:r>
        <w:r>
          <w:rPr>
            <w:noProof/>
            <w:webHidden/>
          </w:rPr>
          <w:instrText xml:space="preserve"> PAGEREF _Toc367263405 \h </w:instrText>
        </w:r>
        <w:r>
          <w:rPr>
            <w:noProof/>
            <w:webHidden/>
          </w:rPr>
        </w:r>
        <w:r>
          <w:rPr>
            <w:noProof/>
            <w:webHidden/>
          </w:rPr>
          <w:fldChar w:fldCharType="separate"/>
        </w:r>
        <w:r>
          <w:rPr>
            <w:noProof/>
            <w:webHidden/>
          </w:rPr>
          <w:t>36</w:t>
        </w:r>
        <w:r>
          <w:rPr>
            <w:noProof/>
            <w:webHidden/>
          </w:rPr>
          <w:fldChar w:fldCharType="end"/>
        </w:r>
      </w:hyperlink>
    </w:p>
    <w:p w:rsidR="00555613" w:rsidRDefault="00555613">
      <w:pPr>
        <w:pStyle w:val="TOC2"/>
        <w:tabs>
          <w:tab w:val="left" w:pos="2387"/>
          <w:tab w:val="right" w:leader="dot" w:pos="9629"/>
        </w:tabs>
        <w:rPr>
          <w:noProof/>
          <w:lang w:val="en-US" w:eastAsia="en-US"/>
        </w:rPr>
      </w:pPr>
      <w:hyperlink w:anchor="_Toc367263406" w:history="1">
        <w:r w:rsidRPr="00011929">
          <w:rPr>
            <w:rStyle w:val="Hyperlink"/>
            <w:noProof/>
          </w:rPr>
          <w:t>Afdeling A – Kort vrae</w:t>
        </w:r>
        <w:r>
          <w:rPr>
            <w:noProof/>
            <w:lang w:val="en-US" w:eastAsia="en-US"/>
          </w:rPr>
          <w:tab/>
        </w:r>
        <w:r w:rsidRPr="00011929">
          <w:rPr>
            <w:rStyle w:val="Hyperlink"/>
            <w:noProof/>
          </w:rPr>
          <w:t>[25]</w:t>
        </w:r>
        <w:r>
          <w:rPr>
            <w:noProof/>
            <w:webHidden/>
          </w:rPr>
          <w:tab/>
        </w:r>
        <w:r>
          <w:rPr>
            <w:noProof/>
            <w:webHidden/>
          </w:rPr>
          <w:fldChar w:fldCharType="begin"/>
        </w:r>
        <w:r>
          <w:rPr>
            <w:noProof/>
            <w:webHidden/>
          </w:rPr>
          <w:instrText xml:space="preserve"> PAGEREF _Toc367263406 \h </w:instrText>
        </w:r>
        <w:r>
          <w:rPr>
            <w:noProof/>
            <w:webHidden/>
          </w:rPr>
        </w:r>
        <w:r>
          <w:rPr>
            <w:noProof/>
            <w:webHidden/>
          </w:rPr>
          <w:fldChar w:fldCharType="separate"/>
        </w:r>
        <w:r>
          <w:rPr>
            <w:noProof/>
            <w:webHidden/>
          </w:rPr>
          <w:t>36</w:t>
        </w:r>
        <w:r>
          <w:rPr>
            <w:noProof/>
            <w:webHidden/>
          </w:rPr>
          <w:fldChar w:fldCharType="end"/>
        </w:r>
      </w:hyperlink>
    </w:p>
    <w:p w:rsidR="00555613" w:rsidRDefault="00555613">
      <w:pPr>
        <w:pStyle w:val="TOC2"/>
        <w:tabs>
          <w:tab w:val="left" w:pos="1540"/>
          <w:tab w:val="right" w:leader="dot" w:pos="9629"/>
        </w:tabs>
        <w:rPr>
          <w:noProof/>
          <w:lang w:val="en-US" w:eastAsia="en-US"/>
        </w:rPr>
      </w:pPr>
      <w:hyperlink w:anchor="_Toc367263410" w:history="1">
        <w:r w:rsidRPr="00011929">
          <w:rPr>
            <w:rStyle w:val="Hyperlink"/>
            <w:noProof/>
          </w:rPr>
          <w:t>Afdeling B</w:t>
        </w:r>
        <w:r>
          <w:rPr>
            <w:noProof/>
            <w:lang w:val="en-US" w:eastAsia="en-US"/>
          </w:rPr>
          <w:tab/>
        </w:r>
        <w:r w:rsidRPr="00011929">
          <w:rPr>
            <w:rStyle w:val="Hyperlink"/>
            <w:noProof/>
          </w:rPr>
          <w:t>[70]</w:t>
        </w:r>
        <w:r>
          <w:rPr>
            <w:noProof/>
            <w:webHidden/>
          </w:rPr>
          <w:tab/>
        </w:r>
        <w:r>
          <w:rPr>
            <w:noProof/>
            <w:webHidden/>
          </w:rPr>
          <w:fldChar w:fldCharType="begin"/>
        </w:r>
        <w:r>
          <w:rPr>
            <w:noProof/>
            <w:webHidden/>
          </w:rPr>
          <w:instrText xml:space="preserve"> PAGEREF _Toc367263410 \h </w:instrText>
        </w:r>
        <w:r>
          <w:rPr>
            <w:noProof/>
            <w:webHidden/>
          </w:rPr>
        </w:r>
        <w:r>
          <w:rPr>
            <w:noProof/>
            <w:webHidden/>
          </w:rPr>
          <w:fldChar w:fldCharType="separate"/>
        </w:r>
        <w:r>
          <w:rPr>
            <w:noProof/>
            <w:webHidden/>
          </w:rPr>
          <w:t>37</w:t>
        </w:r>
        <w:r>
          <w:rPr>
            <w:noProof/>
            <w:webHidden/>
          </w:rPr>
          <w:fldChar w:fldCharType="end"/>
        </w:r>
      </w:hyperlink>
    </w:p>
    <w:p w:rsidR="00555613" w:rsidRDefault="00555613">
      <w:pPr>
        <w:pStyle w:val="TOC2"/>
        <w:tabs>
          <w:tab w:val="left" w:pos="3721"/>
          <w:tab w:val="right" w:leader="dot" w:pos="9629"/>
        </w:tabs>
        <w:rPr>
          <w:noProof/>
          <w:lang w:val="en-US" w:eastAsia="en-US"/>
        </w:rPr>
      </w:pPr>
      <w:hyperlink w:anchor="_Toc367263416" w:history="1">
        <w:r w:rsidRPr="00011929">
          <w:rPr>
            <w:rStyle w:val="Hyperlink"/>
            <w:noProof/>
          </w:rPr>
          <w:t xml:space="preserve">Afdeling C – Geïntegreerde Scenario </w:t>
        </w:r>
        <w:r>
          <w:rPr>
            <w:noProof/>
            <w:lang w:val="en-US" w:eastAsia="en-US"/>
          </w:rPr>
          <w:tab/>
        </w:r>
        <w:r w:rsidRPr="00011929">
          <w:rPr>
            <w:rStyle w:val="Hyperlink"/>
            <w:noProof/>
          </w:rPr>
          <w:t>[45]</w:t>
        </w:r>
        <w:r>
          <w:rPr>
            <w:noProof/>
            <w:webHidden/>
          </w:rPr>
          <w:tab/>
        </w:r>
        <w:r>
          <w:rPr>
            <w:noProof/>
            <w:webHidden/>
          </w:rPr>
          <w:fldChar w:fldCharType="begin"/>
        </w:r>
        <w:r>
          <w:rPr>
            <w:noProof/>
            <w:webHidden/>
          </w:rPr>
          <w:instrText xml:space="preserve"> PAGEREF _Toc367263416 \h </w:instrText>
        </w:r>
        <w:r>
          <w:rPr>
            <w:noProof/>
            <w:webHidden/>
          </w:rPr>
        </w:r>
        <w:r>
          <w:rPr>
            <w:noProof/>
            <w:webHidden/>
          </w:rPr>
          <w:fldChar w:fldCharType="separate"/>
        </w:r>
        <w:r>
          <w:rPr>
            <w:noProof/>
            <w:webHidden/>
          </w:rPr>
          <w:t>41</w:t>
        </w:r>
        <w:r>
          <w:rPr>
            <w:noProof/>
            <w:webHidden/>
          </w:rPr>
          <w:fldChar w:fldCharType="end"/>
        </w:r>
      </w:hyperlink>
    </w:p>
    <w:p w:rsidR="00555613" w:rsidRDefault="00555613">
      <w:pPr>
        <w:pStyle w:val="TOC1"/>
        <w:tabs>
          <w:tab w:val="right" w:leader="dot" w:pos="9629"/>
        </w:tabs>
        <w:rPr>
          <w:noProof/>
          <w:lang w:val="en-US" w:eastAsia="en-US"/>
        </w:rPr>
      </w:pPr>
      <w:hyperlink w:anchor="_Toc367263418" w:history="1">
        <w:r w:rsidRPr="00011929">
          <w:rPr>
            <w:rStyle w:val="Hyperlink"/>
            <w:noProof/>
          </w:rPr>
          <w:t>Vraestel-analise</w:t>
        </w:r>
        <w:r>
          <w:rPr>
            <w:noProof/>
            <w:webHidden/>
          </w:rPr>
          <w:tab/>
        </w:r>
        <w:r>
          <w:rPr>
            <w:noProof/>
            <w:webHidden/>
          </w:rPr>
          <w:fldChar w:fldCharType="begin"/>
        </w:r>
        <w:r>
          <w:rPr>
            <w:noProof/>
            <w:webHidden/>
          </w:rPr>
          <w:instrText xml:space="preserve"> PAGEREF _Toc367263418 \h </w:instrText>
        </w:r>
        <w:r>
          <w:rPr>
            <w:noProof/>
            <w:webHidden/>
          </w:rPr>
        </w:r>
        <w:r>
          <w:rPr>
            <w:noProof/>
            <w:webHidden/>
          </w:rPr>
          <w:fldChar w:fldCharType="separate"/>
        </w:r>
        <w:r>
          <w:rPr>
            <w:noProof/>
            <w:webHidden/>
          </w:rPr>
          <w:t>43</w:t>
        </w:r>
        <w:r>
          <w:rPr>
            <w:noProof/>
            <w:webHidden/>
          </w:rPr>
          <w:fldChar w:fldCharType="end"/>
        </w:r>
      </w:hyperlink>
    </w:p>
    <w:p w:rsidR="00555613" w:rsidRDefault="00555613">
      <w:pPr>
        <w:pStyle w:val="TOC2"/>
        <w:tabs>
          <w:tab w:val="right" w:leader="dot" w:pos="9629"/>
        </w:tabs>
        <w:rPr>
          <w:noProof/>
          <w:lang w:val="en-US" w:eastAsia="en-US"/>
        </w:rPr>
      </w:pPr>
      <w:hyperlink w:anchor="_Toc367263419" w:history="1">
        <w:r w:rsidRPr="00011929">
          <w:rPr>
            <w:rStyle w:val="Hyperlink"/>
            <w:noProof/>
          </w:rPr>
          <w:t>Dekking van inhoud</w:t>
        </w:r>
        <w:r>
          <w:rPr>
            <w:noProof/>
            <w:webHidden/>
          </w:rPr>
          <w:tab/>
        </w:r>
        <w:r>
          <w:rPr>
            <w:noProof/>
            <w:webHidden/>
          </w:rPr>
          <w:fldChar w:fldCharType="begin"/>
        </w:r>
        <w:r>
          <w:rPr>
            <w:noProof/>
            <w:webHidden/>
          </w:rPr>
          <w:instrText xml:space="preserve"> PAGEREF _Toc367263419 \h </w:instrText>
        </w:r>
        <w:r>
          <w:rPr>
            <w:noProof/>
            <w:webHidden/>
          </w:rPr>
        </w:r>
        <w:r>
          <w:rPr>
            <w:noProof/>
            <w:webHidden/>
          </w:rPr>
          <w:fldChar w:fldCharType="separate"/>
        </w:r>
        <w:r>
          <w:rPr>
            <w:noProof/>
            <w:webHidden/>
          </w:rPr>
          <w:t>43</w:t>
        </w:r>
        <w:r>
          <w:rPr>
            <w:noProof/>
            <w:webHidden/>
          </w:rPr>
          <w:fldChar w:fldCharType="end"/>
        </w:r>
      </w:hyperlink>
    </w:p>
    <w:p w:rsidR="00555613" w:rsidRDefault="00555613">
      <w:pPr>
        <w:pStyle w:val="TOC2"/>
        <w:tabs>
          <w:tab w:val="right" w:leader="dot" w:pos="9629"/>
        </w:tabs>
        <w:rPr>
          <w:noProof/>
          <w:lang w:val="en-US" w:eastAsia="en-US"/>
        </w:rPr>
      </w:pPr>
      <w:hyperlink w:anchor="_Toc367263420" w:history="1">
        <w:r w:rsidRPr="00011929">
          <w:rPr>
            <w:rStyle w:val="Hyperlink"/>
            <w:noProof/>
          </w:rPr>
          <w:t>Kognitiewe vlakke</w:t>
        </w:r>
        <w:r>
          <w:rPr>
            <w:noProof/>
            <w:webHidden/>
          </w:rPr>
          <w:tab/>
        </w:r>
        <w:r>
          <w:rPr>
            <w:noProof/>
            <w:webHidden/>
          </w:rPr>
          <w:fldChar w:fldCharType="begin"/>
        </w:r>
        <w:r>
          <w:rPr>
            <w:noProof/>
            <w:webHidden/>
          </w:rPr>
          <w:instrText xml:space="preserve"> PAGEREF _Toc367263420 \h </w:instrText>
        </w:r>
        <w:r>
          <w:rPr>
            <w:noProof/>
            <w:webHidden/>
          </w:rPr>
        </w:r>
        <w:r>
          <w:rPr>
            <w:noProof/>
            <w:webHidden/>
          </w:rPr>
          <w:fldChar w:fldCharType="separate"/>
        </w:r>
        <w:r>
          <w:rPr>
            <w:noProof/>
            <w:webHidden/>
          </w:rPr>
          <w:t>43</w:t>
        </w:r>
        <w:r>
          <w:rPr>
            <w:noProof/>
            <w:webHidden/>
          </w:rPr>
          <w:fldChar w:fldCharType="end"/>
        </w:r>
      </w:hyperlink>
    </w:p>
    <w:p w:rsidR="00555613" w:rsidRDefault="00555613">
      <w:pPr>
        <w:pStyle w:val="TOC1"/>
        <w:tabs>
          <w:tab w:val="right" w:leader="dot" w:pos="9629"/>
        </w:tabs>
        <w:rPr>
          <w:noProof/>
          <w:lang w:val="en-US" w:eastAsia="en-US"/>
        </w:rPr>
      </w:pPr>
      <w:hyperlink w:anchor="_Toc367263421" w:history="1">
        <w:r w:rsidRPr="00011929">
          <w:rPr>
            <w:rStyle w:val="Hyperlink"/>
            <w:noProof/>
          </w:rPr>
          <w:t>Verwysings</w:t>
        </w:r>
        <w:r>
          <w:rPr>
            <w:noProof/>
            <w:webHidden/>
          </w:rPr>
          <w:tab/>
        </w:r>
        <w:r>
          <w:rPr>
            <w:noProof/>
            <w:webHidden/>
          </w:rPr>
          <w:fldChar w:fldCharType="begin"/>
        </w:r>
        <w:r>
          <w:rPr>
            <w:noProof/>
            <w:webHidden/>
          </w:rPr>
          <w:instrText xml:space="preserve"> PAGEREF _Toc367263421 \h </w:instrText>
        </w:r>
        <w:r>
          <w:rPr>
            <w:noProof/>
            <w:webHidden/>
          </w:rPr>
        </w:r>
        <w:r>
          <w:rPr>
            <w:noProof/>
            <w:webHidden/>
          </w:rPr>
          <w:fldChar w:fldCharType="separate"/>
        </w:r>
        <w:r>
          <w:rPr>
            <w:noProof/>
            <w:webHidden/>
          </w:rPr>
          <w:t>44</w:t>
        </w:r>
        <w:r>
          <w:rPr>
            <w:noProof/>
            <w:webHidden/>
          </w:rPr>
          <w:fldChar w:fldCharType="end"/>
        </w:r>
      </w:hyperlink>
    </w:p>
    <w:p w:rsidR="00555613" w:rsidRDefault="00555613">
      <w:pPr>
        <w:pStyle w:val="TOC1"/>
        <w:tabs>
          <w:tab w:val="right" w:leader="dot" w:pos="9629"/>
        </w:tabs>
        <w:rPr>
          <w:noProof/>
          <w:lang w:val="en-US" w:eastAsia="en-US"/>
        </w:rPr>
      </w:pPr>
      <w:hyperlink w:anchor="_Toc367263423" w:history="1">
        <w:r w:rsidRPr="00011929">
          <w:rPr>
            <w:rStyle w:val="Hyperlink"/>
            <w:noProof/>
          </w:rPr>
          <w:t>Erkenning</w:t>
        </w:r>
        <w:r>
          <w:rPr>
            <w:noProof/>
            <w:webHidden/>
          </w:rPr>
          <w:tab/>
        </w:r>
        <w:r>
          <w:rPr>
            <w:noProof/>
            <w:webHidden/>
          </w:rPr>
          <w:fldChar w:fldCharType="begin"/>
        </w:r>
        <w:r>
          <w:rPr>
            <w:noProof/>
            <w:webHidden/>
          </w:rPr>
          <w:instrText xml:space="preserve"> PAGEREF _Toc367263423 \h </w:instrText>
        </w:r>
        <w:r>
          <w:rPr>
            <w:noProof/>
            <w:webHidden/>
          </w:rPr>
        </w:r>
        <w:r>
          <w:rPr>
            <w:noProof/>
            <w:webHidden/>
          </w:rPr>
          <w:fldChar w:fldCharType="separate"/>
        </w:r>
        <w:r>
          <w:rPr>
            <w:noProof/>
            <w:webHidden/>
          </w:rPr>
          <w:t>44</w:t>
        </w:r>
        <w:r>
          <w:rPr>
            <w:noProof/>
            <w:webHidden/>
          </w:rPr>
          <w:fldChar w:fldCharType="end"/>
        </w:r>
      </w:hyperlink>
    </w:p>
    <w:p w:rsidR="001A6388" w:rsidRPr="00A02935" w:rsidRDefault="003970FE">
      <w:r w:rsidRPr="00A02935">
        <w:fldChar w:fldCharType="end"/>
      </w:r>
      <w:r w:rsidR="001A6388" w:rsidRPr="00A02935">
        <w:br w:type="page"/>
      </w:r>
    </w:p>
    <w:p w:rsidR="00081C8A" w:rsidRPr="00A02935" w:rsidRDefault="006E3D25" w:rsidP="00081C8A">
      <w:pPr>
        <w:pStyle w:val="Heading1"/>
      </w:pPr>
      <w:bookmarkStart w:id="9" w:name="maximise"/>
      <w:bookmarkStart w:id="10" w:name="_Toc367263358"/>
      <w:proofErr w:type="spellStart"/>
      <w:r w:rsidRPr="00A02935">
        <w:lastRenderedPageBreak/>
        <w:t>Voorwoord</w:t>
      </w:r>
      <w:bookmarkEnd w:id="10"/>
      <w:proofErr w:type="spellEnd"/>
    </w:p>
    <w:p w:rsidR="00081C8A" w:rsidRPr="00A02935" w:rsidRDefault="006E3D25" w:rsidP="00081C8A">
      <w:proofErr w:type="spellStart"/>
      <w:r w:rsidRPr="00A02935">
        <w:t>Hierdie</w:t>
      </w:r>
      <w:proofErr w:type="spellEnd"/>
      <w:r w:rsidRPr="00A02935">
        <w:t xml:space="preserve"> riglyne is bedoel vir Graad 10 Rekenaartoepassingstegnologie-onderwysers en- leerders om te gebruik as ‘n onderrig-, leer- en hersieningshulpmiddel om leerders vir die teorie-eksamen voor te berei.</w:t>
      </w:r>
      <w:r w:rsidR="00081C8A" w:rsidRPr="00A02935">
        <w:t xml:space="preserve">. </w:t>
      </w:r>
      <w:r w:rsidRPr="00A02935">
        <w:t xml:space="preserve">Dit beklemtoon eksamenstrategieë, verduidelik hoe om vrae te beantwoord en </w:t>
      </w:r>
      <w:r w:rsidR="00BA673F" w:rsidRPr="00A02935">
        <w:t>bevat voorbeeld-vrae en -antwoorde.</w:t>
      </w:r>
    </w:p>
    <w:p w:rsidR="00081C8A" w:rsidRPr="00A02935" w:rsidRDefault="006E3D25" w:rsidP="00081C8A">
      <w:pPr>
        <w:pStyle w:val="Heading2"/>
      </w:pPr>
      <w:bookmarkStart w:id="11" w:name="_Toc367263359"/>
      <w:r w:rsidRPr="00A02935">
        <w:t>Hoe om hierdie gids te gebruik</w:t>
      </w:r>
      <w:r w:rsidR="00081C8A" w:rsidRPr="00A02935">
        <w:t>:</w:t>
      </w:r>
      <w:bookmarkEnd w:id="11"/>
    </w:p>
    <w:p w:rsidR="00081C8A" w:rsidRPr="00A02935" w:rsidRDefault="00BA673F" w:rsidP="00081C8A">
      <w:pPr>
        <w:pStyle w:val="ListParagraph"/>
        <w:numPr>
          <w:ilvl w:val="0"/>
          <w:numId w:val="32"/>
        </w:numPr>
      </w:pPr>
      <w:r w:rsidRPr="00A02935">
        <w:t>Werk deur die eksamenstrategieë en –wenke wat voorsien word.</w:t>
      </w:r>
      <w:r w:rsidR="00081C8A" w:rsidRPr="00A02935">
        <w:t xml:space="preserve"> (</w:t>
      </w:r>
      <w:r w:rsidRPr="00A02935">
        <w:t xml:space="preserve">Verwys na bladsye </w:t>
      </w:r>
      <w:r w:rsidR="00081C8A" w:rsidRPr="00A02935">
        <w:t xml:space="preserve"> </w:t>
      </w:r>
      <w:r w:rsidR="00A54ABA" w:rsidRPr="00A02935">
        <w:t>5 – 18</w:t>
      </w:r>
      <w:r w:rsidRPr="00A02935">
        <w:t>)</w:t>
      </w:r>
    </w:p>
    <w:p w:rsidR="00081C8A" w:rsidRPr="00A02935" w:rsidRDefault="00BA673F" w:rsidP="00081C8A">
      <w:pPr>
        <w:pStyle w:val="ListParagraph"/>
        <w:numPr>
          <w:ilvl w:val="0"/>
          <w:numId w:val="32"/>
        </w:numPr>
      </w:pPr>
      <w:r w:rsidRPr="00A02935">
        <w:t>Werk deur die vraestel en memorandum</w:t>
      </w:r>
      <w:r w:rsidR="00081C8A" w:rsidRPr="00A02935">
        <w:t>. (</w:t>
      </w:r>
      <w:r w:rsidRPr="00A02935">
        <w:t>Verwys na bladsye</w:t>
      </w:r>
      <w:r w:rsidR="00081C8A" w:rsidRPr="00A02935">
        <w:t xml:space="preserve"> </w:t>
      </w:r>
      <w:r w:rsidR="00A54ABA" w:rsidRPr="00A02935">
        <w:t>19 – 41</w:t>
      </w:r>
      <w:r w:rsidR="00081C8A" w:rsidRPr="00A02935">
        <w:t>)</w:t>
      </w:r>
    </w:p>
    <w:p w:rsidR="00081C8A" w:rsidRPr="00A02935" w:rsidRDefault="00BA673F" w:rsidP="00081C8A">
      <w:pPr>
        <w:pStyle w:val="ListParagraph"/>
        <w:numPr>
          <w:ilvl w:val="0"/>
          <w:numId w:val="32"/>
        </w:numPr>
      </w:pPr>
      <w:r w:rsidRPr="00A02935">
        <w:t xml:space="preserve">Verwys terug na die eksamenstrategieë-afdeling indien nodig om </w:t>
      </w:r>
    </w:p>
    <w:p w:rsidR="00081C8A" w:rsidRPr="00A02935" w:rsidRDefault="00BA673F" w:rsidP="00081C8A">
      <w:pPr>
        <w:pStyle w:val="ListParagraph"/>
        <w:numPr>
          <w:ilvl w:val="1"/>
          <w:numId w:val="32"/>
        </w:numPr>
      </w:pPr>
      <w:r w:rsidRPr="00A02935">
        <w:t>te bespreek hoe verskillende tipes vrae benader en beantwoord behoort te word</w:t>
      </w:r>
      <w:r w:rsidR="00081C8A" w:rsidRPr="00A02935">
        <w:t>.</w:t>
      </w:r>
    </w:p>
    <w:p w:rsidR="00081C8A" w:rsidRPr="00A02935" w:rsidRDefault="00BA673F" w:rsidP="00081C8A">
      <w:pPr>
        <w:pStyle w:val="ListParagraph"/>
        <w:numPr>
          <w:ilvl w:val="1"/>
          <w:numId w:val="32"/>
        </w:numPr>
      </w:pPr>
      <w:r w:rsidRPr="00A02935">
        <w:t>sleutelwoorde in elke vraag  te bespreek ten opsigte van die betekenis en vereistes om die vraag te beantwoord</w:t>
      </w:r>
      <w:r w:rsidR="00081C8A" w:rsidRPr="00A02935">
        <w:t>.</w:t>
      </w:r>
    </w:p>
    <w:p w:rsidR="00081C8A" w:rsidRPr="00A02935" w:rsidRDefault="00081C8A" w:rsidP="00081C8A"/>
    <w:p w:rsidR="00081C8A" w:rsidRPr="00A02935" w:rsidRDefault="00081C8A" w:rsidP="00081C8A">
      <w:pPr>
        <w:rPr>
          <w:rFonts w:asciiTheme="majorHAnsi" w:eastAsiaTheme="majorEastAsia" w:hAnsiTheme="majorHAnsi" w:cstheme="majorBidi"/>
          <w:color w:val="17365D" w:themeColor="text2" w:themeShade="BF"/>
          <w:spacing w:val="5"/>
          <w:kern w:val="28"/>
          <w:sz w:val="52"/>
          <w:szCs w:val="52"/>
        </w:rPr>
        <w:sectPr w:rsidR="00081C8A" w:rsidRPr="00A02935" w:rsidSect="001C1D94">
          <w:footerReference w:type="default" r:id="rId10"/>
          <w:footerReference w:type="first" r:id="rId11"/>
          <w:pgSz w:w="11907" w:h="16839" w:code="9"/>
          <w:pgMar w:top="1134" w:right="1134" w:bottom="1134" w:left="1134" w:header="720" w:footer="720" w:gutter="0"/>
          <w:cols w:space="720"/>
          <w:titlePg/>
          <w:docGrid w:linePitch="360"/>
        </w:sectPr>
      </w:pPr>
    </w:p>
    <w:p w:rsidR="00081C8A" w:rsidRPr="00A02935" w:rsidRDefault="00653A97" w:rsidP="00081C8A">
      <w:pPr>
        <w:pStyle w:val="Title"/>
        <w:rPr>
          <w:color w:val="000099"/>
        </w:rPr>
      </w:pPr>
      <w:bookmarkStart w:id="12" w:name="_Toc367263360"/>
      <w:r w:rsidRPr="00A02935">
        <w:lastRenderedPageBreak/>
        <w:t>Hersiening- en eksamenstrategieë</w:t>
      </w:r>
      <w:bookmarkEnd w:id="12"/>
    </w:p>
    <w:p w:rsidR="00081C8A" w:rsidRPr="00A02935" w:rsidRDefault="00F973CA" w:rsidP="00081C8A">
      <w:pPr>
        <w:tabs>
          <w:tab w:val="left" w:pos="567"/>
          <w:tab w:val="right" w:pos="9071"/>
        </w:tabs>
        <w:spacing w:after="120"/>
        <w:rPr>
          <w:rFonts w:ascii="Calibri" w:eastAsia="Calibri" w:hAnsi="Calibri" w:cs="Times New Roman"/>
        </w:rPr>
      </w:pPr>
      <w:r w:rsidRPr="00A02935">
        <w:rPr>
          <w:rFonts w:ascii="Calibri" w:eastAsia="Calibri" w:hAnsi="Calibri" w:cs="Times New Roman"/>
        </w:rPr>
        <w:t xml:space="preserve">Wanneer jy eksamen skryf, moet jy jou </w:t>
      </w:r>
      <w:proofErr w:type="spellStart"/>
      <w:r w:rsidR="00A97F6E">
        <w:rPr>
          <w:rFonts w:ascii="Calibri" w:eastAsia="Calibri" w:hAnsi="Calibri" w:cs="Times New Roman"/>
        </w:rPr>
        <w:t>vaardighede</w:t>
      </w:r>
      <w:proofErr w:type="spellEnd"/>
      <w:r w:rsidRPr="00A02935">
        <w:rPr>
          <w:rFonts w:ascii="Calibri" w:eastAsia="Calibri" w:hAnsi="Calibri" w:cs="Times New Roman"/>
        </w:rPr>
        <w:t xml:space="preserve"> en </w:t>
      </w:r>
      <w:proofErr w:type="spellStart"/>
      <w:r w:rsidRPr="00A02935">
        <w:rPr>
          <w:rFonts w:ascii="Calibri" w:eastAsia="Calibri" w:hAnsi="Calibri" w:cs="Times New Roman"/>
        </w:rPr>
        <w:t>begrip</w:t>
      </w:r>
      <w:proofErr w:type="spellEnd"/>
      <w:r w:rsidRPr="00A02935">
        <w:rPr>
          <w:rFonts w:ascii="Calibri" w:eastAsia="Calibri" w:hAnsi="Calibri" w:cs="Times New Roman"/>
        </w:rPr>
        <w:t xml:space="preserve"> van wat jy geleer het bewys. Jy sal suksesvol wees indien jy die korrekte tegnieke en strategieë, soos hieronder beskryf, gebruik</w:t>
      </w:r>
      <w:r w:rsidR="00081C8A" w:rsidRPr="00A02935">
        <w:rPr>
          <w:rFonts w:ascii="Calibri" w:eastAsia="Calibri" w:hAnsi="Calibri" w:cs="Times New Roman"/>
        </w:rPr>
        <w:t>.</w:t>
      </w:r>
    </w:p>
    <w:p w:rsidR="00081C8A" w:rsidRPr="00A02935" w:rsidRDefault="00A9207E" w:rsidP="00081C8A">
      <w:pPr>
        <w:pStyle w:val="Heading1"/>
      </w:pPr>
      <w:bookmarkStart w:id="13" w:name="_Toc367263361"/>
      <w:r w:rsidRPr="00A02935">
        <w:t>Voor die eksamen</w:t>
      </w:r>
      <w:bookmarkEnd w:id="13"/>
    </w:p>
    <w:p w:rsidR="00081C8A" w:rsidRPr="00A02935" w:rsidRDefault="00EE3778" w:rsidP="00081C8A">
      <w:pPr>
        <w:pStyle w:val="Heading2"/>
      </w:pPr>
      <w:bookmarkStart w:id="14" w:name="_Toc367263362"/>
      <w:r w:rsidRPr="00A02935">
        <w:rPr>
          <w:rStyle w:val="Strong"/>
          <w:b/>
          <w:bCs/>
        </w:rPr>
        <w:t>Hersiening</w:t>
      </w:r>
      <w:bookmarkEnd w:id="14"/>
    </w:p>
    <w:p w:rsidR="00081C8A" w:rsidRPr="00A02935" w:rsidRDefault="00F973C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Beplan en bestuur jou tyd effektief. Stel ’n studierooster voor die eksamen op. Verdeel jou tyd tussen jou eksamenvakke.</w:t>
      </w:r>
    </w:p>
    <w:p w:rsidR="00081C8A" w:rsidRPr="00A02935"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L</w:t>
      </w:r>
      <w:r w:rsidR="00F973CA" w:rsidRPr="00A02935">
        <w:rPr>
          <w:rFonts w:ascii="Calibri" w:eastAsia="Calibri" w:hAnsi="Calibri" w:cs="Times New Roman"/>
        </w:rPr>
        <w:t>uister in die klas en maak aantekeninge van die leidrade wat jou onderwyser gedurende leer- en onderrigtyd mag gee</w:t>
      </w:r>
    </w:p>
    <w:p w:rsidR="00081C8A" w:rsidRPr="00A02935" w:rsidRDefault="00F973C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Gebruik konsepdiagramme</w:t>
      </w:r>
      <w:r w:rsidR="00081C8A" w:rsidRPr="00A02935">
        <w:rPr>
          <w:rFonts w:ascii="Calibri" w:eastAsia="Calibri" w:hAnsi="Calibri" w:cs="Times New Roman"/>
        </w:rPr>
        <w:t>/</w:t>
      </w:r>
      <w:r w:rsidRPr="00A02935">
        <w:rPr>
          <w:rFonts w:ascii="Calibri" w:eastAsia="Calibri" w:hAnsi="Calibri" w:cs="Times New Roman"/>
        </w:rPr>
        <w:t>breinkaarte</w:t>
      </w:r>
      <w:r w:rsidR="00081C8A" w:rsidRPr="00A02935">
        <w:rPr>
          <w:rFonts w:ascii="Calibri" w:eastAsia="Calibri" w:hAnsi="Calibri" w:cs="Times New Roman"/>
        </w:rPr>
        <w:t xml:space="preserve"> </w:t>
      </w:r>
      <w:r w:rsidRPr="00A02935">
        <w:rPr>
          <w:rFonts w:ascii="Calibri" w:eastAsia="Calibri" w:hAnsi="Calibri" w:cs="Times New Roman"/>
        </w:rPr>
        <w:t>om leerinhoud mee op te som</w:t>
      </w:r>
      <w:r w:rsidR="00081C8A" w:rsidRPr="00A02935">
        <w:rPr>
          <w:rFonts w:ascii="Calibri" w:eastAsia="Calibri" w:hAnsi="Calibri" w:cs="Times New Roman"/>
        </w:rPr>
        <w:t>.</w:t>
      </w:r>
    </w:p>
    <w:p w:rsidR="00081C8A" w:rsidRPr="00A02935" w:rsidRDefault="00F973C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Wees aktief wanneer jy studeer</w:t>
      </w:r>
      <w:r w:rsidR="00081C8A" w:rsidRPr="00A02935">
        <w:rPr>
          <w:rFonts w:ascii="Calibri" w:eastAsia="Calibri" w:hAnsi="Calibri" w:cs="Times New Roman"/>
        </w:rPr>
        <w:t xml:space="preserve"> – </w:t>
      </w:r>
      <w:r w:rsidRPr="00A02935">
        <w:rPr>
          <w:rFonts w:ascii="Calibri" w:eastAsia="Calibri" w:hAnsi="Calibri" w:cs="Times New Roman"/>
        </w:rPr>
        <w:t>verbaliseer en visualiseer jou hersiening</w:t>
      </w:r>
      <w:r w:rsidR="00081C8A" w:rsidRPr="00A02935">
        <w:rPr>
          <w:rFonts w:ascii="Calibri" w:eastAsia="Calibri" w:hAnsi="Calibri" w:cs="Times New Roman"/>
        </w:rPr>
        <w:t xml:space="preserve">. </w:t>
      </w:r>
    </w:p>
    <w:p w:rsidR="00081C8A" w:rsidRPr="00A02935" w:rsidRDefault="00F973CA" w:rsidP="00081C8A">
      <w:pPr>
        <w:pStyle w:val="ListParagraph"/>
        <w:numPr>
          <w:ilvl w:val="0"/>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 xml:space="preserve">Mik daarvoor om die werk te </w:t>
      </w:r>
      <w:r w:rsidRPr="00A02935">
        <w:rPr>
          <w:rFonts w:ascii="Calibri" w:eastAsia="Calibri" w:hAnsi="Calibri" w:cs="Times New Roman"/>
          <w:b/>
          <w:i/>
        </w:rPr>
        <w:t>verstaan</w:t>
      </w:r>
      <w:r w:rsidRPr="00A02935">
        <w:rPr>
          <w:rFonts w:ascii="Calibri" w:eastAsia="Calibri" w:hAnsi="Calibri" w:cs="Times New Roman"/>
        </w:rPr>
        <w:t xml:space="preserve"> en nie net om dit te memoriseer nie. Vra vrae soos</w:t>
      </w:r>
      <w:r w:rsidR="00081C8A" w:rsidRPr="00A02935">
        <w:rPr>
          <w:rFonts w:ascii="Calibri" w:eastAsia="Calibri" w:hAnsi="Calibri" w:cs="Times New Roman"/>
        </w:rPr>
        <w:t xml:space="preserve">: </w:t>
      </w:r>
      <w:r w:rsidR="00081C8A" w:rsidRPr="00A02935">
        <w:rPr>
          <w:rFonts w:ascii="Calibri" w:eastAsia="Calibri" w:hAnsi="Calibri" w:cs="Times New Roman"/>
        </w:rPr>
        <w:br/>
        <w:t>(</w:t>
      </w:r>
      <w:r w:rsidRPr="00A02935">
        <w:rPr>
          <w:rFonts w:ascii="Calibri" w:eastAsia="Calibri" w:hAnsi="Calibri" w:cs="Times New Roman"/>
        </w:rPr>
        <w:t>Let Wel</w:t>
      </w:r>
      <w:r w:rsidR="00081C8A" w:rsidRPr="00A02935">
        <w:rPr>
          <w:rFonts w:ascii="Calibri" w:eastAsia="Calibri" w:hAnsi="Calibri" w:cs="Times New Roman"/>
        </w:rPr>
        <w:t>: n</w:t>
      </w:r>
      <w:r w:rsidRPr="00A02935">
        <w:rPr>
          <w:rFonts w:ascii="Calibri" w:eastAsia="Calibri" w:hAnsi="Calibri" w:cs="Times New Roman"/>
        </w:rPr>
        <w:t>ie</w:t>
      </w:r>
      <w:r w:rsidR="00081C8A" w:rsidRPr="00A02935">
        <w:rPr>
          <w:rFonts w:ascii="Calibri" w:eastAsia="Calibri" w:hAnsi="Calibri" w:cs="Times New Roman"/>
        </w:rPr>
        <w:t xml:space="preserve"> </w:t>
      </w:r>
      <w:r w:rsidR="00081C8A" w:rsidRPr="00A02935">
        <w:rPr>
          <w:rFonts w:ascii="Calibri" w:eastAsia="Calibri" w:hAnsi="Calibri" w:cs="Times New Roman"/>
          <w:b/>
          <w:i/>
        </w:rPr>
        <w:t>al</w:t>
      </w:r>
      <w:r w:rsidR="00081C8A" w:rsidRPr="00A02935">
        <w:rPr>
          <w:rFonts w:ascii="Calibri" w:eastAsia="Calibri" w:hAnsi="Calibri" w:cs="Times New Roman"/>
        </w:rPr>
        <w:t xml:space="preserve"> </w:t>
      </w:r>
      <w:r w:rsidRPr="00A02935">
        <w:rPr>
          <w:rFonts w:ascii="Calibri" w:eastAsia="Calibri" w:hAnsi="Calibri" w:cs="Times New Roman"/>
        </w:rPr>
        <w:t>die vrae sal</w:t>
      </w:r>
      <w:r w:rsidR="00081C8A" w:rsidRPr="00A02935">
        <w:rPr>
          <w:rFonts w:ascii="Calibri" w:eastAsia="Calibri" w:hAnsi="Calibri" w:cs="Times New Roman"/>
        </w:rPr>
        <w:t xml:space="preserve"> </w:t>
      </w:r>
      <w:r w:rsidR="00081C8A" w:rsidRPr="00A02935">
        <w:rPr>
          <w:rFonts w:ascii="Calibri" w:eastAsia="Calibri" w:hAnsi="Calibri" w:cs="Times New Roman"/>
          <w:b/>
          <w:i/>
        </w:rPr>
        <w:t>al</w:t>
      </w:r>
      <w:r w:rsidRPr="00A02935">
        <w:rPr>
          <w:rFonts w:ascii="Calibri" w:eastAsia="Calibri" w:hAnsi="Calibri" w:cs="Times New Roman"/>
          <w:b/>
          <w:i/>
        </w:rPr>
        <w:t>tyd</w:t>
      </w:r>
      <w:r w:rsidR="00081C8A" w:rsidRPr="00A02935">
        <w:rPr>
          <w:rFonts w:ascii="Calibri" w:eastAsia="Calibri" w:hAnsi="Calibri" w:cs="Times New Roman"/>
        </w:rPr>
        <w:t xml:space="preserve"> </w:t>
      </w:r>
      <w:r w:rsidRPr="00A02935">
        <w:rPr>
          <w:rFonts w:ascii="Calibri" w:eastAsia="Calibri" w:hAnsi="Calibri" w:cs="Times New Roman"/>
        </w:rPr>
        <w:t>van toepassing wees nie</w:t>
      </w:r>
      <w:r w:rsidR="00081C8A" w:rsidRPr="00A02935">
        <w:rPr>
          <w:rFonts w:ascii="Calibri" w:eastAsia="Calibri" w:hAnsi="Calibri" w:cs="Times New Roman"/>
        </w:rPr>
        <w:t>)</w:t>
      </w:r>
    </w:p>
    <w:p w:rsidR="00081C8A" w:rsidRPr="00A02935" w:rsidRDefault="00081C8A" w:rsidP="0057790B">
      <w:pPr>
        <w:pStyle w:val="ListParagraph"/>
        <w:tabs>
          <w:tab w:val="left" w:pos="567"/>
          <w:tab w:val="right" w:pos="9071"/>
          <w:tab w:val="right" w:pos="9639"/>
        </w:tabs>
        <w:spacing w:after="120"/>
        <w:ind w:left="567" w:hanging="567"/>
        <w:contextualSpacing w:val="0"/>
        <w:rPr>
          <w:rFonts w:ascii="Calibri" w:eastAsia="Calibri" w:hAnsi="Calibri" w:cs="Times New Roman"/>
        </w:rPr>
      </w:pPr>
      <w:r w:rsidRPr="00A02935">
        <w:rPr>
          <w:rFonts w:ascii="Calibri" w:eastAsia="Calibri" w:hAnsi="Calibri" w:cs="Times New Roman"/>
          <w:noProof/>
          <w:lang w:val="en-US" w:eastAsia="en-US"/>
        </w:rPr>
        <w:drawing>
          <wp:inline distT="0" distB="0" distL="0" distR="0">
            <wp:extent cx="5837274" cy="5092995"/>
            <wp:effectExtent l="57150" t="0" r="11076"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081C8A" w:rsidRPr="00A02935" w:rsidRDefault="008F71E2"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lastRenderedPageBreak/>
        <w:t>Voorbeeld</w:t>
      </w:r>
      <w:r w:rsidR="00081C8A" w:rsidRPr="00A02935">
        <w:rPr>
          <w:rFonts w:ascii="Calibri" w:eastAsia="Calibri" w:hAnsi="Calibri" w:cs="Times New Roman"/>
        </w:rPr>
        <w:t xml:space="preserve">e: </w:t>
      </w:r>
      <w:r w:rsidRPr="00A02935">
        <w:rPr>
          <w:rFonts w:ascii="Calibri" w:eastAsia="Calibri" w:hAnsi="Calibri" w:cs="Times New Roman"/>
        </w:rPr>
        <w:t>Die konsep van ’n lêergids in RTT</w:t>
      </w:r>
    </w:p>
    <w:p w:rsidR="00081C8A" w:rsidRPr="00A02935" w:rsidRDefault="00081C8A" w:rsidP="00081C8A">
      <w:pPr>
        <w:pStyle w:val="ListParagraph"/>
        <w:tabs>
          <w:tab w:val="left" w:pos="567"/>
          <w:tab w:val="right" w:pos="9071"/>
        </w:tabs>
        <w:spacing w:after="120"/>
        <w:ind w:left="567" w:hanging="567"/>
        <w:contextualSpacing w:val="0"/>
        <w:rPr>
          <w:rFonts w:ascii="Calibri" w:eastAsia="Calibri" w:hAnsi="Calibri" w:cs="Times New Roman"/>
        </w:rPr>
      </w:pPr>
      <w:r w:rsidRPr="00A02935">
        <w:rPr>
          <w:rFonts w:ascii="Calibri" w:eastAsia="Calibri" w:hAnsi="Calibri" w:cs="Times New Roman"/>
          <w:noProof/>
          <w:lang w:val="en-US" w:eastAsia="en-US"/>
        </w:rPr>
        <w:drawing>
          <wp:anchor distT="0" distB="0" distL="114300" distR="114300" simplePos="0" relativeHeight="251662336" behindDoc="1" locked="0" layoutInCell="1" allowOverlap="1">
            <wp:simplePos x="0" y="0"/>
            <wp:positionH relativeFrom="column">
              <wp:posOffset>4955540</wp:posOffset>
            </wp:positionH>
            <wp:positionV relativeFrom="paragraph">
              <wp:posOffset>5186045</wp:posOffset>
            </wp:positionV>
            <wp:extent cx="1425575" cy="1381760"/>
            <wp:effectExtent l="0" t="0" r="0" b="0"/>
            <wp:wrapTight wrapText="bothSides">
              <wp:wrapPolygon edited="0">
                <wp:start x="0" y="0"/>
                <wp:lineTo x="0" y="21441"/>
                <wp:lineTo x="21359" y="21441"/>
                <wp:lineTo x="21359"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le cabinet.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425575" cy="1381760"/>
                    </a:xfrm>
                    <a:prstGeom prst="rect">
                      <a:avLst/>
                    </a:prstGeom>
                  </pic:spPr>
                </pic:pic>
              </a:graphicData>
            </a:graphic>
          </wp:anchor>
        </w:drawing>
      </w:r>
      <w:r w:rsidRPr="00A02935">
        <w:rPr>
          <w:rFonts w:ascii="Calibri" w:eastAsia="Calibri" w:hAnsi="Calibri" w:cs="Times New Roman"/>
          <w:noProof/>
          <w:lang w:val="en-US" w:eastAsia="en-US"/>
        </w:rPr>
        <w:drawing>
          <wp:inline distT="0" distB="0" distL="0" distR="0">
            <wp:extent cx="6081824" cy="5284382"/>
            <wp:effectExtent l="0" t="19050" r="0" b="11518"/>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081C8A" w:rsidRPr="00A02935" w:rsidRDefault="00081C8A" w:rsidP="00081C8A">
      <w:pPr>
        <w:pStyle w:val="ListParagraph"/>
        <w:tabs>
          <w:tab w:val="left" w:pos="567"/>
          <w:tab w:val="right" w:pos="9071"/>
        </w:tabs>
        <w:spacing w:after="120"/>
        <w:ind w:left="1440"/>
        <w:contextualSpacing w:val="0"/>
        <w:rPr>
          <w:rFonts w:ascii="Calibri" w:eastAsia="Calibri" w:hAnsi="Calibri" w:cs="Times New Roman"/>
        </w:rPr>
      </w:pPr>
    </w:p>
    <w:p w:rsidR="00081C8A" w:rsidRPr="00A02935" w:rsidRDefault="003970FE"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sidRPr="003970FE">
        <w:rPr>
          <w:rFonts w:ascii="Calibri" w:eastAsia="Calibri" w:hAnsi="Calibri" w:cs="Times New Roman"/>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7" o:spid="_x0000_s1030" type="#_x0000_t13" style="position:absolute;left:0;text-align:left;margin-left:269.55pt;margin-top:20.65pt;width:132.75pt;height:9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" fillcolor="#95b3d7 [1940]" strokecolor="#95b3d7 [1940]" strokeweight="1pt">
            <v:fill color2="#dbe5f1 [660]" angle="135" focus="50%" type="gradient"/>
            <v:shadow on="t" color="#243f60 [1604]" opacity=".5" offset="1pt"/>
          </v:shape>
        </w:pict>
      </w:r>
      <w:r w:rsidR="00B74CB5" w:rsidRPr="00A02935">
        <w:rPr>
          <w:rFonts w:ascii="Calibri" w:eastAsia="Calibri" w:hAnsi="Calibri" w:cs="Times New Roman"/>
        </w:rPr>
        <w:t>Probeer om die konsep te ‘sien’</w:t>
      </w:r>
      <w:r w:rsidR="00081C8A" w:rsidRPr="00A02935">
        <w:rPr>
          <w:rFonts w:ascii="Calibri" w:eastAsia="Calibri" w:hAnsi="Calibri" w:cs="Times New Roman"/>
        </w:rPr>
        <w:t xml:space="preserve"> </w:t>
      </w:r>
      <w:r w:rsidR="00B74CB5" w:rsidRPr="00A02935">
        <w:rPr>
          <w:rFonts w:ascii="Calibri" w:eastAsia="Calibri" w:hAnsi="Calibri" w:cs="Times New Roman"/>
        </w:rPr>
        <w:t>of dink aan ’n analogie</w:t>
      </w:r>
      <w:r w:rsidR="00081C8A" w:rsidRPr="00A02935">
        <w:rPr>
          <w:rFonts w:ascii="Calibri" w:eastAsia="Calibri" w:hAnsi="Calibri" w:cs="Times New Roman"/>
        </w:rPr>
        <w:t xml:space="preserve">, </w:t>
      </w:r>
      <w:r w:rsidR="00B74CB5" w:rsidRPr="00A02935">
        <w:rPr>
          <w:rFonts w:ascii="Calibri" w:eastAsia="Calibri" w:hAnsi="Calibri" w:cs="Times New Roman"/>
        </w:rPr>
        <w:t>byvoorbeeld</w:t>
      </w:r>
      <w:r w:rsidR="00081C8A" w:rsidRPr="00A02935">
        <w:rPr>
          <w:rFonts w:ascii="Calibri" w:eastAsia="Calibri" w:hAnsi="Calibri" w:cs="Times New Roman"/>
        </w:rPr>
        <w:t xml:space="preserve">, </w:t>
      </w:r>
      <w:r w:rsidR="00B74CB5" w:rsidRPr="00A02935">
        <w:rPr>
          <w:rFonts w:ascii="Calibri" w:eastAsia="Calibri" w:hAnsi="Calibri" w:cs="Times New Roman"/>
        </w:rPr>
        <w:t>dink aan ’n lêergids as ’n liaseerkabinet</w:t>
      </w:r>
      <w:r w:rsidR="00B272A1" w:rsidRPr="00A02935">
        <w:rPr>
          <w:rFonts w:ascii="Calibri" w:eastAsia="Calibri" w:hAnsi="Calibri" w:cs="Times New Roman"/>
        </w:rPr>
        <w:t>.</w:t>
      </w:r>
    </w:p>
    <w:p w:rsidR="00081C8A" w:rsidRPr="00A02935" w:rsidRDefault="00081C8A" w:rsidP="00081C8A">
      <w:pPr>
        <w:pStyle w:val="ListParagraph"/>
        <w:tabs>
          <w:tab w:val="left" w:pos="567"/>
          <w:tab w:val="right" w:pos="9071"/>
        </w:tabs>
        <w:spacing w:after="120"/>
        <w:ind w:left="567"/>
        <w:contextualSpacing w:val="0"/>
        <w:rPr>
          <w:rFonts w:ascii="Calibri" w:eastAsia="Calibri" w:hAnsi="Calibri" w:cs="Times New Roman"/>
        </w:rPr>
      </w:pPr>
    </w:p>
    <w:p w:rsidR="00081C8A" w:rsidRPr="00A02935" w:rsidRDefault="00B74CB5"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Werk individueel en in studiegroepe</w:t>
      </w:r>
      <w:r w:rsidR="00081C8A" w:rsidRPr="00A02935">
        <w:rPr>
          <w:rFonts w:ascii="Calibri" w:eastAsia="Calibri" w:hAnsi="Calibri" w:cs="Times New Roman"/>
        </w:rPr>
        <w:t xml:space="preserve"> (2- 3 l</w:t>
      </w:r>
      <w:r w:rsidRPr="00A02935">
        <w:rPr>
          <w:rFonts w:ascii="Calibri" w:eastAsia="Calibri" w:hAnsi="Calibri" w:cs="Times New Roman"/>
        </w:rPr>
        <w:t>eerders</w:t>
      </w:r>
      <w:r w:rsidR="00081C8A" w:rsidRPr="00A02935">
        <w:rPr>
          <w:rFonts w:ascii="Calibri" w:eastAsia="Calibri" w:hAnsi="Calibri" w:cs="Times New Roman"/>
        </w:rPr>
        <w:t xml:space="preserve">). </w:t>
      </w:r>
      <w:r w:rsidRPr="00A02935">
        <w:rPr>
          <w:rFonts w:ascii="Calibri" w:eastAsia="Calibri" w:hAnsi="Calibri" w:cs="Times New Roman"/>
        </w:rPr>
        <w:t>Besluit op ’n tyd en plek vir die groep om te ontmoet</w:t>
      </w:r>
      <w:r w:rsidR="00081C8A" w:rsidRPr="00A02935">
        <w:rPr>
          <w:rFonts w:ascii="Calibri" w:eastAsia="Calibri" w:hAnsi="Calibri" w:cs="Times New Roman"/>
        </w:rPr>
        <w:t>. E</w:t>
      </w:r>
      <w:r w:rsidRPr="00A02935">
        <w:rPr>
          <w:rFonts w:ascii="Calibri" w:eastAsia="Calibri" w:hAnsi="Calibri" w:cs="Times New Roman"/>
        </w:rPr>
        <w:t>lke lid moet opsommings en vrae voorberei en moet ’n kans kry om vrae te vra. Die ander lede moet help om die vrae te antwoord en die lede help wat hulp nodig het.</w:t>
      </w:r>
    </w:p>
    <w:p w:rsidR="00081C8A" w:rsidRPr="00A02935" w:rsidRDefault="00B74CB5"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Hersien aktiwiteite in jou handboek en werk deur probleme met begrip en insig. Hersiening sonder die vermoë om jou kennis toe te pas, is nie betekenisvol nie</w:t>
      </w:r>
      <w:r w:rsidR="00081C8A" w:rsidRPr="00A02935">
        <w:rPr>
          <w:rFonts w:ascii="Calibri" w:eastAsia="Calibri" w:hAnsi="Calibri" w:cs="Times New Roman"/>
        </w:rPr>
        <w:t>.</w:t>
      </w:r>
    </w:p>
    <w:p w:rsidR="00081C8A" w:rsidRPr="00A02935" w:rsidRDefault="00B74CB5"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Werk deur vorige vraestelle (onder eksamenomstandighede) en bespreek jou antwoorde met die studiegroep of onderwyser (waar moontlik)</w:t>
      </w:r>
      <w:r w:rsidR="00081C8A" w:rsidRPr="00A02935">
        <w:rPr>
          <w:rFonts w:ascii="Calibri" w:eastAsia="Calibri" w:hAnsi="Calibri" w:cs="Times New Roman"/>
        </w:rPr>
        <w:t xml:space="preserve">. </w:t>
      </w:r>
      <w:r w:rsidRPr="00A02935">
        <w:rPr>
          <w:rFonts w:ascii="Calibri" w:eastAsia="Calibri" w:hAnsi="Calibri" w:cs="Times New Roman"/>
        </w:rPr>
        <w:t>Moenie vorige eksamenvraestelle gebruik om vrae te ‘spot’ wat jy dink moontlik in die vraestel sal wees nie</w:t>
      </w:r>
      <w:r w:rsidR="00081C8A" w:rsidRPr="00A02935">
        <w:rPr>
          <w:rFonts w:ascii="Calibri" w:eastAsia="Calibri" w:hAnsi="Calibri" w:cs="Times New Roman"/>
        </w:rPr>
        <w:t>!</w:t>
      </w:r>
    </w:p>
    <w:p w:rsidR="00081C8A" w:rsidRPr="00A02935" w:rsidRDefault="00B74CB5"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b/>
          <w:bCs/>
        </w:rPr>
      </w:pPr>
      <w:r w:rsidRPr="00A02935">
        <w:rPr>
          <w:rFonts w:ascii="Calibri" w:eastAsia="Calibri" w:hAnsi="Calibri" w:cs="Times New Roman"/>
        </w:rPr>
        <w:t>Neem effektiewe pouses</w:t>
      </w:r>
      <w:r w:rsidR="00081C8A" w:rsidRPr="00A02935">
        <w:rPr>
          <w:rFonts w:ascii="Calibri" w:eastAsia="Calibri" w:hAnsi="Calibri" w:cs="Times New Roman"/>
        </w:rPr>
        <w:t xml:space="preserve"> (</w:t>
      </w:r>
      <w:r w:rsidRPr="00A02935">
        <w:rPr>
          <w:rFonts w:ascii="Calibri" w:eastAsia="Calibri" w:hAnsi="Calibri" w:cs="Times New Roman"/>
        </w:rPr>
        <w:t>bepland en beperkte</w:t>
      </w:r>
      <w:r w:rsidR="00081C8A" w:rsidRPr="00A02935">
        <w:rPr>
          <w:rFonts w:ascii="Calibri" w:eastAsia="Calibri" w:hAnsi="Calibri" w:cs="Times New Roman"/>
        </w:rPr>
        <w:t xml:space="preserve">). </w:t>
      </w:r>
      <w:r w:rsidRPr="00A02935">
        <w:rPr>
          <w:rFonts w:ascii="Calibri" w:eastAsia="Calibri" w:hAnsi="Calibri" w:cs="Times New Roman"/>
        </w:rPr>
        <w:t>Beplan om gereelde fisiese oefening tussen</w:t>
      </w:r>
      <w:r w:rsidR="002C3DCD" w:rsidRPr="00A02935">
        <w:rPr>
          <w:rFonts w:ascii="Calibri" w:eastAsia="Calibri" w:hAnsi="Calibri" w:cs="Times New Roman"/>
        </w:rPr>
        <w:t>deur</w:t>
      </w:r>
      <w:r w:rsidRPr="00A02935">
        <w:rPr>
          <w:rFonts w:ascii="Calibri" w:eastAsia="Calibri" w:hAnsi="Calibri" w:cs="Times New Roman"/>
        </w:rPr>
        <w:t xml:space="preserve"> die studie</w:t>
      </w:r>
      <w:r w:rsidR="00C229D7" w:rsidRPr="00A02935">
        <w:rPr>
          <w:rFonts w:ascii="Calibri" w:eastAsia="Calibri" w:hAnsi="Calibri" w:cs="Times New Roman"/>
        </w:rPr>
        <w:t>periodes</w:t>
      </w:r>
      <w:r w:rsidRPr="00A02935">
        <w:rPr>
          <w:rFonts w:ascii="Calibri" w:eastAsia="Calibri" w:hAnsi="Calibri" w:cs="Times New Roman"/>
        </w:rPr>
        <w:t xml:space="preserve"> te doen</w:t>
      </w:r>
      <w:r w:rsidR="00081C8A" w:rsidRPr="00A02935">
        <w:rPr>
          <w:rFonts w:ascii="Calibri" w:eastAsia="Calibri" w:hAnsi="Calibri" w:cs="Times New Roman"/>
        </w:rPr>
        <w:t>.</w:t>
      </w:r>
      <w:bookmarkStart w:id="15" w:name="_Toc362254889"/>
    </w:p>
    <w:p w:rsidR="00081C8A" w:rsidRPr="00A02935" w:rsidRDefault="00081C8A" w:rsidP="00081C8A">
      <w:pPr>
        <w:pStyle w:val="Heading2"/>
      </w:pPr>
      <w:bookmarkStart w:id="16" w:name="_Toc367263363"/>
      <w:r w:rsidRPr="00A02935">
        <w:rPr>
          <w:rStyle w:val="Strong"/>
          <w:b/>
          <w:bCs/>
        </w:rPr>
        <w:lastRenderedPageBreak/>
        <w:t>Organisa</w:t>
      </w:r>
      <w:bookmarkEnd w:id="15"/>
      <w:r w:rsidR="00F7509F" w:rsidRPr="00A02935">
        <w:rPr>
          <w:rStyle w:val="Strong"/>
          <w:b/>
          <w:bCs/>
        </w:rPr>
        <w:t>sie</w:t>
      </w:r>
      <w:bookmarkEnd w:id="16"/>
    </w:p>
    <w:p w:rsidR="00081C8A" w:rsidRPr="00A02935" w:rsidRDefault="00BD39CB"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 xml:space="preserve">Bly, sovêr as moontlik, by jou normale daaglikse routine. Gaan slaap op jou normale tyd </w:t>
      </w:r>
      <w:r w:rsidR="00081C8A" w:rsidRPr="00A02935">
        <w:rPr>
          <w:rFonts w:ascii="Calibri" w:eastAsia="Calibri" w:hAnsi="Calibri" w:cs="Times New Roman"/>
        </w:rPr>
        <w:t>(</w:t>
      </w:r>
      <w:r w:rsidRPr="00A02935">
        <w:rPr>
          <w:rFonts w:ascii="Calibri" w:eastAsia="Calibri" w:hAnsi="Calibri" w:cs="Times New Roman"/>
        </w:rPr>
        <w:t>kry genoeg slaap</w:t>
      </w:r>
      <w:r w:rsidR="00081C8A" w:rsidRPr="00A02935">
        <w:rPr>
          <w:rFonts w:ascii="Calibri" w:eastAsia="Calibri" w:hAnsi="Calibri" w:cs="Times New Roman"/>
        </w:rPr>
        <w:t xml:space="preserve">) </w:t>
      </w:r>
      <w:r w:rsidRPr="00A02935">
        <w:rPr>
          <w:rFonts w:ascii="Calibri" w:eastAsia="Calibri" w:hAnsi="Calibri" w:cs="Times New Roman"/>
        </w:rPr>
        <w:t>–</w:t>
      </w:r>
      <w:r w:rsidR="00081C8A" w:rsidRPr="00A02935">
        <w:rPr>
          <w:rFonts w:ascii="Calibri" w:eastAsia="Calibri" w:hAnsi="Calibri" w:cs="Times New Roman"/>
        </w:rPr>
        <w:t xml:space="preserve"> s</w:t>
      </w:r>
      <w:r w:rsidRPr="00A02935">
        <w:rPr>
          <w:rFonts w:ascii="Calibri" w:eastAsia="Calibri" w:hAnsi="Calibri" w:cs="Times New Roman"/>
        </w:rPr>
        <w:t>inchroniseer jou liggaamsklok met eksamentye</w:t>
      </w:r>
      <w:r w:rsidR="00081C8A" w:rsidRPr="00A02935">
        <w:rPr>
          <w:rFonts w:ascii="Calibri" w:eastAsia="Calibri" w:hAnsi="Calibri" w:cs="Times New Roman"/>
        </w:rPr>
        <w:t>.</w:t>
      </w:r>
    </w:p>
    <w:p w:rsidR="00081C8A" w:rsidRPr="00A02935" w:rsidRDefault="00BD39CB"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 xml:space="preserve">Maak seker jy het die bronne wat jy vir eksamen nodig het, ophande, byvoorbeeld, penne, sakrekenaar, ID-dokument, ens. </w:t>
      </w:r>
    </w:p>
    <w:p w:rsidR="00081C8A" w:rsidRPr="00A02935" w:rsidRDefault="00BD39CB"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Kontroleer die dag/tyd/plek van jou eksamen</w:t>
      </w:r>
      <w:r w:rsidR="00081C8A" w:rsidRPr="00A02935">
        <w:rPr>
          <w:rFonts w:ascii="Calibri" w:eastAsia="Calibri" w:hAnsi="Calibri" w:cs="Times New Roman"/>
        </w:rPr>
        <w:t>.</w:t>
      </w:r>
    </w:p>
    <w:p w:rsidR="00081C8A" w:rsidRPr="00A02935" w:rsidRDefault="00BD39CB"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Kontroleer jou reistyd en vervoer sodat jy nie laat is vir jou eksamen nie</w:t>
      </w:r>
    </w:p>
    <w:p w:rsidR="00081C8A" w:rsidRPr="00A02935" w:rsidRDefault="00A9207E" w:rsidP="00081C8A">
      <w:pPr>
        <w:pStyle w:val="Heading1"/>
        <w:rPr>
          <w:color w:val="000099"/>
        </w:rPr>
      </w:pPr>
      <w:bookmarkStart w:id="17" w:name="_Toc367263364"/>
      <w:r w:rsidRPr="00A02935">
        <w:t>Gedurende die eksamen</w:t>
      </w:r>
      <w:bookmarkEnd w:id="17"/>
    </w:p>
    <w:p w:rsidR="00081C8A" w:rsidRPr="00A02935" w:rsidRDefault="00EE3778" w:rsidP="00081C8A">
      <w:pPr>
        <w:pStyle w:val="Heading2"/>
      </w:pPr>
      <w:bookmarkStart w:id="18" w:name="_Toc367263365"/>
      <w:r w:rsidRPr="00A02935">
        <w:rPr>
          <w:rStyle w:val="Strong"/>
          <w:b/>
          <w:bCs/>
        </w:rPr>
        <w:t>Gedurende leestyd</w:t>
      </w:r>
      <w:bookmarkEnd w:id="18"/>
    </w:p>
    <w:p w:rsidR="00081C8A" w:rsidRPr="00A02935" w:rsidRDefault="00BD39CB"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Lees die instruksies deur</w:t>
      </w:r>
      <w:r w:rsidR="00081C8A" w:rsidRPr="00A02935">
        <w:rPr>
          <w:rFonts w:ascii="Calibri" w:eastAsia="Calibri" w:hAnsi="Calibri" w:cs="Times New Roman"/>
        </w:rPr>
        <w:t>.</w:t>
      </w:r>
    </w:p>
    <w:p w:rsidR="00081C8A" w:rsidRPr="00A02935" w:rsidRDefault="00BD39CB"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 xml:space="preserve">Lees die hele vraestel deur. </w:t>
      </w:r>
    </w:p>
    <w:p w:rsidR="00081C8A" w:rsidRPr="00A02935" w:rsidRDefault="00BD39CB"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 xml:space="preserve">Ken tyd aan elke vraag, in verhouding met die punte wat elke vraag tel, toe. </w:t>
      </w:r>
      <w:r w:rsidR="00A7412E" w:rsidRPr="00A02935">
        <w:rPr>
          <w:rFonts w:ascii="Calibri" w:eastAsia="Calibri" w:hAnsi="Calibri" w:cs="Times New Roman"/>
        </w:rPr>
        <w:t>(Ro</w:t>
      </w:r>
      <w:r w:rsidRPr="00A02935">
        <w:rPr>
          <w:rFonts w:ascii="Calibri" w:eastAsia="Calibri" w:hAnsi="Calibri" w:cs="Times New Roman"/>
        </w:rPr>
        <w:t>fweg</w:t>
      </w:r>
      <w:r w:rsidR="00A7412E" w:rsidRPr="00A02935">
        <w:rPr>
          <w:rFonts w:ascii="Calibri" w:eastAsia="Calibri" w:hAnsi="Calibri" w:cs="Times New Roman"/>
        </w:rPr>
        <w:t xml:space="preserve">, 1 </w:t>
      </w:r>
      <w:r w:rsidRPr="00A02935">
        <w:rPr>
          <w:rFonts w:ascii="Calibri" w:eastAsia="Calibri" w:hAnsi="Calibri" w:cs="Times New Roman"/>
        </w:rPr>
        <w:t>min per punt</w:t>
      </w:r>
      <w:r w:rsidR="00A7412E" w:rsidRPr="00A02935">
        <w:rPr>
          <w:rFonts w:ascii="Calibri" w:eastAsia="Calibri" w:hAnsi="Calibri" w:cs="Times New Roman"/>
        </w:rPr>
        <w:t>)</w:t>
      </w:r>
      <w:r w:rsidR="00081C8A" w:rsidRPr="00A02935">
        <w:rPr>
          <w:rFonts w:ascii="Calibri" w:eastAsia="Calibri" w:hAnsi="Calibri" w:cs="Times New Roman"/>
        </w:rPr>
        <w:t xml:space="preserve"> </w:t>
      </w:r>
    </w:p>
    <w:p w:rsidR="00081C8A" w:rsidRPr="00A02935" w:rsidRDefault="00BD39CB"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Merk vrae af wat jy ken en onmiddellik kan doen</w:t>
      </w:r>
      <w:r w:rsidR="00081C8A" w:rsidRPr="00A02935">
        <w:rPr>
          <w:rFonts w:ascii="Calibri" w:eastAsia="Calibri" w:hAnsi="Calibri" w:cs="Times New Roman"/>
        </w:rPr>
        <w:t>.</w:t>
      </w:r>
    </w:p>
    <w:p w:rsidR="00081C8A" w:rsidRPr="00A02935" w:rsidRDefault="00EE3778" w:rsidP="00081C8A">
      <w:pPr>
        <w:pStyle w:val="Heading2"/>
      </w:pPr>
      <w:bookmarkStart w:id="19" w:name="_Toc367263366"/>
      <w:r w:rsidRPr="00A02935">
        <w:rPr>
          <w:rStyle w:val="Strong"/>
          <w:b/>
          <w:bCs/>
        </w:rPr>
        <w:t>Na leestyd</w:t>
      </w:r>
      <w:bookmarkEnd w:id="19"/>
    </w:p>
    <w:p w:rsidR="00081C8A" w:rsidRPr="00A02935" w:rsidRDefault="00BD39CB"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Lees weer die instruksies aandagtig deur</w:t>
      </w:r>
      <w:r w:rsidR="00081C8A" w:rsidRPr="00A02935">
        <w:rPr>
          <w:rFonts w:ascii="Calibri" w:eastAsia="Calibri" w:hAnsi="Calibri" w:cs="Times New Roman"/>
        </w:rPr>
        <w:t>.</w:t>
      </w:r>
    </w:p>
    <w:p w:rsidR="00081C8A" w:rsidRPr="00A02935" w:rsidRDefault="00BD39CB"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Lees weer die vrae aandagtig deur en onderstreep die sl</w:t>
      </w:r>
      <w:r w:rsidR="00DE7B99" w:rsidRPr="00A02935">
        <w:rPr>
          <w:rFonts w:ascii="Calibri" w:eastAsia="Calibri" w:hAnsi="Calibri" w:cs="Times New Roman"/>
        </w:rPr>
        <w:t>eutelwoorde en –frases.</w:t>
      </w:r>
    </w:p>
    <w:p w:rsidR="00081C8A" w:rsidRPr="00A02935" w:rsidRDefault="00DE7B99"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 xml:space="preserve">Onderstreep of verhelder die eksamen-sleutelwoorde </w:t>
      </w:r>
      <w:r w:rsidR="00081C8A" w:rsidRPr="00A02935">
        <w:rPr>
          <w:rFonts w:ascii="Calibri" w:eastAsia="Calibri" w:hAnsi="Calibri" w:cs="Times New Roman"/>
        </w:rPr>
        <w:t>(</w:t>
      </w:r>
      <w:r w:rsidRPr="00A02935">
        <w:rPr>
          <w:rFonts w:ascii="Calibri" w:eastAsia="Calibri" w:hAnsi="Calibri" w:cs="Times New Roman"/>
        </w:rPr>
        <w:t>verwys na die tabel met die eksamen-sleutelwoorde op bladsy</w:t>
      </w:r>
      <w:r w:rsidR="00081C8A" w:rsidRPr="00A02935">
        <w:rPr>
          <w:rFonts w:ascii="Calibri" w:eastAsia="Calibri" w:hAnsi="Calibri" w:cs="Times New Roman"/>
        </w:rPr>
        <w:t xml:space="preserve"> 9 – 12).</w:t>
      </w:r>
    </w:p>
    <w:p w:rsidR="00081C8A" w:rsidRPr="00A02935" w:rsidRDefault="00DE7B99"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Onderstreep of verhelder die vakterminologie</w:t>
      </w:r>
      <w:r w:rsidR="004B32FE" w:rsidRPr="00A02935">
        <w:rPr>
          <w:rFonts w:ascii="Calibri" w:eastAsia="Calibri" w:hAnsi="Calibri" w:cs="Times New Roman"/>
        </w:rPr>
        <w:t>.</w:t>
      </w:r>
    </w:p>
    <w:p w:rsidR="00081C8A" w:rsidRPr="00A02935" w:rsidRDefault="00DE7B99"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Besluit op die volgorde waarin jy die vrae gaan beantwoord. Begin met die onderwerp/vrae wat jy die beste ken om jouself ’n goeie wegspring te gee.</w:t>
      </w:r>
    </w:p>
    <w:p w:rsidR="00081C8A" w:rsidRPr="00A02935" w:rsidRDefault="007016D7" w:rsidP="00081C8A">
      <w:pPr>
        <w:pStyle w:val="Heading2"/>
      </w:pPr>
      <w:bookmarkStart w:id="20" w:name="_Toc367263367"/>
      <w:r w:rsidRPr="00A02935">
        <w:rPr>
          <w:rStyle w:val="Strong"/>
          <w:b/>
          <w:bCs/>
        </w:rPr>
        <w:t>Tydens</w:t>
      </w:r>
      <w:r w:rsidR="00EE3778" w:rsidRPr="00A02935">
        <w:rPr>
          <w:rStyle w:val="Strong"/>
          <w:b/>
          <w:bCs/>
        </w:rPr>
        <w:t xml:space="preserve"> beantwoording van die vrae</w:t>
      </w:r>
      <w:bookmarkEnd w:id="20"/>
    </w:p>
    <w:p w:rsidR="00081C8A" w:rsidRPr="00A02935"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N</w:t>
      </w:r>
      <w:r w:rsidR="007F0DC4" w:rsidRPr="00A02935">
        <w:rPr>
          <w:rFonts w:ascii="Calibri" w:eastAsia="Calibri" w:hAnsi="Calibri" w:cs="Times New Roman"/>
        </w:rPr>
        <w:t>ommer jou vrae duidelik en akkuraat in ooreenstemming met die nommering in die vraestel</w:t>
      </w:r>
      <w:r w:rsidRPr="00A02935">
        <w:rPr>
          <w:rFonts w:ascii="Calibri" w:eastAsia="Calibri" w:hAnsi="Calibri" w:cs="Times New Roman"/>
        </w:rPr>
        <w:t>.</w:t>
      </w:r>
    </w:p>
    <w:p w:rsidR="00081C8A" w:rsidRPr="00A02935" w:rsidRDefault="007F0DC4"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Werk deeglik, maar vinnig</w:t>
      </w:r>
      <w:r w:rsidR="00081C8A" w:rsidRPr="00A02935">
        <w:rPr>
          <w:rFonts w:ascii="Calibri" w:eastAsia="Calibri" w:hAnsi="Calibri" w:cs="Times New Roman"/>
        </w:rPr>
        <w:t>.</w:t>
      </w:r>
    </w:p>
    <w:p w:rsidR="00081C8A" w:rsidRPr="00A02935" w:rsidRDefault="007F0DC4"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Eerstens</w:t>
      </w:r>
      <w:r w:rsidR="00081C8A" w:rsidRPr="00A02935">
        <w:rPr>
          <w:rFonts w:ascii="Calibri" w:eastAsia="Calibri" w:hAnsi="Calibri" w:cs="Times New Roman"/>
        </w:rPr>
        <w:t xml:space="preserve">, </w:t>
      </w:r>
      <w:r w:rsidRPr="00A02935">
        <w:rPr>
          <w:rFonts w:ascii="Calibri" w:eastAsia="Calibri" w:hAnsi="Calibri" w:cs="Times New Roman"/>
        </w:rPr>
        <w:t>beantwoord die vrae wat jy ken en weet hoe om te beantwoord</w:t>
      </w:r>
      <w:r w:rsidR="00081C8A" w:rsidRPr="00A02935">
        <w:rPr>
          <w:rFonts w:ascii="Calibri" w:eastAsia="Calibri" w:hAnsi="Calibri" w:cs="Times New Roman"/>
        </w:rPr>
        <w:t xml:space="preserve">. </w:t>
      </w:r>
    </w:p>
    <w:p w:rsidR="00081C8A" w:rsidRPr="00A02935" w:rsidRDefault="007F0DC4"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Tweedens</w:t>
      </w:r>
      <w:r w:rsidR="00081C8A" w:rsidRPr="00A02935">
        <w:rPr>
          <w:rFonts w:ascii="Calibri" w:eastAsia="Calibri" w:hAnsi="Calibri" w:cs="Times New Roman"/>
        </w:rPr>
        <w:t xml:space="preserve">, </w:t>
      </w:r>
      <w:r w:rsidRPr="00A02935">
        <w:rPr>
          <w:rFonts w:ascii="Calibri" w:eastAsia="Calibri" w:hAnsi="Calibri" w:cs="Times New Roman"/>
        </w:rPr>
        <w:t>antwoord vrae wat jy moeilik vind</w:t>
      </w:r>
      <w:r w:rsidR="00081C8A" w:rsidRPr="00A02935">
        <w:rPr>
          <w:rFonts w:ascii="Calibri" w:eastAsia="Calibri" w:hAnsi="Calibri" w:cs="Times New Roman"/>
        </w:rPr>
        <w:t xml:space="preserve">, </w:t>
      </w:r>
      <w:r w:rsidRPr="00A02935">
        <w:rPr>
          <w:rFonts w:ascii="Calibri" w:eastAsia="Calibri" w:hAnsi="Calibri" w:cs="Times New Roman"/>
        </w:rPr>
        <w:t>veral as dit meer punte werd is</w:t>
      </w:r>
      <w:r w:rsidR="00081C8A" w:rsidRPr="00A02935">
        <w:rPr>
          <w:rFonts w:ascii="Calibri" w:eastAsia="Calibri" w:hAnsi="Calibri" w:cs="Times New Roman"/>
        </w:rPr>
        <w:t>.</w:t>
      </w:r>
    </w:p>
    <w:p w:rsidR="00081C8A" w:rsidRPr="00A02935" w:rsidRDefault="007F0DC4"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Neem kennis van die woorde</w:t>
      </w:r>
      <w:r w:rsidR="00081C8A" w:rsidRPr="00A02935">
        <w:rPr>
          <w:rFonts w:ascii="Calibri" w:eastAsia="Calibri" w:hAnsi="Calibri" w:cs="Times New Roman"/>
        </w:rPr>
        <w:t>/</w:t>
      </w:r>
      <w:r w:rsidRPr="00A02935">
        <w:rPr>
          <w:rFonts w:ascii="Calibri" w:eastAsia="Calibri" w:hAnsi="Calibri" w:cs="Times New Roman"/>
        </w:rPr>
        <w:t>syfers</w:t>
      </w:r>
      <w:r w:rsidR="00081C8A" w:rsidRPr="00A02935">
        <w:rPr>
          <w:rFonts w:ascii="Calibri" w:eastAsia="Calibri" w:hAnsi="Calibri" w:cs="Times New Roman"/>
        </w:rPr>
        <w:t xml:space="preserve"> </w:t>
      </w:r>
      <w:r w:rsidRPr="00A02935">
        <w:rPr>
          <w:rFonts w:ascii="Calibri" w:eastAsia="Calibri" w:hAnsi="Calibri" w:cs="Times New Roman"/>
        </w:rPr>
        <w:t>wat beklemtoon</w:t>
      </w:r>
      <w:r w:rsidR="00081C8A" w:rsidRPr="00A02935">
        <w:rPr>
          <w:rFonts w:ascii="Calibri" w:eastAsia="Calibri" w:hAnsi="Calibri" w:cs="Times New Roman"/>
        </w:rPr>
        <w:t>/</w:t>
      </w:r>
      <w:r w:rsidRPr="00A02935">
        <w:rPr>
          <w:rFonts w:ascii="Calibri" w:eastAsia="Calibri" w:hAnsi="Calibri" w:cs="Times New Roman"/>
        </w:rPr>
        <w:t>onderstreep</w:t>
      </w:r>
      <w:r w:rsidR="00081C8A" w:rsidRPr="00A02935">
        <w:rPr>
          <w:rFonts w:ascii="Calibri" w:eastAsia="Calibri" w:hAnsi="Calibri" w:cs="Times New Roman"/>
        </w:rPr>
        <w:t>/</w:t>
      </w:r>
      <w:r w:rsidRPr="00A02935">
        <w:rPr>
          <w:rFonts w:ascii="Calibri" w:eastAsia="Calibri" w:hAnsi="Calibri" w:cs="Times New Roman"/>
        </w:rPr>
        <w:t>kursief</w:t>
      </w:r>
      <w:r w:rsidR="00081C8A" w:rsidRPr="00A02935">
        <w:rPr>
          <w:rFonts w:ascii="Calibri" w:eastAsia="Calibri" w:hAnsi="Calibri" w:cs="Times New Roman"/>
        </w:rPr>
        <w:t xml:space="preserve">, </w:t>
      </w:r>
      <w:r w:rsidRPr="00A02935">
        <w:rPr>
          <w:rFonts w:ascii="Calibri" w:eastAsia="Calibri" w:hAnsi="Calibri" w:cs="Times New Roman"/>
        </w:rPr>
        <w:t>ens</w:t>
      </w:r>
      <w:r w:rsidR="00081C8A" w:rsidRPr="00A02935">
        <w:rPr>
          <w:rFonts w:ascii="Calibri" w:eastAsia="Calibri" w:hAnsi="Calibri" w:cs="Times New Roman"/>
        </w:rPr>
        <w:t>.</w:t>
      </w:r>
      <w:r w:rsidRPr="00A02935">
        <w:rPr>
          <w:rFonts w:ascii="Calibri" w:eastAsia="Calibri" w:hAnsi="Calibri" w:cs="Times New Roman"/>
        </w:rPr>
        <w:t xml:space="preserve"> is</w:t>
      </w:r>
    </w:p>
    <w:p w:rsidR="00081C8A" w:rsidRPr="00A02935" w:rsidRDefault="007F0DC4"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 xml:space="preserve">Bring die konteks van die vraag met die inhoud in RTT/wat jy in RTT geleer het, in verband. </w:t>
      </w:r>
    </w:p>
    <w:p w:rsidR="00081C8A" w:rsidRPr="00A02935" w:rsidRDefault="007F0DC4" w:rsidP="00081C8A">
      <w:pPr>
        <w:pStyle w:val="ListParagraph"/>
        <w:numPr>
          <w:ilvl w:val="0"/>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 xml:space="preserve">Waar ’n spesifieke konteks, soos ’n </w:t>
      </w:r>
      <w:r w:rsidR="00081C8A" w:rsidRPr="00A02935">
        <w:rPr>
          <w:rFonts w:ascii="Calibri" w:eastAsia="Calibri" w:hAnsi="Calibri" w:cs="Times New Roman"/>
        </w:rPr>
        <w:t>scenario/</w:t>
      </w:r>
      <w:r w:rsidRPr="00A02935">
        <w:rPr>
          <w:rFonts w:ascii="Calibri" w:eastAsia="Calibri" w:hAnsi="Calibri" w:cs="Times New Roman"/>
        </w:rPr>
        <w:t>geval gegee is, veral in Afdeling</w:t>
      </w:r>
      <w:r w:rsidR="00081C8A" w:rsidRPr="00A02935">
        <w:rPr>
          <w:rFonts w:ascii="Calibri" w:eastAsia="Calibri" w:hAnsi="Calibri" w:cs="Times New Roman"/>
        </w:rPr>
        <w:t xml:space="preserve"> C – </w:t>
      </w:r>
      <w:r w:rsidRPr="00A02935">
        <w:rPr>
          <w:rFonts w:ascii="Calibri" w:eastAsia="Calibri" w:hAnsi="Calibri" w:cs="Times New Roman"/>
        </w:rPr>
        <w:t xml:space="preserve">Geïntegreerde </w:t>
      </w:r>
      <w:r w:rsidR="00081C8A" w:rsidRPr="00A02935">
        <w:rPr>
          <w:rFonts w:ascii="Calibri" w:eastAsia="Calibri" w:hAnsi="Calibri" w:cs="Times New Roman"/>
        </w:rPr>
        <w:t xml:space="preserve"> Scenario, ma</w:t>
      </w:r>
      <w:r w:rsidRPr="00A02935">
        <w:rPr>
          <w:rFonts w:ascii="Calibri" w:eastAsia="Calibri" w:hAnsi="Calibri" w:cs="Times New Roman"/>
        </w:rPr>
        <w:t>ak seker dat jy die konteks</w:t>
      </w:r>
      <w:r w:rsidR="00081C8A" w:rsidRPr="00A02935">
        <w:rPr>
          <w:rFonts w:ascii="Calibri" w:eastAsia="Calibri" w:hAnsi="Calibri" w:cs="Times New Roman"/>
        </w:rPr>
        <w:t>/scenario/</w:t>
      </w:r>
      <w:r w:rsidRPr="00A02935">
        <w:rPr>
          <w:rFonts w:ascii="Calibri" w:eastAsia="Calibri" w:hAnsi="Calibri" w:cs="Times New Roman"/>
        </w:rPr>
        <w:t>geval, verstaan</w:t>
      </w:r>
      <w:r w:rsidR="004B32FE" w:rsidRPr="00A02935">
        <w:rPr>
          <w:rFonts w:ascii="Calibri" w:eastAsia="Calibri" w:hAnsi="Calibri" w:cs="Times New Roman"/>
        </w:rPr>
        <w:t>:</w:t>
      </w:r>
    </w:p>
    <w:p w:rsidR="00081C8A" w:rsidRPr="00A02935" w:rsidRDefault="007F0DC4"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 xml:space="preserve">Bring die vrae met die </w:t>
      </w:r>
      <w:r w:rsidR="00081C8A" w:rsidRPr="00A02935">
        <w:rPr>
          <w:rFonts w:ascii="Calibri" w:eastAsia="Calibri" w:hAnsi="Calibri" w:cs="Times New Roman"/>
        </w:rPr>
        <w:t xml:space="preserve">scenario </w:t>
      </w:r>
      <w:r w:rsidRPr="00A02935">
        <w:rPr>
          <w:rFonts w:ascii="Calibri" w:eastAsia="Calibri" w:hAnsi="Calibri" w:cs="Times New Roman"/>
        </w:rPr>
        <w:t>of geval in verband</w:t>
      </w:r>
      <w:r w:rsidR="004B32FE" w:rsidRPr="00A02935">
        <w:rPr>
          <w:rFonts w:ascii="Calibri" w:eastAsia="Calibri" w:hAnsi="Calibri" w:cs="Times New Roman"/>
        </w:rPr>
        <w:t>.</w:t>
      </w:r>
    </w:p>
    <w:p w:rsidR="00081C8A" w:rsidRPr="00A02935" w:rsidRDefault="007F0DC4"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 xml:space="preserve">Gee antwoorde op so ’n manier, dat dit verband hou met die </w:t>
      </w:r>
      <w:r w:rsidR="00081C8A" w:rsidRPr="00A02935">
        <w:rPr>
          <w:rFonts w:ascii="Calibri" w:eastAsia="Calibri" w:hAnsi="Calibri" w:cs="Times New Roman"/>
        </w:rPr>
        <w:t>scenario o</w:t>
      </w:r>
      <w:r w:rsidRPr="00A02935">
        <w:rPr>
          <w:rFonts w:ascii="Calibri" w:eastAsia="Calibri" w:hAnsi="Calibri" w:cs="Times New Roman"/>
        </w:rPr>
        <w:t>f geval</w:t>
      </w:r>
      <w:r w:rsidR="00081C8A" w:rsidRPr="00A02935">
        <w:rPr>
          <w:rFonts w:ascii="Calibri" w:eastAsia="Calibri" w:hAnsi="Calibri" w:cs="Times New Roman"/>
        </w:rPr>
        <w:t>.</w:t>
      </w:r>
    </w:p>
    <w:p w:rsidR="00081C8A" w:rsidRPr="00A02935" w:rsidRDefault="00F01997" w:rsidP="00081C8A">
      <w:pPr>
        <w:shd w:val="clear" w:color="auto" w:fill="DBE5F1" w:themeFill="accent1" w:themeFillTint="33"/>
        <w:tabs>
          <w:tab w:val="left" w:pos="993"/>
          <w:tab w:val="right" w:pos="9071"/>
        </w:tabs>
        <w:spacing w:after="120"/>
        <w:ind w:left="993" w:hanging="993"/>
        <w:rPr>
          <w:rFonts w:ascii="Calibri" w:eastAsia="Calibri" w:hAnsi="Calibri" w:cs="Times New Roman"/>
        </w:rPr>
      </w:pPr>
      <w:r w:rsidRPr="00A02935">
        <w:rPr>
          <w:rFonts w:ascii="Calibri" w:eastAsia="Calibri" w:hAnsi="Calibri" w:cs="Times New Roman"/>
        </w:rPr>
        <w:t>Let Wel</w:t>
      </w:r>
      <w:r w:rsidR="00262115" w:rsidRPr="00A02935">
        <w:rPr>
          <w:rFonts w:ascii="Calibri" w:eastAsia="Calibri" w:hAnsi="Calibri" w:cs="Times New Roman"/>
        </w:rPr>
        <w:t>:</w:t>
      </w:r>
      <w:r w:rsidR="00262115" w:rsidRPr="00A02935">
        <w:rPr>
          <w:rFonts w:ascii="Calibri" w:eastAsia="Calibri" w:hAnsi="Calibri" w:cs="Times New Roman"/>
        </w:rPr>
        <w:tab/>
      </w:r>
      <w:r w:rsidRPr="00A02935">
        <w:rPr>
          <w:rFonts w:ascii="Calibri" w:eastAsia="Calibri" w:hAnsi="Calibri" w:cs="Times New Roman"/>
        </w:rPr>
        <w:t>Verwys na die deel</w:t>
      </w:r>
      <w:r w:rsidR="00262115" w:rsidRPr="00A02935">
        <w:rPr>
          <w:rFonts w:ascii="Calibri" w:eastAsia="Calibri" w:hAnsi="Calibri" w:cs="Times New Roman"/>
        </w:rPr>
        <w:t xml:space="preserve"> (</w:t>
      </w:r>
      <w:r w:rsidRPr="00A02935">
        <w:rPr>
          <w:rFonts w:ascii="Calibri" w:eastAsia="Calibri" w:hAnsi="Calibri" w:cs="Times New Roman"/>
        </w:rPr>
        <w:t>bladsy</w:t>
      </w:r>
      <w:r w:rsidR="00081C8A" w:rsidRPr="00A02935">
        <w:rPr>
          <w:rFonts w:ascii="Calibri" w:eastAsia="Calibri" w:hAnsi="Calibri" w:cs="Times New Roman"/>
        </w:rPr>
        <w:t xml:space="preserve"> 1</w:t>
      </w:r>
      <w:r w:rsidR="00A54ABA" w:rsidRPr="00A02935">
        <w:rPr>
          <w:rFonts w:ascii="Calibri" w:eastAsia="Calibri" w:hAnsi="Calibri" w:cs="Times New Roman"/>
        </w:rPr>
        <w:t>5 – 18</w:t>
      </w:r>
      <w:r w:rsidR="00081C8A" w:rsidRPr="00A02935">
        <w:rPr>
          <w:rFonts w:ascii="Calibri" w:eastAsia="Calibri" w:hAnsi="Calibri" w:cs="Times New Roman"/>
        </w:rPr>
        <w:t xml:space="preserve">) </w:t>
      </w:r>
      <w:r w:rsidRPr="00A02935">
        <w:rPr>
          <w:rFonts w:ascii="Calibri" w:eastAsia="Calibri" w:hAnsi="Calibri" w:cs="Times New Roman"/>
        </w:rPr>
        <w:t xml:space="preserve">oor die beantwoording van spesifieke tipes vrae </w:t>
      </w:r>
      <w:r w:rsidR="00081C8A" w:rsidRPr="00A02935">
        <w:rPr>
          <w:rFonts w:ascii="Calibri" w:eastAsia="Calibri" w:hAnsi="Calibri" w:cs="Times New Roman"/>
        </w:rPr>
        <w:t>(</w:t>
      </w:r>
      <w:r w:rsidRPr="00A02935">
        <w:rPr>
          <w:rFonts w:ascii="Calibri" w:eastAsia="Calibri" w:hAnsi="Calibri" w:cs="Times New Roman"/>
        </w:rPr>
        <w:t>meervoudige keuse</w:t>
      </w:r>
      <w:r w:rsidR="00081C8A" w:rsidRPr="00A02935">
        <w:rPr>
          <w:rFonts w:ascii="Calibri" w:eastAsia="Calibri" w:hAnsi="Calibri" w:cs="Times New Roman"/>
        </w:rPr>
        <w:t>,</w:t>
      </w:r>
      <w:r w:rsidRPr="00A02935">
        <w:rPr>
          <w:rFonts w:ascii="Calibri" w:eastAsia="Calibri" w:hAnsi="Calibri" w:cs="Times New Roman"/>
        </w:rPr>
        <w:t xml:space="preserve"> paragraaf, ens</w:t>
      </w:r>
      <w:r w:rsidR="00081C8A" w:rsidRPr="00A02935">
        <w:rPr>
          <w:rFonts w:ascii="Calibri" w:eastAsia="Calibri" w:hAnsi="Calibri" w:cs="Times New Roman"/>
        </w:rPr>
        <w:t xml:space="preserve">.) </w:t>
      </w:r>
      <w:r w:rsidRPr="00A02935">
        <w:rPr>
          <w:rFonts w:ascii="Calibri" w:eastAsia="Calibri" w:hAnsi="Calibri" w:cs="Times New Roman"/>
        </w:rPr>
        <w:t>vir meer wenke</w:t>
      </w:r>
      <w:r w:rsidR="00081C8A" w:rsidRPr="00A02935">
        <w:rPr>
          <w:rFonts w:ascii="Calibri" w:eastAsia="Calibri" w:hAnsi="Calibri" w:cs="Times New Roman"/>
        </w:rPr>
        <w:t xml:space="preserve">. </w:t>
      </w:r>
    </w:p>
    <w:p w:rsidR="00081C8A" w:rsidRPr="00A02935" w:rsidRDefault="00A9207E" w:rsidP="00081C8A">
      <w:pPr>
        <w:pStyle w:val="Heading1"/>
      </w:pPr>
      <w:bookmarkStart w:id="21" w:name="_Toc362254894"/>
      <w:bookmarkStart w:id="22" w:name="_Toc367263368"/>
      <w:r w:rsidRPr="00A02935">
        <w:rPr>
          <w:rStyle w:val="Strong"/>
          <w:b/>
          <w:bCs/>
        </w:rPr>
        <w:lastRenderedPageBreak/>
        <w:t>Voor die einde van die eksamen</w:t>
      </w:r>
      <w:bookmarkEnd w:id="22"/>
      <w:r w:rsidR="00081C8A" w:rsidRPr="00A02935">
        <w:rPr>
          <w:rStyle w:val="Strong"/>
          <w:b/>
          <w:bCs/>
        </w:rPr>
        <w:t xml:space="preserve"> </w:t>
      </w:r>
      <w:bookmarkEnd w:id="21"/>
    </w:p>
    <w:p w:rsidR="00081C8A" w:rsidRPr="00A02935" w:rsidRDefault="00166093"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Moet nooit die eksamenlokaal voor die tyd verlaat nie</w:t>
      </w:r>
      <w:r w:rsidR="00081C8A" w:rsidRPr="00A02935">
        <w:rPr>
          <w:rFonts w:ascii="Calibri" w:eastAsia="Calibri" w:hAnsi="Calibri" w:cs="Times New Roman"/>
        </w:rPr>
        <w:t>.</w:t>
      </w:r>
    </w:p>
    <w:p w:rsidR="00081C8A" w:rsidRPr="00A02935" w:rsidRDefault="00166093"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Gebruik tyd wat oor is om</w:t>
      </w:r>
      <w:r w:rsidR="00081C8A" w:rsidRPr="00A02935">
        <w:rPr>
          <w:rFonts w:ascii="Calibri" w:eastAsia="Calibri" w:hAnsi="Calibri" w:cs="Times New Roman"/>
        </w:rPr>
        <w:t xml:space="preserve">: </w:t>
      </w:r>
    </w:p>
    <w:p w:rsidR="00081C8A" w:rsidRPr="00A02935" w:rsidRDefault="00166093"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Vrae wat jy aanvanklik as te moeilik ervaar het, weer te probeer</w:t>
      </w:r>
      <w:r w:rsidR="00081C8A" w:rsidRPr="00A02935">
        <w:rPr>
          <w:rFonts w:ascii="Calibri" w:eastAsia="Calibri" w:hAnsi="Calibri" w:cs="Times New Roman"/>
        </w:rPr>
        <w:t>.</w:t>
      </w:r>
    </w:p>
    <w:p w:rsidR="00081C8A" w:rsidRPr="00A02935" w:rsidRDefault="00166093"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Jou antwoorde deeglik na te gaan</w:t>
      </w:r>
    </w:p>
    <w:p w:rsidR="00081C8A" w:rsidRPr="00A02935" w:rsidRDefault="00166093" w:rsidP="00081C8A">
      <w:pPr>
        <w:pStyle w:val="ListParagraph"/>
        <w:numPr>
          <w:ilvl w:val="2"/>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 xml:space="preserve">Lees weer die vraag en die antwoord en maak seker dat jy die </w:t>
      </w:r>
      <w:r w:rsidRPr="00A02935">
        <w:rPr>
          <w:rFonts w:ascii="Calibri" w:eastAsia="Calibri" w:hAnsi="Calibri" w:cs="Times New Roman"/>
          <w:b/>
        </w:rPr>
        <w:t>vraag</w:t>
      </w:r>
      <w:r w:rsidRPr="00A02935">
        <w:rPr>
          <w:rFonts w:ascii="Calibri" w:eastAsia="Calibri" w:hAnsi="Calibri" w:cs="Times New Roman"/>
        </w:rPr>
        <w:t xml:space="preserve"> beantwoord het!</w:t>
      </w:r>
    </w:p>
    <w:p w:rsidR="00081C8A" w:rsidRPr="00A02935"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M</w:t>
      </w:r>
      <w:r w:rsidR="00166093" w:rsidRPr="00A02935">
        <w:rPr>
          <w:rFonts w:ascii="Calibri" w:eastAsia="Calibri" w:hAnsi="Calibri" w:cs="Times New Roman"/>
        </w:rPr>
        <w:t>aak seker dat die eksaminator al jou antwoorde en diagramme kan lees – dit moet duidelik wees (dit moet, waar nodig, van byskrifte/aantekeninge voorsien word</w:t>
      </w:r>
      <w:r w:rsidRPr="00A02935">
        <w:rPr>
          <w:rFonts w:ascii="Calibri" w:eastAsia="Calibri" w:hAnsi="Calibri" w:cs="Times New Roman"/>
        </w:rPr>
        <w:t xml:space="preserve">) </w:t>
      </w:r>
      <w:r w:rsidR="00166093" w:rsidRPr="00A02935">
        <w:rPr>
          <w:rFonts w:ascii="Calibri" w:eastAsia="Calibri" w:hAnsi="Calibri" w:cs="Times New Roman"/>
        </w:rPr>
        <w:t>en leesbaar wees</w:t>
      </w:r>
      <w:r w:rsidRPr="00A02935">
        <w:rPr>
          <w:rFonts w:ascii="Calibri" w:eastAsia="Calibri" w:hAnsi="Calibri" w:cs="Times New Roman"/>
        </w:rPr>
        <w:t>.</w:t>
      </w:r>
    </w:p>
    <w:p w:rsidR="00081C8A" w:rsidRPr="00A02935"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Ma</w:t>
      </w:r>
      <w:r w:rsidR="00166093" w:rsidRPr="00A02935">
        <w:rPr>
          <w:rFonts w:ascii="Calibri" w:eastAsia="Calibri" w:hAnsi="Calibri" w:cs="Times New Roman"/>
        </w:rPr>
        <w:t>ak seker dat jou naam en/of ID-nommer/eksamennommer op elke bladsy wat jy vir nasiendoeleindes inhandig, verskyn.</w:t>
      </w:r>
    </w:p>
    <w:p w:rsidR="00081C8A" w:rsidRPr="00A02935" w:rsidRDefault="00166093"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i/>
          <w:iCs/>
        </w:rPr>
        <w:t>Indien jy vind dat die tyd uitloop,</w:t>
      </w:r>
      <w:r w:rsidR="00081C8A" w:rsidRPr="00A02935">
        <w:rPr>
          <w:rFonts w:ascii="Calibri" w:eastAsia="Calibri" w:hAnsi="Calibri" w:cs="Times New Roman"/>
          <w:i/>
          <w:iCs/>
        </w:rPr>
        <w:t xml:space="preserve"> </w:t>
      </w:r>
      <w:r w:rsidRPr="00A02935">
        <w:rPr>
          <w:rFonts w:ascii="Calibri" w:eastAsia="Calibri" w:hAnsi="Calibri" w:cs="Times New Roman"/>
          <w:iCs/>
        </w:rPr>
        <w:t>probeer om nooit ’n vraag onbeantwoord te laat nie.</w:t>
      </w:r>
      <w:r w:rsidR="00081C8A" w:rsidRPr="00A02935">
        <w:rPr>
          <w:rFonts w:ascii="Calibri" w:eastAsia="Calibri" w:hAnsi="Calibri" w:cs="Times New Roman"/>
        </w:rPr>
        <w:t xml:space="preserve"> </w:t>
      </w:r>
      <w:r w:rsidRPr="00A02935">
        <w:rPr>
          <w:rFonts w:ascii="Calibri" w:eastAsia="Calibri" w:hAnsi="Calibri" w:cs="Times New Roman"/>
        </w:rPr>
        <w:t xml:space="preserve">Probeer om ten miste </w:t>
      </w:r>
      <w:r w:rsidR="00AD242C" w:rsidRPr="00A02935">
        <w:rPr>
          <w:rFonts w:ascii="Calibri" w:eastAsia="Calibri" w:hAnsi="Calibri" w:cs="Times New Roman"/>
        </w:rPr>
        <w:t>’n oorsig te gee van hoe jy beplan het om die vraag/oorblywende gedeelte van die te beantwoord</w:t>
      </w:r>
      <w:r w:rsidR="00081C8A" w:rsidRPr="00A02935">
        <w:rPr>
          <w:rFonts w:ascii="Calibri" w:eastAsia="Calibri" w:hAnsi="Calibri" w:cs="Times New Roman"/>
        </w:rPr>
        <w:t>.</w:t>
      </w:r>
    </w:p>
    <w:p w:rsidR="00081C8A" w:rsidRPr="00A02935" w:rsidRDefault="00A9207E" w:rsidP="00081C8A">
      <w:pPr>
        <w:pStyle w:val="Heading1"/>
        <w:rPr>
          <w:color w:val="000099"/>
        </w:rPr>
      </w:pPr>
      <w:bookmarkStart w:id="23" w:name="_Toc367263369"/>
      <w:r w:rsidRPr="00A02935">
        <w:t>Na die eksamen</w:t>
      </w:r>
      <w:bookmarkEnd w:id="23"/>
    </w:p>
    <w:p w:rsidR="00081C8A" w:rsidRPr="00A02935" w:rsidRDefault="00166093"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 xml:space="preserve">Gaan jou vraestel deur en indien nodig, bespreek dit met jou onderwyser/studiegroep. </w:t>
      </w:r>
    </w:p>
    <w:p w:rsidR="00055A80" w:rsidRPr="00A02935" w:rsidRDefault="00166093" w:rsidP="00AE082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Dink oor hoe jy jou prestasie in die volgende eksamen kan verbeter</w:t>
      </w:r>
      <w:r w:rsidR="00081C8A" w:rsidRPr="00A02935">
        <w:rPr>
          <w:rFonts w:ascii="Calibri" w:eastAsia="Calibri" w:hAnsi="Calibri" w:cs="Times New Roman"/>
        </w:rPr>
        <w:t xml:space="preserve">. </w:t>
      </w:r>
      <w:r w:rsidRPr="00A02935">
        <w:rPr>
          <w:rFonts w:ascii="Calibri" w:eastAsia="Calibri" w:hAnsi="Calibri" w:cs="Times New Roman"/>
        </w:rPr>
        <w:t>Maak dit ’n leerervaring</w:t>
      </w:r>
      <w:r w:rsidR="00081C8A" w:rsidRPr="00A02935">
        <w:rPr>
          <w:rFonts w:ascii="Calibri" w:eastAsia="Calibri" w:hAnsi="Calibri" w:cs="Times New Roman"/>
        </w:rPr>
        <w:t>!</w:t>
      </w:r>
    </w:p>
    <w:p w:rsidR="00081C8A" w:rsidRPr="00A02935" w:rsidRDefault="00A9207E" w:rsidP="00081C8A">
      <w:pPr>
        <w:pStyle w:val="Heading1"/>
        <w:rPr>
          <w:rFonts w:eastAsia="Times New Roman"/>
          <w:lang w:eastAsia="en-US"/>
        </w:rPr>
      </w:pPr>
      <w:bookmarkStart w:id="24" w:name="_Toc367263370"/>
      <w:r w:rsidRPr="00A02935">
        <w:rPr>
          <w:rFonts w:eastAsia="Times New Roman"/>
          <w:lang w:eastAsia="en-US"/>
        </w:rPr>
        <w:t>Sleutelwoorde in eksamenvraestelle</w:t>
      </w:r>
      <w:bookmarkEnd w:id="24"/>
    </w:p>
    <w:p w:rsidR="00081C8A" w:rsidRPr="00A02935" w:rsidRDefault="0050573E" w:rsidP="00081C8A">
      <w:r w:rsidRPr="00A02935">
        <w:t>’n Vraag</w:t>
      </w:r>
      <w:r w:rsidR="008366E7" w:rsidRPr="00A02935">
        <w:t xml:space="preserve"> bevat </w:t>
      </w:r>
      <w:r w:rsidR="00166093" w:rsidRPr="00A02935">
        <w:t>gewoonlik</w:t>
      </w:r>
      <w:r w:rsidR="008366E7" w:rsidRPr="00A02935">
        <w:t xml:space="preserve"> ‘n sleutelwoord wat ‘n leidraad bied</w:t>
      </w:r>
      <w:r w:rsidR="00081C8A" w:rsidRPr="00A02935">
        <w:t xml:space="preserve">. </w:t>
      </w:r>
    </w:p>
    <w:p w:rsidR="00081C8A" w:rsidRPr="00A02935" w:rsidRDefault="008366E7" w:rsidP="00081C8A">
      <w:pPr>
        <w:rPr>
          <w:lang w:eastAsia="en-US"/>
        </w:rPr>
      </w:pPr>
      <w:r w:rsidRPr="00A02935">
        <w:t>Sleutelwoorde is woorde wat die eksaminator gebruik om jou te lei oor wat jy presies in jou antwoord moet insluit</w:t>
      </w:r>
      <w:r w:rsidR="00081C8A" w:rsidRPr="00A02935">
        <w:t>.</w:t>
      </w:r>
    </w:p>
    <w:p w:rsidR="00497702" w:rsidRPr="00A02935" w:rsidRDefault="00BE7452" w:rsidP="00081C8A">
      <w:r w:rsidRPr="00A02935">
        <w:t>Wanneer jy die presiese betekenis van die sleutelwoorde in die vrae verstaan, sal jy in staat wees om vrae so duidelik te beantwoord</w:t>
      </w:r>
      <w:r w:rsidR="007F7DE3" w:rsidRPr="00A02935">
        <w:t>.</w:t>
      </w:r>
    </w:p>
    <w:p w:rsidR="00081C8A" w:rsidRPr="00A02935" w:rsidRDefault="00BE7452" w:rsidP="00081C8A">
      <w:r w:rsidRPr="00A02935">
        <w:t xml:space="preserve">’n Tabel met algemene sleutelwoorde en hul betekenis, wat jy moontlik in </w:t>
      </w:r>
      <w:r w:rsidR="002A3128">
        <w:t>’n RTT-vraestel kan teëkom, word hieronder gegee</w:t>
      </w:r>
      <w:r w:rsidR="00497702" w:rsidRPr="00A02935">
        <w:t>.</w:t>
      </w:r>
    </w:p>
    <w:p w:rsidR="008C1AE0" w:rsidRPr="00A02935" w:rsidRDefault="008C1AE0" w:rsidP="00986DB0"/>
    <w:p w:rsidR="008C1AE0" w:rsidRPr="00A02935" w:rsidRDefault="008C1AE0" w:rsidP="00986DB0">
      <w:pPr>
        <w:sectPr w:rsidR="008C1AE0" w:rsidRPr="00A02935" w:rsidSect="002F0118">
          <w:footerReference w:type="default" r:id="rId23"/>
          <w:pgSz w:w="11907" w:h="16839" w:code="9"/>
          <w:pgMar w:top="1134" w:right="1134" w:bottom="1134" w:left="1134" w:header="720" w:footer="720" w:gutter="0"/>
          <w:cols w:space="720"/>
          <w:titlePg/>
          <w:docGrid w:linePitch="360"/>
        </w:sectPr>
      </w:pPr>
    </w:p>
    <w:tbl>
      <w:tblPr>
        <w:tblStyle w:val="LightGrid-Accent11"/>
        <w:tblW w:w="5000" w:type="pct"/>
        <w:tblLayout w:type="fixed"/>
        <w:tblLook w:val="04A0"/>
      </w:tblPr>
      <w:tblGrid>
        <w:gridCol w:w="1669"/>
        <w:gridCol w:w="4252"/>
        <w:gridCol w:w="3543"/>
        <w:gridCol w:w="5528"/>
        <w:gridCol w:w="21"/>
      </w:tblGrid>
      <w:tr w:rsidR="00751696" w:rsidRPr="00A02935" w:rsidTr="00360F1A">
        <w:trPr>
          <w:cnfStyle w:val="100000000000"/>
          <w:tblHeader/>
        </w:trPr>
        <w:tc>
          <w:tcPr>
            <w:cnfStyle w:val="001000000000"/>
            <w:tcW w:w="556" w:type="pct"/>
            <w:vAlign w:val="center"/>
          </w:tcPr>
          <w:p w:rsidR="00751696" w:rsidRPr="00A02935" w:rsidRDefault="00C75876" w:rsidP="00751696">
            <w:pPr>
              <w:jc w:val="center"/>
              <w:rPr>
                <w:b w:val="0"/>
                <w:lang w:eastAsia="en-US"/>
              </w:rPr>
            </w:pPr>
            <w:r w:rsidRPr="00A02935">
              <w:rPr>
                <w:lang w:eastAsia="en-US"/>
              </w:rPr>
              <w:lastRenderedPageBreak/>
              <w:t>Sleutelwoord</w:t>
            </w:r>
          </w:p>
        </w:tc>
        <w:tc>
          <w:tcPr>
            <w:tcW w:w="1416" w:type="pct"/>
            <w:vAlign w:val="center"/>
          </w:tcPr>
          <w:p w:rsidR="00751696" w:rsidRPr="00A02935" w:rsidRDefault="00751696" w:rsidP="00751696">
            <w:pPr>
              <w:jc w:val="center"/>
              <w:cnfStyle w:val="100000000000"/>
              <w:rPr>
                <w:b w:val="0"/>
                <w:lang w:eastAsia="en-US"/>
              </w:rPr>
            </w:pPr>
            <w:r w:rsidRPr="00A02935">
              <w:rPr>
                <w:lang w:eastAsia="en-US"/>
              </w:rPr>
              <w:t>Betekenis</w:t>
            </w:r>
          </w:p>
        </w:tc>
        <w:tc>
          <w:tcPr>
            <w:tcW w:w="1180" w:type="pct"/>
            <w:vAlign w:val="center"/>
          </w:tcPr>
          <w:p w:rsidR="00751696" w:rsidRPr="00A02935" w:rsidRDefault="00751696" w:rsidP="00751696">
            <w:pPr>
              <w:jc w:val="center"/>
              <w:cnfStyle w:val="100000000000"/>
              <w:rPr>
                <w:b w:val="0"/>
                <w:lang w:eastAsia="en-US"/>
              </w:rPr>
            </w:pPr>
            <w:r w:rsidRPr="00A02935">
              <w:rPr>
                <w:lang w:eastAsia="en-US"/>
              </w:rPr>
              <w:t>Voorbeeld</w:t>
            </w:r>
          </w:p>
        </w:tc>
        <w:tc>
          <w:tcPr>
            <w:tcW w:w="1848" w:type="pct"/>
            <w:gridSpan w:val="2"/>
            <w:vAlign w:val="center"/>
          </w:tcPr>
          <w:p w:rsidR="00751696" w:rsidRPr="00A02935" w:rsidRDefault="00751696" w:rsidP="00751696">
            <w:pPr>
              <w:jc w:val="center"/>
              <w:cnfStyle w:val="100000000000"/>
              <w:rPr>
                <w:b w:val="0"/>
                <w:lang w:eastAsia="en-US"/>
              </w:rPr>
            </w:pPr>
            <w:r w:rsidRPr="00A02935">
              <w:rPr>
                <w:lang w:eastAsia="en-US"/>
              </w:rPr>
              <w:t>Notas</w:t>
            </w:r>
          </w:p>
        </w:tc>
      </w:tr>
      <w:tr w:rsidR="00751696" w:rsidRPr="00A02935" w:rsidTr="00360F1A">
        <w:trPr>
          <w:cnfStyle w:val="000000100000"/>
        </w:trPr>
        <w:tc>
          <w:tcPr>
            <w:cnfStyle w:val="001000000000"/>
            <w:tcW w:w="556" w:type="pct"/>
            <w:vAlign w:val="center"/>
          </w:tcPr>
          <w:p w:rsidR="00751696" w:rsidRPr="00A02935" w:rsidRDefault="00751696" w:rsidP="00751696">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szCs w:val="20"/>
                <w:lang w:eastAsia="en-US"/>
              </w:rPr>
              <w:t xml:space="preserve">Analiseer </w:t>
            </w:r>
          </w:p>
        </w:tc>
        <w:tc>
          <w:tcPr>
            <w:tcW w:w="1416" w:type="pct"/>
          </w:tcPr>
          <w:p w:rsidR="00751696" w:rsidRPr="00A02935" w:rsidRDefault="00751696" w:rsidP="00751696">
            <w:pPr>
              <w:cnfStyle w:val="000000100000"/>
              <w:rPr>
                <w:lang w:eastAsia="en-US"/>
              </w:rPr>
            </w:pPr>
            <w:r w:rsidRPr="00A02935">
              <w:rPr>
                <w:lang w:eastAsia="en-US"/>
              </w:rPr>
              <w:t xml:space="preserve">Vind die </w:t>
            </w:r>
            <w:r w:rsidR="00D16A18" w:rsidRPr="00A02935">
              <w:rPr>
                <w:lang w:eastAsia="en-US"/>
              </w:rPr>
              <w:t>kern idees</w:t>
            </w:r>
            <w:r w:rsidRPr="00A02935">
              <w:rPr>
                <w:lang w:eastAsia="en-US"/>
              </w:rPr>
              <w:t xml:space="preserve">, watter verband tussen hul bestaan en waarom hul belangrik is. </w:t>
            </w:r>
          </w:p>
          <w:p w:rsidR="00751696" w:rsidRPr="00A02935" w:rsidRDefault="00751696" w:rsidP="00751696">
            <w:pPr>
              <w:cnfStyle w:val="000000100000"/>
              <w:rPr>
                <w:lang w:eastAsia="en-US"/>
              </w:rPr>
            </w:pPr>
            <w:r w:rsidRPr="00A02935">
              <w:rPr>
                <w:lang w:eastAsia="en-US"/>
              </w:rPr>
              <w:t xml:space="preserve">Soek na patrone of organisatoriese beginsels. </w:t>
            </w:r>
          </w:p>
          <w:p w:rsidR="00751696" w:rsidRPr="00A02935" w:rsidRDefault="00751696" w:rsidP="00751696">
            <w:pPr>
              <w:cnfStyle w:val="000000100000"/>
              <w:rPr>
                <w:lang w:eastAsia="en-US"/>
              </w:rPr>
            </w:pPr>
            <w:r w:rsidRPr="00A02935">
              <w:rPr>
                <w:lang w:eastAsia="en-US"/>
              </w:rPr>
              <w:t xml:space="preserve">Identifiseer die probleme of oorsake. </w:t>
            </w:r>
          </w:p>
        </w:tc>
        <w:tc>
          <w:tcPr>
            <w:tcW w:w="1180" w:type="pct"/>
          </w:tcPr>
          <w:p w:rsidR="00751696" w:rsidRPr="00A02935" w:rsidRDefault="00751696" w:rsidP="00751696">
            <w:pPr>
              <w:cnfStyle w:val="000000100000"/>
              <w:rPr>
                <w:lang w:eastAsia="en-US"/>
              </w:rPr>
            </w:pPr>
            <w:r w:rsidRPr="00A02935">
              <w:rPr>
                <w:b/>
                <w:lang w:eastAsia="en-US"/>
              </w:rPr>
              <w:t>Analiseer</w:t>
            </w:r>
            <w:r w:rsidRPr="00A02935">
              <w:rPr>
                <w:lang w:eastAsia="en-US"/>
              </w:rPr>
              <w:t xml:space="preserve"> die korrekte gebruik van woordverwerkingsfunksies in die volgende skermkopie:</w:t>
            </w:r>
          </w:p>
        </w:tc>
        <w:tc>
          <w:tcPr>
            <w:tcW w:w="1848" w:type="pct"/>
            <w:gridSpan w:val="2"/>
          </w:tcPr>
          <w:p w:rsidR="00751696" w:rsidRPr="00A02935" w:rsidRDefault="00751696" w:rsidP="00C75876">
            <w:pPr>
              <w:cnfStyle w:val="000000100000"/>
              <w:rPr>
                <w:lang w:eastAsia="en-US"/>
              </w:rPr>
            </w:pPr>
            <w:r w:rsidRPr="00A02935">
              <w:rPr>
                <w:lang w:eastAsia="en-US"/>
              </w:rPr>
              <w:t>Verdeel in dele/ seksies. Bestudeer elke deel/ seksie – kyk  na die besonderhede. Vind patrone/ wenke/ probleme/ soek na oplossings. Ondersoek en interpreteer die onderlinge verwantskap en die plek wat elk beklee in verhouding tot  die res.</w:t>
            </w:r>
            <w:r w:rsidR="00C75876" w:rsidRPr="00A02935">
              <w:rPr>
                <w:lang w:eastAsia="en-US"/>
              </w:rPr>
              <w:t xml:space="preserve"> </w:t>
            </w:r>
            <w:r w:rsidRPr="00A02935">
              <w:rPr>
                <w:lang w:eastAsia="en-US"/>
              </w:rPr>
              <w:t>Maak afleidings uit die data.</w:t>
            </w:r>
          </w:p>
        </w:tc>
      </w:tr>
      <w:tr w:rsidR="00751696" w:rsidRPr="00A02935" w:rsidTr="00360F1A">
        <w:trPr>
          <w:cnfStyle w:val="000000010000"/>
        </w:trPr>
        <w:tc>
          <w:tcPr>
            <w:cnfStyle w:val="001000000000"/>
            <w:tcW w:w="556" w:type="pct"/>
            <w:vAlign w:val="center"/>
          </w:tcPr>
          <w:p w:rsidR="00751696" w:rsidRPr="00A02935" w:rsidRDefault="00751696" w:rsidP="00751696">
            <w:pPr>
              <w:rPr>
                <w:rFonts w:ascii="Arial" w:eastAsia="Times New Roman" w:hAnsi="Arial" w:cs="Arial"/>
                <w:b w:val="0"/>
                <w:color w:val="000000"/>
                <w:sz w:val="20"/>
                <w:szCs w:val="20"/>
                <w:lang w:eastAsia="en-US"/>
              </w:rPr>
            </w:pPr>
            <w:r w:rsidRPr="00A02935">
              <w:rPr>
                <w:rFonts w:ascii="Arial" w:eastAsia="Times New Roman" w:hAnsi="Arial" w:cs="Arial"/>
                <w:color w:val="000000"/>
                <w:sz w:val="20"/>
                <w:szCs w:val="20"/>
                <w:lang w:eastAsia="en-US"/>
              </w:rPr>
              <w:t>Kategoriseer</w:t>
            </w:r>
          </w:p>
        </w:tc>
        <w:tc>
          <w:tcPr>
            <w:tcW w:w="1416" w:type="pct"/>
          </w:tcPr>
          <w:p w:rsidR="00751696" w:rsidRPr="00A02935" w:rsidRDefault="00751696" w:rsidP="00751696">
            <w:pPr>
              <w:cnfStyle w:val="000000010000"/>
              <w:rPr>
                <w:lang w:eastAsia="en-US"/>
              </w:rPr>
            </w:pPr>
            <w:r w:rsidRPr="00A02935">
              <w:rPr>
                <w:lang w:eastAsia="en-US"/>
              </w:rPr>
              <w:t xml:space="preserve">Groepeer konsepte/ idees wat dieselfde is/ dieselfde kenmerke/ funksies het of saam behoort. </w:t>
            </w:r>
          </w:p>
          <w:p w:rsidR="00751696" w:rsidRPr="00A02935" w:rsidRDefault="00751696" w:rsidP="00751696">
            <w:pPr>
              <w:cnfStyle w:val="000000010000"/>
              <w:rPr>
                <w:lang w:eastAsia="en-US"/>
              </w:rPr>
            </w:pPr>
            <w:r w:rsidRPr="00A02935">
              <w:rPr>
                <w:lang w:eastAsia="en-US"/>
              </w:rPr>
              <w:t>Hoe behoort dinge georganiseer te wees?</w:t>
            </w:r>
          </w:p>
        </w:tc>
        <w:tc>
          <w:tcPr>
            <w:tcW w:w="1180" w:type="pct"/>
          </w:tcPr>
          <w:p w:rsidR="00751696" w:rsidRPr="00A02935" w:rsidRDefault="00751696" w:rsidP="00751696">
            <w:pPr>
              <w:cnfStyle w:val="000000010000"/>
              <w:rPr>
                <w:lang w:eastAsia="en-US"/>
              </w:rPr>
            </w:pPr>
            <w:r w:rsidRPr="00A02935">
              <w:rPr>
                <w:b/>
                <w:lang w:eastAsia="en-US"/>
              </w:rPr>
              <w:t>Kategoriseer</w:t>
            </w:r>
            <w:r w:rsidRPr="00A02935">
              <w:rPr>
                <w:lang w:eastAsia="en-US"/>
              </w:rPr>
              <w:t xml:space="preserve"> die volgende rekenaar-toestelle:  sleutelbord, SVE (CPU), drukker, muis, harde skyf, SSD na aanleiding van hul hooffunksie. </w:t>
            </w:r>
          </w:p>
        </w:tc>
        <w:tc>
          <w:tcPr>
            <w:tcW w:w="1848" w:type="pct"/>
            <w:gridSpan w:val="2"/>
          </w:tcPr>
          <w:p w:rsidR="00751696" w:rsidRPr="00A02935" w:rsidRDefault="00751696" w:rsidP="00751696">
            <w:pPr>
              <w:cnfStyle w:val="000000010000"/>
              <w:rPr>
                <w:lang w:eastAsia="en-US"/>
              </w:rPr>
            </w:pPr>
            <w:r w:rsidRPr="00A02935">
              <w:rPr>
                <w:lang w:eastAsia="en-US"/>
              </w:rPr>
              <w:t>Watter kategorie kan die funksies die beste beskryf?</w:t>
            </w:r>
          </w:p>
          <w:p w:rsidR="00751696" w:rsidRPr="00A02935" w:rsidRDefault="00751696" w:rsidP="00751696">
            <w:pPr>
              <w:cnfStyle w:val="000000010000"/>
              <w:rPr>
                <w:lang w:eastAsia="en-US"/>
              </w:rPr>
            </w:pPr>
            <w:r w:rsidRPr="00A02935">
              <w:rPr>
                <w:lang w:eastAsia="en-US"/>
              </w:rPr>
              <w:t xml:space="preserve">Verstaan verhoudings. </w:t>
            </w:r>
          </w:p>
          <w:p w:rsidR="00751696" w:rsidRPr="00A02935" w:rsidRDefault="00751696" w:rsidP="00751696">
            <w:pPr>
              <w:cnfStyle w:val="000000010000"/>
              <w:rPr>
                <w:lang w:eastAsia="en-US"/>
              </w:rPr>
            </w:pPr>
            <w:r w:rsidRPr="00A02935">
              <w:rPr>
                <w:lang w:eastAsia="en-US"/>
              </w:rPr>
              <w:t xml:space="preserve">Dieselfde as </w:t>
            </w:r>
            <w:r w:rsidRPr="00A02935">
              <w:rPr>
                <w:b/>
                <w:lang w:eastAsia="en-US"/>
              </w:rPr>
              <w:t>klassifiseer</w:t>
            </w:r>
            <w:r w:rsidRPr="00A02935">
              <w:rPr>
                <w:lang w:eastAsia="en-US"/>
              </w:rPr>
              <w:t>.</w:t>
            </w:r>
          </w:p>
        </w:tc>
      </w:tr>
      <w:tr w:rsidR="00751696" w:rsidRPr="00A02935" w:rsidTr="00360F1A">
        <w:trPr>
          <w:cnfStyle w:val="000000100000"/>
        </w:trPr>
        <w:tc>
          <w:tcPr>
            <w:cnfStyle w:val="001000000000"/>
            <w:tcW w:w="556" w:type="pct"/>
            <w:vAlign w:val="center"/>
          </w:tcPr>
          <w:p w:rsidR="00751696" w:rsidRPr="00A02935" w:rsidRDefault="00751696" w:rsidP="00751696">
            <w:pPr>
              <w:rPr>
                <w:rFonts w:ascii="Arial" w:eastAsia="Times New Roman" w:hAnsi="Arial" w:cs="Arial"/>
                <w:b w:val="0"/>
                <w:color w:val="000000"/>
                <w:sz w:val="20"/>
                <w:szCs w:val="20"/>
                <w:lang w:eastAsia="en-US"/>
              </w:rPr>
            </w:pPr>
            <w:r w:rsidRPr="00A02935">
              <w:rPr>
                <w:rFonts w:ascii="Arial" w:eastAsia="Times New Roman" w:hAnsi="Arial" w:cs="Arial"/>
                <w:color w:val="000000"/>
                <w:sz w:val="20"/>
                <w:szCs w:val="20"/>
                <w:lang w:eastAsia="en-US"/>
              </w:rPr>
              <w:t>Klassifiseer</w:t>
            </w:r>
          </w:p>
        </w:tc>
        <w:tc>
          <w:tcPr>
            <w:tcW w:w="1416" w:type="pct"/>
          </w:tcPr>
          <w:p w:rsidR="00751696" w:rsidRPr="00A02935" w:rsidRDefault="00751696" w:rsidP="00751696">
            <w:pPr>
              <w:cnfStyle w:val="000000100000"/>
              <w:rPr>
                <w:lang w:eastAsia="en-US"/>
              </w:rPr>
            </w:pPr>
            <w:r w:rsidRPr="00A02935">
              <w:rPr>
                <w:lang w:eastAsia="en-US"/>
              </w:rPr>
              <w:t xml:space="preserve">Sorteer konsepte/idees volgens kategorieë of spesifieke funksies wat aandui tot watter groep dit behoort.  </w:t>
            </w:r>
          </w:p>
        </w:tc>
        <w:tc>
          <w:tcPr>
            <w:tcW w:w="1180" w:type="pct"/>
          </w:tcPr>
          <w:p w:rsidR="00751696" w:rsidRPr="00A02935" w:rsidRDefault="00751696" w:rsidP="00751696">
            <w:pPr>
              <w:cnfStyle w:val="000000100000"/>
              <w:rPr>
                <w:lang w:eastAsia="en-US"/>
              </w:rPr>
            </w:pPr>
            <w:r w:rsidRPr="00A02935">
              <w:rPr>
                <w:b/>
                <w:lang w:eastAsia="en-US"/>
              </w:rPr>
              <w:t>Klassifiseer</w:t>
            </w:r>
            <w:r w:rsidRPr="00A02935">
              <w:rPr>
                <w:lang w:eastAsia="en-US"/>
              </w:rPr>
              <w:t xml:space="preserve"> die volgende lys rekenaar toestelle as toevoer-, afvoer- of stoortoestelle. </w:t>
            </w:r>
          </w:p>
        </w:tc>
        <w:tc>
          <w:tcPr>
            <w:tcW w:w="1848" w:type="pct"/>
            <w:gridSpan w:val="2"/>
          </w:tcPr>
          <w:p w:rsidR="00751696" w:rsidRPr="00A02935" w:rsidRDefault="00751696" w:rsidP="00751696">
            <w:pPr>
              <w:cnfStyle w:val="000000100000"/>
              <w:rPr>
                <w:lang w:eastAsia="en-US"/>
              </w:rPr>
            </w:pPr>
            <w:r w:rsidRPr="00A02935">
              <w:rPr>
                <w:lang w:eastAsia="en-US"/>
              </w:rPr>
              <w:t xml:space="preserve">Dieselfde as </w:t>
            </w:r>
            <w:r w:rsidRPr="00A02935">
              <w:rPr>
                <w:b/>
                <w:lang w:eastAsia="en-US"/>
              </w:rPr>
              <w:t>kategoriseer</w:t>
            </w:r>
            <w:r w:rsidRPr="00A02935">
              <w:rPr>
                <w:lang w:eastAsia="en-US"/>
              </w:rPr>
              <w:t>.</w:t>
            </w:r>
          </w:p>
        </w:tc>
      </w:tr>
      <w:tr w:rsidR="00751696" w:rsidRPr="00A02935" w:rsidTr="00360F1A">
        <w:trPr>
          <w:gridAfter w:val="1"/>
          <w:cnfStyle w:val="000000010000"/>
          <w:wAfter w:w="7" w:type="pct"/>
        </w:trPr>
        <w:tc>
          <w:tcPr>
            <w:cnfStyle w:val="001000000000"/>
            <w:tcW w:w="556" w:type="pct"/>
            <w:vAlign w:val="center"/>
          </w:tcPr>
          <w:p w:rsidR="00751696" w:rsidRPr="00A02935" w:rsidRDefault="00751696" w:rsidP="00751696">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Lewer kommentaar op</w:t>
            </w:r>
            <w:r w:rsidRPr="00A02935">
              <w:rPr>
                <w:rStyle w:val="FootnoteReference"/>
                <w:rFonts w:ascii="Arial" w:eastAsia="Times New Roman" w:hAnsi="Arial" w:cs="Arial"/>
                <w:bCs w:val="0"/>
                <w:color w:val="000000"/>
                <w:sz w:val="20"/>
                <w:lang w:eastAsia="en-US"/>
              </w:rPr>
              <w:footnoteReference w:id="1"/>
            </w:r>
            <w:r w:rsidRPr="00A02935">
              <w:rPr>
                <w:rFonts w:ascii="Arial" w:eastAsia="Times New Roman" w:hAnsi="Arial" w:cs="Arial"/>
                <w:bCs w:val="0"/>
                <w:color w:val="000000"/>
                <w:sz w:val="20"/>
                <w:lang w:eastAsia="en-US"/>
              </w:rPr>
              <w:t xml:space="preserve"> </w:t>
            </w:r>
          </w:p>
        </w:tc>
        <w:tc>
          <w:tcPr>
            <w:tcW w:w="1416" w:type="pct"/>
          </w:tcPr>
          <w:p w:rsidR="00751696" w:rsidRPr="00A02935" w:rsidRDefault="00751696" w:rsidP="00751696">
            <w:pPr>
              <w:cnfStyle w:val="000000010000"/>
              <w:rPr>
                <w:lang w:eastAsia="en-US"/>
              </w:rPr>
            </w:pPr>
            <w:r w:rsidRPr="00A02935">
              <w:rPr>
                <w:b/>
                <w:lang w:eastAsia="en-US"/>
              </w:rPr>
              <w:t>Bespreek</w:t>
            </w:r>
            <w:r w:rsidRPr="00A02935">
              <w:rPr>
                <w:lang w:eastAsia="en-US"/>
              </w:rPr>
              <w:t xml:space="preserve">, </w:t>
            </w:r>
            <w:r w:rsidRPr="00A02935">
              <w:rPr>
                <w:b/>
                <w:lang w:eastAsia="en-US"/>
              </w:rPr>
              <w:t>kritiseer</w:t>
            </w:r>
            <w:r w:rsidRPr="00A02935">
              <w:rPr>
                <w:lang w:eastAsia="en-US"/>
              </w:rPr>
              <w:t xml:space="preserve"> of </w:t>
            </w:r>
            <w:r w:rsidRPr="00A02935">
              <w:rPr>
                <w:b/>
                <w:lang w:eastAsia="en-US"/>
              </w:rPr>
              <w:t>verduidelik</w:t>
            </w:r>
            <w:r w:rsidRPr="00A02935">
              <w:rPr>
                <w:lang w:eastAsia="en-US"/>
              </w:rPr>
              <w:t xml:space="preserve"> die betekenis so volledig as moontlik. </w:t>
            </w:r>
          </w:p>
          <w:p w:rsidR="00751696" w:rsidRPr="00A02935" w:rsidRDefault="00751696" w:rsidP="00751696">
            <w:pPr>
              <w:cnfStyle w:val="000000010000"/>
              <w:rPr>
                <w:lang w:eastAsia="en-US"/>
              </w:rPr>
            </w:pPr>
            <w:r w:rsidRPr="00A02935">
              <w:rPr>
                <w:lang w:eastAsia="en-US"/>
              </w:rPr>
              <w:t>Beoordeel</w:t>
            </w:r>
            <w:r w:rsidR="00A01A2B" w:rsidRPr="00A02935">
              <w:rPr>
                <w:lang w:eastAsia="en-US"/>
              </w:rPr>
              <w:t>, op ‘n logiese manier,</w:t>
            </w:r>
            <w:r w:rsidRPr="00A02935">
              <w:rPr>
                <w:lang w:eastAsia="en-US"/>
              </w:rPr>
              <w:t xml:space="preserve"> die waarde of geskiktheid van iets deur die gebruik van behoorlike kriteria</w:t>
            </w:r>
          </w:p>
        </w:tc>
        <w:tc>
          <w:tcPr>
            <w:tcW w:w="1180" w:type="pct"/>
          </w:tcPr>
          <w:p w:rsidR="00751696" w:rsidRPr="00A02935" w:rsidRDefault="00751696" w:rsidP="00751696">
            <w:pPr>
              <w:cnfStyle w:val="000000010000"/>
              <w:rPr>
                <w:lang w:eastAsia="en-US"/>
              </w:rPr>
            </w:pPr>
            <w:r w:rsidRPr="00A02935">
              <w:rPr>
                <w:b/>
                <w:lang w:eastAsia="en-US"/>
              </w:rPr>
              <w:t>Lewer</w:t>
            </w:r>
            <w:r w:rsidRPr="00A02935">
              <w:rPr>
                <w:lang w:eastAsia="en-US"/>
              </w:rPr>
              <w:t xml:space="preserve"> </w:t>
            </w:r>
            <w:r w:rsidRPr="00A02935">
              <w:rPr>
                <w:b/>
                <w:lang w:eastAsia="en-US"/>
              </w:rPr>
              <w:t>kommentaar</w:t>
            </w:r>
            <w:r w:rsidRPr="00A02935">
              <w:rPr>
                <w:lang w:eastAsia="en-US"/>
              </w:rPr>
              <w:t xml:space="preserve"> </w:t>
            </w:r>
            <w:r w:rsidRPr="00A02935">
              <w:rPr>
                <w:b/>
                <w:lang w:eastAsia="en-US"/>
              </w:rPr>
              <w:t>op</w:t>
            </w:r>
            <w:r w:rsidRPr="00A02935">
              <w:rPr>
                <w:lang w:eastAsia="en-US"/>
              </w:rPr>
              <w:t xml:space="preserve"> die gebruik van ‘n koordlose netwerk in die volgende geval: </w:t>
            </w:r>
          </w:p>
        </w:tc>
        <w:tc>
          <w:tcPr>
            <w:tcW w:w="1841" w:type="pct"/>
          </w:tcPr>
          <w:p w:rsidR="00751696" w:rsidRPr="00A02935" w:rsidRDefault="00751696" w:rsidP="00751696">
            <w:pPr>
              <w:cnfStyle w:val="000000010000"/>
              <w:rPr>
                <w:lang w:eastAsia="en-US"/>
              </w:rPr>
            </w:pPr>
            <w:r w:rsidRPr="00A02935">
              <w:rPr>
                <w:lang w:eastAsia="en-US"/>
              </w:rPr>
              <w:t xml:space="preserve">Vul die gapings </w:t>
            </w:r>
            <w:r w:rsidR="00A01A2B" w:rsidRPr="00A02935">
              <w:rPr>
                <w:lang w:eastAsia="en-US"/>
              </w:rPr>
              <w:t>ten opsigte van</w:t>
            </w:r>
            <w:r w:rsidRPr="00A02935">
              <w:rPr>
                <w:lang w:eastAsia="en-US"/>
              </w:rPr>
              <w:t>.:</w:t>
            </w:r>
          </w:p>
          <w:p w:rsidR="00751696" w:rsidRPr="00A02935" w:rsidRDefault="00751696" w:rsidP="00751696">
            <w:pPr>
              <w:cnfStyle w:val="000000010000"/>
              <w:rPr>
                <w:lang w:eastAsia="en-US"/>
              </w:rPr>
            </w:pPr>
            <w:r w:rsidRPr="00A02935">
              <w:rPr>
                <w:lang w:eastAsia="en-US"/>
              </w:rPr>
              <w:t>Wat? Waar? Wanneer? Wie? Hoe? Waarom?</w:t>
            </w:r>
          </w:p>
          <w:p w:rsidR="00751696" w:rsidRPr="00A02935" w:rsidRDefault="00751696" w:rsidP="00751696">
            <w:pPr>
              <w:cnfStyle w:val="000000010000"/>
              <w:rPr>
                <w:lang w:eastAsia="en-US"/>
              </w:rPr>
            </w:pPr>
            <w:r w:rsidRPr="00A02935">
              <w:rPr>
                <w:lang w:eastAsia="en-US"/>
              </w:rPr>
              <w:t>Beklemtoon die voordele en  nadele/ motiveer of  verduidelik waarom dit ‘n goeie idee is of nie/ wat verkeerd is/ watter dele goed is/ hoe om te verbeter, ens.</w:t>
            </w:r>
          </w:p>
        </w:tc>
      </w:tr>
      <w:tr w:rsidR="00751696" w:rsidRPr="00A02935" w:rsidTr="00360F1A">
        <w:trPr>
          <w:gridAfter w:val="1"/>
          <w:cnfStyle w:val="000000100000"/>
          <w:wAfter w:w="7" w:type="pct"/>
        </w:trPr>
        <w:tc>
          <w:tcPr>
            <w:cnfStyle w:val="001000000000"/>
            <w:tcW w:w="556" w:type="pct"/>
            <w:vAlign w:val="center"/>
          </w:tcPr>
          <w:p w:rsidR="00751696" w:rsidRPr="00A02935" w:rsidRDefault="00751696" w:rsidP="00D85D0B">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Ver</w:t>
            </w:r>
            <w:r w:rsidR="00D85D0B" w:rsidRPr="00A02935">
              <w:rPr>
                <w:rFonts w:ascii="Arial" w:eastAsia="Times New Roman" w:hAnsi="Arial" w:cs="Arial"/>
                <w:bCs w:val="0"/>
                <w:color w:val="000000"/>
                <w:sz w:val="20"/>
                <w:lang w:eastAsia="en-US"/>
              </w:rPr>
              <w:t>gelyk</w:t>
            </w:r>
          </w:p>
        </w:tc>
        <w:tc>
          <w:tcPr>
            <w:tcW w:w="1416" w:type="pct"/>
          </w:tcPr>
          <w:p w:rsidR="00751696" w:rsidRPr="00A02935" w:rsidRDefault="00751696" w:rsidP="00751696">
            <w:pPr>
              <w:cnfStyle w:val="000000100000"/>
              <w:rPr>
                <w:lang w:eastAsia="en-US"/>
              </w:rPr>
            </w:pPr>
            <w:r w:rsidRPr="00A02935">
              <w:rPr>
                <w:lang w:eastAsia="en-US"/>
              </w:rPr>
              <w:t xml:space="preserve">Toon beide verskille en ooreenkomste van spesifieke konsepte. </w:t>
            </w:r>
          </w:p>
        </w:tc>
        <w:tc>
          <w:tcPr>
            <w:tcW w:w="1180" w:type="pct"/>
          </w:tcPr>
          <w:p w:rsidR="00751696" w:rsidRPr="00A02935" w:rsidRDefault="00751696" w:rsidP="00751696">
            <w:pPr>
              <w:cnfStyle w:val="000000100000"/>
              <w:rPr>
                <w:lang w:eastAsia="en-US"/>
              </w:rPr>
            </w:pPr>
            <w:r w:rsidRPr="00A02935">
              <w:rPr>
                <w:b/>
                <w:lang w:eastAsia="en-US"/>
              </w:rPr>
              <w:t>Vergelyk</w:t>
            </w:r>
            <w:r w:rsidRPr="00A02935">
              <w:rPr>
                <w:lang w:eastAsia="en-US"/>
              </w:rPr>
              <w:t xml:space="preserve"> ROM met RAM</w:t>
            </w:r>
          </w:p>
        </w:tc>
        <w:tc>
          <w:tcPr>
            <w:tcW w:w="1841" w:type="pct"/>
          </w:tcPr>
          <w:p w:rsidR="00751696" w:rsidRPr="00A02935" w:rsidRDefault="00751696" w:rsidP="00751696">
            <w:pPr>
              <w:cnfStyle w:val="000000100000"/>
              <w:rPr>
                <w:lang w:eastAsia="en-US"/>
              </w:rPr>
            </w:pPr>
            <w:r w:rsidRPr="00A02935">
              <w:rPr>
                <w:lang w:eastAsia="en-US"/>
              </w:rPr>
              <w:t xml:space="preserve">Vind die </w:t>
            </w:r>
            <w:r w:rsidR="00D85D0B" w:rsidRPr="00A02935">
              <w:rPr>
                <w:lang w:eastAsia="en-US"/>
              </w:rPr>
              <w:t>verwantskap</w:t>
            </w:r>
            <w:r w:rsidRPr="00A02935">
              <w:rPr>
                <w:lang w:eastAsia="en-US"/>
              </w:rPr>
              <w:t xml:space="preserve"> tussen twee konsepte. </w:t>
            </w:r>
          </w:p>
          <w:p w:rsidR="00751696" w:rsidRPr="00A02935" w:rsidRDefault="00D85D0B" w:rsidP="00D85D0B">
            <w:pPr>
              <w:cnfStyle w:val="000000100000"/>
              <w:rPr>
                <w:lang w:eastAsia="en-US"/>
              </w:rPr>
            </w:pPr>
            <w:r w:rsidRPr="00A02935">
              <w:rPr>
                <w:lang w:eastAsia="en-US"/>
              </w:rPr>
              <w:t>Watter kenmerke</w:t>
            </w:r>
            <w:r w:rsidR="00751696" w:rsidRPr="00A02935">
              <w:rPr>
                <w:lang w:eastAsia="en-US"/>
              </w:rPr>
              <w:t>/fun</w:t>
            </w:r>
            <w:r w:rsidRPr="00A02935">
              <w:rPr>
                <w:lang w:eastAsia="en-US"/>
              </w:rPr>
              <w:t>ksies</w:t>
            </w:r>
            <w:r w:rsidR="00751696" w:rsidRPr="00A02935">
              <w:rPr>
                <w:lang w:eastAsia="en-US"/>
              </w:rPr>
              <w:t>/</w:t>
            </w:r>
            <w:r w:rsidRPr="00A02935">
              <w:rPr>
                <w:lang w:eastAsia="en-US"/>
              </w:rPr>
              <w:t>gebruike</w:t>
            </w:r>
            <w:r w:rsidR="00751696" w:rsidRPr="00A02935">
              <w:rPr>
                <w:lang w:eastAsia="en-US"/>
              </w:rPr>
              <w:t xml:space="preserve"> </w:t>
            </w:r>
            <w:r w:rsidRPr="00A02935">
              <w:rPr>
                <w:lang w:eastAsia="en-US"/>
              </w:rPr>
              <w:t xml:space="preserve">is </w:t>
            </w:r>
            <w:r w:rsidR="00D16A18" w:rsidRPr="00A02935">
              <w:rPr>
                <w:lang w:eastAsia="en-US"/>
              </w:rPr>
              <w:t>dieselfde</w:t>
            </w:r>
            <w:r w:rsidR="00751696" w:rsidRPr="00A02935">
              <w:rPr>
                <w:lang w:eastAsia="en-US"/>
              </w:rPr>
              <w:t>/</w:t>
            </w:r>
            <w:r w:rsidRPr="00A02935">
              <w:rPr>
                <w:lang w:eastAsia="en-US"/>
              </w:rPr>
              <w:t>verskil</w:t>
            </w:r>
            <w:r w:rsidR="00751696" w:rsidRPr="00A02935">
              <w:rPr>
                <w:lang w:eastAsia="en-US"/>
              </w:rPr>
              <w:t>?</w:t>
            </w:r>
          </w:p>
        </w:tc>
      </w:tr>
      <w:tr w:rsidR="00360F1A" w:rsidRPr="00A02935" w:rsidTr="00360F1A">
        <w:trPr>
          <w:gridAfter w:val="1"/>
          <w:cnfStyle w:val="000000010000"/>
          <w:wAfter w:w="7" w:type="pct"/>
        </w:trPr>
        <w:tc>
          <w:tcPr>
            <w:cnfStyle w:val="001000000000"/>
            <w:tcW w:w="556" w:type="pct"/>
            <w:vAlign w:val="center"/>
          </w:tcPr>
          <w:p w:rsidR="00D85D0B" w:rsidRPr="00A02935" w:rsidRDefault="00D16A18" w:rsidP="00421DC3">
            <w:pPr>
              <w:rPr>
                <w:rFonts w:ascii="Arial" w:eastAsia="Times New Roman" w:hAnsi="Arial" w:cs="Arial"/>
                <w:b w:val="0"/>
                <w:bCs w:val="0"/>
                <w:color w:val="000000"/>
                <w:sz w:val="20"/>
                <w:lang w:eastAsia="en-US"/>
              </w:rPr>
            </w:pPr>
            <w:r w:rsidRPr="00A02935">
              <w:rPr>
                <w:rFonts w:ascii="Arial" w:eastAsia="Times New Roman" w:hAnsi="Arial" w:cs="Arial"/>
                <w:bCs w:val="0"/>
                <w:color w:val="000000"/>
                <w:sz w:val="20"/>
                <w:lang w:eastAsia="en-US"/>
              </w:rPr>
              <w:t>Kon</w:t>
            </w:r>
            <w:r w:rsidR="00D85D0B" w:rsidRPr="00A02935">
              <w:rPr>
                <w:rFonts w:ascii="Arial" w:eastAsia="Times New Roman" w:hAnsi="Arial" w:cs="Arial"/>
                <w:bCs w:val="0"/>
                <w:color w:val="000000"/>
                <w:sz w:val="20"/>
                <w:lang w:eastAsia="en-US"/>
              </w:rPr>
              <w:t>tra</w:t>
            </w:r>
            <w:r w:rsidRPr="00A02935">
              <w:rPr>
                <w:rFonts w:ascii="Arial" w:eastAsia="Times New Roman" w:hAnsi="Arial" w:cs="Arial"/>
                <w:bCs w:val="0"/>
                <w:color w:val="000000"/>
                <w:sz w:val="20"/>
                <w:lang w:eastAsia="en-US"/>
              </w:rPr>
              <w:t>s</w:t>
            </w:r>
            <w:r w:rsidR="00D85D0B" w:rsidRPr="00A02935">
              <w:rPr>
                <w:rFonts w:ascii="Arial" w:eastAsia="Times New Roman" w:hAnsi="Arial" w:cs="Arial"/>
                <w:bCs w:val="0"/>
                <w:color w:val="000000"/>
                <w:sz w:val="20"/>
                <w:lang w:eastAsia="en-US"/>
              </w:rPr>
              <w:t>teer/</w:t>
            </w:r>
          </w:p>
          <w:p w:rsidR="00D85D0B" w:rsidRPr="00A02935" w:rsidRDefault="00D85D0B"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Onderskei</w:t>
            </w:r>
          </w:p>
        </w:tc>
        <w:tc>
          <w:tcPr>
            <w:tcW w:w="1416" w:type="pct"/>
          </w:tcPr>
          <w:p w:rsidR="00D85D0B" w:rsidRPr="00A02935" w:rsidRDefault="00D85D0B" w:rsidP="00D85D0B">
            <w:pPr>
              <w:cnfStyle w:val="000000010000"/>
              <w:rPr>
                <w:lang w:eastAsia="en-US"/>
              </w:rPr>
            </w:pPr>
            <w:r w:rsidRPr="00A02935">
              <w:rPr>
                <w:b/>
                <w:lang w:eastAsia="en-US"/>
              </w:rPr>
              <w:t>Vergelyk</w:t>
            </w:r>
            <w:r w:rsidRPr="00A02935">
              <w:rPr>
                <w:lang w:eastAsia="en-US"/>
              </w:rPr>
              <w:t xml:space="preserve"> deur die verskille of unieke of </w:t>
            </w:r>
            <w:r w:rsidRPr="00A02935">
              <w:rPr>
                <w:b/>
                <w:lang w:eastAsia="en-US"/>
              </w:rPr>
              <w:t>onderskeidende</w:t>
            </w:r>
            <w:r w:rsidRPr="00A02935">
              <w:rPr>
                <w:lang w:eastAsia="en-US"/>
              </w:rPr>
              <w:t xml:space="preserve"> kenmerke tussen konsepte te wys.  </w:t>
            </w:r>
          </w:p>
        </w:tc>
        <w:tc>
          <w:tcPr>
            <w:tcW w:w="1180" w:type="pct"/>
          </w:tcPr>
          <w:p w:rsidR="00D85D0B" w:rsidRPr="00A02935" w:rsidRDefault="00D85D0B" w:rsidP="00421DC3">
            <w:pPr>
              <w:cnfStyle w:val="000000010000"/>
              <w:rPr>
                <w:lang w:eastAsia="en-US"/>
              </w:rPr>
            </w:pPr>
            <w:r w:rsidRPr="00A02935">
              <w:rPr>
                <w:b/>
                <w:lang w:eastAsia="en-US"/>
              </w:rPr>
              <w:t>Kontrasteer</w:t>
            </w:r>
            <w:r w:rsidRPr="00A02935">
              <w:rPr>
                <w:lang w:eastAsia="en-US"/>
              </w:rPr>
              <w:t xml:space="preserve"> ROM en RAM of </w:t>
            </w:r>
          </w:p>
          <w:p w:rsidR="00D85D0B" w:rsidRPr="00A02935" w:rsidRDefault="00D85D0B" w:rsidP="00421DC3">
            <w:pPr>
              <w:cnfStyle w:val="000000010000"/>
              <w:rPr>
                <w:lang w:eastAsia="en-US"/>
              </w:rPr>
            </w:pPr>
            <w:r w:rsidRPr="00A02935">
              <w:rPr>
                <w:b/>
                <w:lang w:eastAsia="en-US"/>
              </w:rPr>
              <w:t>Onderskei</w:t>
            </w:r>
            <w:r w:rsidRPr="00A02935">
              <w:rPr>
                <w:lang w:eastAsia="en-US"/>
              </w:rPr>
              <w:t xml:space="preserve"> tussen ‘n PAN en ‘n HAN</w:t>
            </w:r>
          </w:p>
        </w:tc>
        <w:tc>
          <w:tcPr>
            <w:tcW w:w="1841" w:type="pct"/>
          </w:tcPr>
          <w:p w:rsidR="00D85D0B" w:rsidRPr="00A02935" w:rsidRDefault="00D85D0B" w:rsidP="00421DC3">
            <w:pPr>
              <w:cnfStyle w:val="000000010000"/>
              <w:rPr>
                <w:lang w:eastAsia="en-US"/>
              </w:rPr>
            </w:pPr>
            <w:r w:rsidRPr="00A02935">
              <w:rPr>
                <w:b/>
                <w:lang w:eastAsia="en-US"/>
              </w:rPr>
              <w:t>Identifiseer</w:t>
            </w:r>
            <w:r w:rsidRPr="00A02935">
              <w:rPr>
                <w:lang w:eastAsia="en-US"/>
              </w:rPr>
              <w:t xml:space="preserve"> die funksies van elk, soek na dié waar hulle verskil.  Hoe verskil die een ding van die ander?</w:t>
            </w:r>
          </w:p>
          <w:p w:rsidR="00D85D0B" w:rsidRPr="00A02935" w:rsidRDefault="00D85D0B" w:rsidP="00D85D0B">
            <w:pPr>
              <w:cnfStyle w:val="000000010000"/>
              <w:rPr>
                <w:lang w:eastAsia="en-US"/>
              </w:rPr>
            </w:pPr>
            <w:r w:rsidRPr="00A02935">
              <w:rPr>
                <w:lang w:eastAsia="en-US"/>
              </w:rPr>
              <w:t>Watter kenmerke/funksies is verskillend?</w:t>
            </w:r>
          </w:p>
        </w:tc>
      </w:tr>
      <w:tr w:rsidR="00360F1A" w:rsidRPr="00A02935" w:rsidTr="00360F1A">
        <w:trPr>
          <w:gridAfter w:val="1"/>
          <w:cnfStyle w:val="000000100000"/>
          <w:wAfter w:w="7" w:type="pct"/>
        </w:trPr>
        <w:tc>
          <w:tcPr>
            <w:cnfStyle w:val="001000000000"/>
            <w:tcW w:w="556" w:type="pct"/>
            <w:vAlign w:val="center"/>
          </w:tcPr>
          <w:p w:rsidR="00D85D0B" w:rsidRPr="00A02935" w:rsidRDefault="00D85D0B"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Kritiseer</w:t>
            </w:r>
          </w:p>
        </w:tc>
        <w:tc>
          <w:tcPr>
            <w:tcW w:w="1416" w:type="pct"/>
          </w:tcPr>
          <w:p w:rsidR="00D85D0B" w:rsidRPr="00A02935" w:rsidRDefault="00D85D0B" w:rsidP="00360F1A">
            <w:pPr>
              <w:cnfStyle w:val="000000100000"/>
              <w:rPr>
                <w:lang w:eastAsia="en-US"/>
              </w:rPr>
            </w:pPr>
            <w:r w:rsidRPr="00A02935">
              <w:rPr>
                <w:lang w:eastAsia="en-US"/>
              </w:rPr>
              <w:t xml:space="preserve">Gee jou oordeel of beredeneerde opinie oor iets, terwyl jy die goeie en slegte punte uitwys. </w:t>
            </w:r>
          </w:p>
        </w:tc>
        <w:tc>
          <w:tcPr>
            <w:tcW w:w="1180" w:type="pct"/>
          </w:tcPr>
          <w:p w:rsidR="00D85D0B" w:rsidRPr="00A02935" w:rsidRDefault="00D85D0B" w:rsidP="00421DC3">
            <w:pPr>
              <w:cnfStyle w:val="000000100000"/>
              <w:rPr>
                <w:lang w:eastAsia="en-US"/>
              </w:rPr>
            </w:pPr>
            <w:r w:rsidRPr="00A02935">
              <w:rPr>
                <w:b/>
                <w:lang w:eastAsia="en-US"/>
              </w:rPr>
              <w:t>Kritiseer</w:t>
            </w:r>
            <w:r w:rsidRPr="00A02935">
              <w:rPr>
                <w:lang w:eastAsia="en-US"/>
              </w:rPr>
              <w:t xml:space="preserve"> die gebruik van die sleutelbord wanneer speletjies gespeel word</w:t>
            </w:r>
          </w:p>
        </w:tc>
        <w:tc>
          <w:tcPr>
            <w:tcW w:w="1841" w:type="pct"/>
          </w:tcPr>
          <w:p w:rsidR="00D85D0B" w:rsidRPr="00A02935" w:rsidRDefault="00D85D0B" w:rsidP="00421DC3">
            <w:pPr>
              <w:cnfStyle w:val="000000100000"/>
              <w:rPr>
                <w:lang w:eastAsia="en-US"/>
              </w:rPr>
            </w:pPr>
            <w:r w:rsidRPr="00A02935">
              <w:rPr>
                <w:lang w:eastAsia="en-US"/>
              </w:rPr>
              <w:t xml:space="preserve">Wat is die voordele en nadele? Hoekom is dit beter om dit op ‘n spesifieke manier eerder as ‘n ander manier te doen? </w:t>
            </w:r>
          </w:p>
        </w:tc>
      </w:tr>
      <w:tr w:rsidR="00360F1A" w:rsidRPr="00A02935" w:rsidTr="00360F1A">
        <w:trPr>
          <w:gridAfter w:val="1"/>
          <w:cnfStyle w:val="000000010000"/>
          <w:wAfter w:w="7" w:type="pct"/>
        </w:trPr>
        <w:tc>
          <w:tcPr>
            <w:cnfStyle w:val="001000000000"/>
            <w:tcW w:w="556" w:type="pct"/>
            <w:vAlign w:val="center"/>
          </w:tcPr>
          <w:p w:rsidR="00D85D0B" w:rsidRPr="00A02935" w:rsidRDefault="00D85D0B"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Definieer</w:t>
            </w:r>
          </w:p>
        </w:tc>
        <w:tc>
          <w:tcPr>
            <w:tcW w:w="1416" w:type="pct"/>
          </w:tcPr>
          <w:p w:rsidR="00D85D0B" w:rsidRPr="00A02935" w:rsidRDefault="00D85D0B" w:rsidP="00421DC3">
            <w:pPr>
              <w:cnfStyle w:val="000000010000"/>
              <w:rPr>
                <w:lang w:eastAsia="en-US"/>
              </w:rPr>
            </w:pPr>
            <w:r w:rsidRPr="00A02935">
              <w:rPr>
                <w:lang w:eastAsia="en-US"/>
              </w:rPr>
              <w:t xml:space="preserve">Gee ‘n duidelike, bondige formele betekenis van ‘n term of konsep. </w:t>
            </w:r>
          </w:p>
          <w:p w:rsidR="00D85D0B" w:rsidRPr="00A02935" w:rsidRDefault="00D85D0B" w:rsidP="00421DC3">
            <w:pPr>
              <w:cnfStyle w:val="000000010000"/>
              <w:rPr>
                <w:lang w:eastAsia="en-US"/>
              </w:rPr>
            </w:pPr>
            <w:r w:rsidRPr="00A02935">
              <w:rPr>
                <w:lang w:eastAsia="en-US"/>
              </w:rPr>
              <w:t xml:space="preserve">Die definisie behoort die konsep van verwante terme/ konsepte te onderskei.  </w:t>
            </w:r>
          </w:p>
          <w:p w:rsidR="00D85D0B" w:rsidRPr="00A02935" w:rsidRDefault="00D85D0B" w:rsidP="00D85D0B">
            <w:pPr>
              <w:cnfStyle w:val="000000010000"/>
              <w:rPr>
                <w:lang w:eastAsia="en-US"/>
              </w:rPr>
            </w:pPr>
            <w:r w:rsidRPr="00A02935">
              <w:rPr>
                <w:lang w:eastAsia="en-US"/>
              </w:rPr>
              <w:t xml:space="preserve">Gewoonlik die weergee van ‘n definisie wat gememoriseer is. </w:t>
            </w:r>
          </w:p>
        </w:tc>
        <w:tc>
          <w:tcPr>
            <w:tcW w:w="1180" w:type="pct"/>
          </w:tcPr>
          <w:p w:rsidR="00D85D0B" w:rsidRPr="00A02935" w:rsidRDefault="00D85D0B" w:rsidP="00D85D0B">
            <w:pPr>
              <w:cnfStyle w:val="000000010000"/>
              <w:rPr>
                <w:lang w:eastAsia="en-US"/>
              </w:rPr>
            </w:pPr>
            <w:r w:rsidRPr="00A02935">
              <w:rPr>
                <w:b/>
                <w:lang w:eastAsia="en-US"/>
              </w:rPr>
              <w:t>Definieer</w:t>
            </w:r>
            <w:r w:rsidRPr="00A02935">
              <w:rPr>
                <w:lang w:eastAsia="en-US"/>
              </w:rPr>
              <w:t xml:space="preserve"> klikkaping (</w:t>
            </w:r>
            <w:r w:rsidRPr="00A02935">
              <w:rPr>
                <w:i/>
                <w:lang w:eastAsia="en-US"/>
              </w:rPr>
              <w:t>phishing</w:t>
            </w:r>
            <w:r w:rsidRPr="00A02935">
              <w:rPr>
                <w:lang w:eastAsia="en-US"/>
              </w:rPr>
              <w:t>).</w:t>
            </w:r>
          </w:p>
        </w:tc>
        <w:tc>
          <w:tcPr>
            <w:tcW w:w="1841" w:type="pct"/>
          </w:tcPr>
          <w:p w:rsidR="00D85D0B" w:rsidRPr="00A02935" w:rsidRDefault="00D85D0B" w:rsidP="00421DC3">
            <w:pPr>
              <w:cnfStyle w:val="000000010000"/>
              <w:rPr>
                <w:lang w:eastAsia="en-US"/>
              </w:rPr>
            </w:pPr>
            <w:r w:rsidRPr="00A02935">
              <w:rPr>
                <w:lang w:eastAsia="en-US"/>
              </w:rPr>
              <w:t>Gee kenmerke/ funksies.</w:t>
            </w:r>
          </w:p>
          <w:p w:rsidR="00D85D0B" w:rsidRPr="00A02935" w:rsidRDefault="00D85D0B" w:rsidP="00421DC3">
            <w:pPr>
              <w:cnfStyle w:val="000000010000"/>
              <w:rPr>
                <w:lang w:eastAsia="en-US"/>
              </w:rPr>
            </w:pPr>
            <w:r w:rsidRPr="00A02935">
              <w:rPr>
                <w:lang w:eastAsia="en-US"/>
              </w:rPr>
              <w:t>Wat is dit?/Wat doen dit/ waarvoor word dit gebruik?/ Hoe lyk dit?</w:t>
            </w:r>
          </w:p>
          <w:p w:rsidR="00D85D0B" w:rsidRPr="00A02935" w:rsidRDefault="00D85D0B" w:rsidP="00421DC3">
            <w:pPr>
              <w:cnfStyle w:val="000000010000"/>
              <w:rPr>
                <w:lang w:eastAsia="en-US"/>
              </w:rPr>
            </w:pPr>
            <w:r w:rsidRPr="00A02935">
              <w:rPr>
                <w:lang w:eastAsia="en-US"/>
              </w:rPr>
              <w:t>Gebruik kort</w:t>
            </w:r>
            <w:r w:rsidR="00360F1A" w:rsidRPr="00A02935">
              <w:rPr>
                <w:lang w:eastAsia="en-US"/>
              </w:rPr>
              <w:t>,</w:t>
            </w:r>
            <w:r w:rsidRPr="00A02935">
              <w:rPr>
                <w:lang w:eastAsia="en-US"/>
              </w:rPr>
              <w:t xml:space="preserve"> bondige beskrywing van </w:t>
            </w:r>
            <w:r w:rsidR="00360F1A" w:rsidRPr="00A02935">
              <w:rPr>
                <w:b/>
                <w:lang w:eastAsia="en-US"/>
              </w:rPr>
              <w:t>belangrikste</w:t>
            </w:r>
            <w:r w:rsidRPr="00A02935">
              <w:rPr>
                <w:lang w:eastAsia="en-US"/>
              </w:rPr>
              <w:t xml:space="preserve"> funksies, fokus op feite – </w:t>
            </w:r>
            <w:r w:rsidR="00360F1A" w:rsidRPr="00A02935">
              <w:rPr>
                <w:lang w:eastAsia="en-US"/>
              </w:rPr>
              <w:t xml:space="preserve">in ‘n </w:t>
            </w:r>
            <w:r w:rsidRPr="00A02935">
              <w:rPr>
                <w:lang w:eastAsia="en-US"/>
              </w:rPr>
              <w:t xml:space="preserve">sin of twee. </w:t>
            </w:r>
          </w:p>
          <w:p w:rsidR="00D85D0B" w:rsidRPr="00A02935" w:rsidRDefault="00D85D0B" w:rsidP="00421DC3">
            <w:pPr>
              <w:cnfStyle w:val="000000010000"/>
              <w:rPr>
                <w:lang w:eastAsia="en-US"/>
              </w:rPr>
            </w:pPr>
            <w:r w:rsidRPr="00A02935">
              <w:rPr>
                <w:lang w:eastAsia="en-US"/>
              </w:rPr>
              <w:t>Die leser moet presies weet waarvan jy praat en behoort dit nie met iets soortgelyk te verwar nie.</w:t>
            </w:r>
          </w:p>
        </w:tc>
      </w:tr>
      <w:tr w:rsidR="00360F1A" w:rsidRPr="00A02935" w:rsidTr="00360F1A">
        <w:trPr>
          <w:gridAfter w:val="1"/>
          <w:cnfStyle w:val="000000100000"/>
          <w:wAfter w:w="7" w:type="pct"/>
        </w:trPr>
        <w:tc>
          <w:tcPr>
            <w:cnfStyle w:val="001000000000"/>
            <w:tcW w:w="556" w:type="pct"/>
            <w:vAlign w:val="center"/>
          </w:tcPr>
          <w:p w:rsidR="00360F1A" w:rsidRPr="00A02935" w:rsidRDefault="00360F1A"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lastRenderedPageBreak/>
              <w:t>Beskryf</w:t>
            </w:r>
          </w:p>
        </w:tc>
        <w:tc>
          <w:tcPr>
            <w:tcW w:w="1416" w:type="pct"/>
          </w:tcPr>
          <w:p w:rsidR="00360F1A" w:rsidRPr="00A02935" w:rsidRDefault="00360F1A" w:rsidP="00421DC3">
            <w:pPr>
              <w:cnfStyle w:val="000000100000"/>
              <w:rPr>
                <w:lang w:eastAsia="en-US"/>
              </w:rPr>
            </w:pPr>
            <w:r w:rsidRPr="00A02935">
              <w:rPr>
                <w:lang w:eastAsia="en-US"/>
              </w:rPr>
              <w:t xml:space="preserve">Skryf in besonderhede of gee ‘n mondelingse prentjie in logiese orde of storievorm. </w:t>
            </w:r>
          </w:p>
          <w:p w:rsidR="00360F1A" w:rsidRPr="00A02935" w:rsidRDefault="00360F1A" w:rsidP="00421DC3">
            <w:pPr>
              <w:cnfStyle w:val="000000100000"/>
              <w:rPr>
                <w:lang w:eastAsia="en-US"/>
              </w:rPr>
            </w:pPr>
            <w:r w:rsidRPr="00A02935">
              <w:rPr>
                <w:lang w:eastAsia="en-US"/>
              </w:rPr>
              <w:t xml:space="preserve">Gee die hooffunksies deur op die stelling uit te brei. </w:t>
            </w:r>
          </w:p>
        </w:tc>
        <w:tc>
          <w:tcPr>
            <w:tcW w:w="1180" w:type="pct"/>
          </w:tcPr>
          <w:p w:rsidR="00360F1A" w:rsidRPr="00A02935" w:rsidRDefault="00360F1A" w:rsidP="00421DC3">
            <w:pPr>
              <w:cnfStyle w:val="000000100000"/>
              <w:rPr>
                <w:lang w:eastAsia="en-US"/>
              </w:rPr>
            </w:pPr>
            <w:r w:rsidRPr="00A02935">
              <w:rPr>
                <w:b/>
                <w:lang w:eastAsia="en-US"/>
              </w:rPr>
              <w:t>Beskryf</w:t>
            </w:r>
            <w:r w:rsidRPr="00A02935">
              <w:rPr>
                <w:lang w:eastAsia="en-US"/>
              </w:rPr>
              <w:t xml:space="preserve"> klikkaping (</w:t>
            </w:r>
            <w:r w:rsidRPr="00A02935">
              <w:rPr>
                <w:i/>
                <w:lang w:eastAsia="en-US"/>
              </w:rPr>
              <w:t>phishing</w:t>
            </w:r>
            <w:r w:rsidRPr="00A02935">
              <w:rPr>
                <w:lang w:eastAsia="en-US"/>
              </w:rPr>
              <w:t>).</w:t>
            </w:r>
          </w:p>
        </w:tc>
        <w:tc>
          <w:tcPr>
            <w:tcW w:w="1841" w:type="pct"/>
          </w:tcPr>
          <w:p w:rsidR="00360F1A" w:rsidRPr="00A02935" w:rsidRDefault="00360F1A" w:rsidP="00421DC3">
            <w:pPr>
              <w:cnfStyle w:val="000000100000"/>
            </w:pPr>
            <w:r w:rsidRPr="00A02935">
              <w:t xml:space="preserve">Vertel ‘n storie oor die kwessie waaroor dit handel. </w:t>
            </w:r>
          </w:p>
          <w:p w:rsidR="00360F1A" w:rsidRPr="00A02935" w:rsidRDefault="00360F1A" w:rsidP="00421DC3">
            <w:pPr>
              <w:cnfStyle w:val="000000100000"/>
            </w:pPr>
            <w:r w:rsidRPr="00A02935">
              <w:t xml:space="preserve">Die leser behoort ‘n duidelike begrip van wat dit is/ hoe dit werk of gebeur/ hoekom dit gebeur/ wie of wat betrokke is/ waar dit is of gebeur/ wanneer dit gebeur, te kry.  </w:t>
            </w:r>
          </w:p>
          <w:p w:rsidR="00360F1A" w:rsidRPr="00A02935" w:rsidRDefault="00360F1A" w:rsidP="00360F1A">
            <w:pPr>
              <w:cnfStyle w:val="000000100000"/>
              <w:rPr>
                <w:lang w:eastAsia="en-US"/>
              </w:rPr>
            </w:pPr>
            <w:r w:rsidRPr="00A02935">
              <w:t xml:space="preserve">Toon dat jy die konsep begryp. </w:t>
            </w:r>
          </w:p>
        </w:tc>
      </w:tr>
      <w:tr w:rsidR="00360F1A" w:rsidRPr="00A02935" w:rsidTr="00360F1A">
        <w:trPr>
          <w:gridAfter w:val="1"/>
          <w:cnfStyle w:val="000000010000"/>
          <w:wAfter w:w="7" w:type="pct"/>
        </w:trPr>
        <w:tc>
          <w:tcPr>
            <w:cnfStyle w:val="001000000000"/>
            <w:tcW w:w="556" w:type="pct"/>
            <w:vAlign w:val="center"/>
          </w:tcPr>
          <w:p w:rsidR="00360F1A" w:rsidRPr="00A02935" w:rsidRDefault="00360F1A" w:rsidP="00360F1A">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Maak ’n diagram</w:t>
            </w:r>
          </w:p>
        </w:tc>
        <w:tc>
          <w:tcPr>
            <w:tcW w:w="1416" w:type="pct"/>
          </w:tcPr>
          <w:p w:rsidR="00360F1A" w:rsidRPr="00A02935" w:rsidRDefault="00360F1A" w:rsidP="00421DC3">
            <w:pPr>
              <w:cnfStyle w:val="000000010000"/>
              <w:rPr>
                <w:lang w:eastAsia="en-US"/>
              </w:rPr>
            </w:pPr>
            <w:r w:rsidRPr="00A02935">
              <w:rPr>
                <w:lang w:eastAsia="en-US"/>
              </w:rPr>
              <w:t>Skep ‘n grafiek of maak ‘n skets. Maak seker daar is byskrifte en voeg ‘n kort verduideliking by in dien nodig.</w:t>
            </w:r>
          </w:p>
        </w:tc>
        <w:tc>
          <w:tcPr>
            <w:tcW w:w="1180" w:type="pct"/>
          </w:tcPr>
          <w:p w:rsidR="00360F1A" w:rsidRPr="00A02935" w:rsidRDefault="00360F1A" w:rsidP="00421DC3">
            <w:pPr>
              <w:cnfStyle w:val="000000010000"/>
              <w:rPr>
                <w:lang w:eastAsia="en-US"/>
              </w:rPr>
            </w:pPr>
            <w:r w:rsidRPr="00A02935">
              <w:rPr>
                <w:b/>
                <w:lang w:eastAsia="en-US"/>
              </w:rPr>
              <w:t>Maak ‘n</w:t>
            </w:r>
            <w:r w:rsidRPr="00A02935">
              <w:rPr>
                <w:lang w:eastAsia="en-US"/>
              </w:rPr>
              <w:t xml:space="preserve"> </w:t>
            </w:r>
            <w:r w:rsidRPr="00A02935">
              <w:rPr>
                <w:b/>
                <w:lang w:eastAsia="en-US"/>
              </w:rPr>
              <w:t>diagram</w:t>
            </w:r>
            <w:r w:rsidRPr="00A02935">
              <w:rPr>
                <w:lang w:eastAsia="en-US"/>
              </w:rPr>
              <w:t xml:space="preserve"> van ‘n generiese IKT stelsel. </w:t>
            </w:r>
          </w:p>
        </w:tc>
        <w:tc>
          <w:tcPr>
            <w:tcW w:w="1841" w:type="pct"/>
          </w:tcPr>
          <w:p w:rsidR="00360F1A" w:rsidRPr="00A02935" w:rsidRDefault="00360F1A" w:rsidP="00421DC3">
            <w:pPr>
              <w:cnfStyle w:val="000000010000"/>
              <w:rPr>
                <w:lang w:eastAsia="en-US"/>
              </w:rPr>
            </w:pPr>
            <w:r w:rsidRPr="00A02935">
              <w:rPr>
                <w:lang w:eastAsia="en-US"/>
              </w:rPr>
              <w:t>Visuele aanbieding van die hoof idees/ konsepte/ gedeeltes van iets.</w:t>
            </w:r>
          </w:p>
        </w:tc>
      </w:tr>
      <w:tr w:rsidR="00360F1A" w:rsidRPr="00A02935" w:rsidTr="00360F1A">
        <w:trPr>
          <w:gridAfter w:val="1"/>
          <w:cnfStyle w:val="000000100000"/>
          <w:wAfter w:w="7" w:type="pct"/>
        </w:trPr>
        <w:tc>
          <w:tcPr>
            <w:cnfStyle w:val="001000000000"/>
            <w:tcW w:w="556" w:type="pct"/>
            <w:vAlign w:val="center"/>
          </w:tcPr>
          <w:p w:rsidR="00360F1A" w:rsidRPr="00A02935" w:rsidRDefault="00360F1A" w:rsidP="00421DC3">
            <w:pPr>
              <w:rPr>
                <w:rFonts w:ascii="Arial" w:eastAsia="Times New Roman" w:hAnsi="Arial" w:cs="Arial"/>
                <w:b w:val="0"/>
                <w:bCs w:val="0"/>
                <w:color w:val="000000"/>
                <w:sz w:val="20"/>
                <w:lang w:eastAsia="en-US"/>
              </w:rPr>
            </w:pPr>
            <w:r w:rsidRPr="00A02935">
              <w:rPr>
                <w:rFonts w:ascii="Arial" w:eastAsia="Times New Roman" w:hAnsi="Arial" w:cs="Arial"/>
                <w:bCs w:val="0"/>
                <w:color w:val="000000"/>
                <w:sz w:val="20"/>
                <w:lang w:eastAsia="en-US"/>
              </w:rPr>
              <w:t>Differensieer</w:t>
            </w:r>
          </w:p>
        </w:tc>
        <w:tc>
          <w:tcPr>
            <w:tcW w:w="1416" w:type="pct"/>
          </w:tcPr>
          <w:p w:rsidR="00360F1A" w:rsidRPr="00A02935" w:rsidRDefault="00360F1A" w:rsidP="00360F1A">
            <w:pPr>
              <w:cnfStyle w:val="000000100000"/>
              <w:rPr>
                <w:lang w:eastAsia="en-US"/>
              </w:rPr>
            </w:pPr>
            <w:r w:rsidRPr="00A02935">
              <w:rPr>
                <w:lang w:eastAsia="en-US"/>
              </w:rPr>
              <w:t xml:space="preserve">Vergelyk twee konsepte en gee die verskille of unieke en </w:t>
            </w:r>
            <w:r w:rsidRPr="00A02935">
              <w:rPr>
                <w:b/>
                <w:lang w:eastAsia="en-US"/>
              </w:rPr>
              <w:t>onderskeidende</w:t>
            </w:r>
            <w:r w:rsidRPr="00A02935">
              <w:rPr>
                <w:lang w:eastAsia="en-US"/>
              </w:rPr>
              <w:t xml:space="preserve"> kenmerke tussen hul. </w:t>
            </w:r>
          </w:p>
        </w:tc>
        <w:tc>
          <w:tcPr>
            <w:tcW w:w="1180" w:type="pct"/>
          </w:tcPr>
          <w:p w:rsidR="00360F1A" w:rsidRPr="00A02935" w:rsidRDefault="00360F1A" w:rsidP="00421DC3">
            <w:pPr>
              <w:cnfStyle w:val="000000100000"/>
              <w:rPr>
                <w:lang w:eastAsia="en-US"/>
              </w:rPr>
            </w:pPr>
            <w:r w:rsidRPr="00A02935">
              <w:rPr>
                <w:rFonts w:ascii="Arial" w:eastAsia="Times New Roman" w:hAnsi="Arial" w:cs="Arial"/>
                <w:b/>
                <w:bCs/>
                <w:color w:val="000000"/>
                <w:sz w:val="20"/>
                <w:lang w:eastAsia="en-US"/>
              </w:rPr>
              <w:t>Differensieer</w:t>
            </w:r>
            <w:r w:rsidR="0050573E" w:rsidRPr="00A02935">
              <w:rPr>
                <w:lang w:eastAsia="en-US"/>
              </w:rPr>
              <w:t xml:space="preserve"> tuss</w:t>
            </w:r>
            <w:r w:rsidRPr="00A02935">
              <w:rPr>
                <w:lang w:eastAsia="en-US"/>
              </w:rPr>
              <w:t>en ROM en RAM.</w:t>
            </w:r>
          </w:p>
        </w:tc>
        <w:tc>
          <w:tcPr>
            <w:tcW w:w="1841" w:type="pct"/>
          </w:tcPr>
          <w:p w:rsidR="00360F1A" w:rsidRPr="00A02935" w:rsidRDefault="00360F1A" w:rsidP="00421DC3">
            <w:pPr>
              <w:cnfStyle w:val="000000100000"/>
              <w:rPr>
                <w:lang w:eastAsia="en-US"/>
              </w:rPr>
            </w:pPr>
            <w:r w:rsidRPr="00A02935">
              <w:rPr>
                <w:lang w:eastAsia="en-US"/>
              </w:rPr>
              <w:t xml:space="preserve">Soos </w:t>
            </w:r>
            <w:r w:rsidRPr="00A02935">
              <w:rPr>
                <w:b/>
                <w:lang w:eastAsia="en-US"/>
              </w:rPr>
              <w:t>kontrasteer</w:t>
            </w:r>
            <w:r w:rsidRPr="00A02935">
              <w:rPr>
                <w:lang w:eastAsia="en-US"/>
              </w:rPr>
              <w:t xml:space="preserve"> / </w:t>
            </w:r>
            <w:r w:rsidRPr="00A02935">
              <w:rPr>
                <w:b/>
                <w:lang w:eastAsia="en-US"/>
              </w:rPr>
              <w:t>onderskei</w:t>
            </w:r>
            <w:r w:rsidRPr="00A02935">
              <w:rPr>
                <w:lang w:eastAsia="en-US"/>
              </w:rPr>
              <w:t xml:space="preserve">. </w:t>
            </w:r>
          </w:p>
        </w:tc>
      </w:tr>
      <w:tr w:rsidR="00360F1A" w:rsidRPr="00A02935" w:rsidTr="00360F1A">
        <w:trPr>
          <w:gridAfter w:val="1"/>
          <w:cnfStyle w:val="000000010000"/>
          <w:wAfter w:w="7" w:type="pct"/>
        </w:trPr>
        <w:tc>
          <w:tcPr>
            <w:cnfStyle w:val="001000000000"/>
            <w:tcW w:w="556" w:type="pct"/>
            <w:vAlign w:val="center"/>
          </w:tcPr>
          <w:p w:rsidR="00360F1A" w:rsidRPr="00A02935" w:rsidRDefault="00360F1A"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Bespreek</w:t>
            </w:r>
          </w:p>
        </w:tc>
        <w:tc>
          <w:tcPr>
            <w:tcW w:w="1416" w:type="pct"/>
          </w:tcPr>
          <w:p w:rsidR="00360F1A" w:rsidRPr="00A02935" w:rsidRDefault="00360F1A" w:rsidP="00421DC3">
            <w:pPr>
              <w:cnfStyle w:val="000000010000"/>
              <w:rPr>
                <w:lang w:eastAsia="en-US"/>
              </w:rPr>
            </w:pPr>
            <w:r w:rsidRPr="00A02935">
              <w:rPr>
                <w:lang w:eastAsia="en-US"/>
              </w:rPr>
              <w:t xml:space="preserve">Skryf oor ‘n onderwerp en gee alle inligting. </w:t>
            </w:r>
          </w:p>
          <w:p w:rsidR="00360F1A" w:rsidRPr="00A02935" w:rsidRDefault="00360F1A" w:rsidP="00421DC3">
            <w:pPr>
              <w:cnfStyle w:val="000000010000"/>
              <w:rPr>
                <w:lang w:eastAsia="en-US"/>
              </w:rPr>
            </w:pPr>
            <w:r w:rsidRPr="00A02935">
              <w:rPr>
                <w:lang w:eastAsia="en-US"/>
              </w:rPr>
              <w:t xml:space="preserve">Bied argumente vir en teen ‘n standpunt aan en kom tot ‘n gevolgtrekking. Die argumente moet ondersteun word deur toepaslike bewyse of voorbeelde. </w:t>
            </w:r>
          </w:p>
        </w:tc>
        <w:tc>
          <w:tcPr>
            <w:tcW w:w="1180" w:type="pct"/>
          </w:tcPr>
          <w:p w:rsidR="00360F1A" w:rsidRPr="00A02935" w:rsidRDefault="00360F1A" w:rsidP="00421DC3">
            <w:pPr>
              <w:cnfStyle w:val="000000010000"/>
              <w:rPr>
                <w:lang w:eastAsia="en-US"/>
              </w:rPr>
            </w:pPr>
            <w:r w:rsidRPr="00A02935">
              <w:rPr>
                <w:b/>
                <w:lang w:eastAsia="en-US"/>
              </w:rPr>
              <w:t>Bespreek</w:t>
            </w:r>
            <w:r w:rsidRPr="00A02935">
              <w:rPr>
                <w:lang w:eastAsia="en-US"/>
              </w:rPr>
              <w:t xml:space="preserve"> die gebruik van ‘n PAN in n tuiskantoor. </w:t>
            </w:r>
          </w:p>
        </w:tc>
        <w:tc>
          <w:tcPr>
            <w:tcW w:w="1841" w:type="pct"/>
          </w:tcPr>
          <w:p w:rsidR="00360F1A" w:rsidRPr="00A02935" w:rsidRDefault="00360F1A" w:rsidP="00421DC3">
            <w:pPr>
              <w:cnfStyle w:val="000000010000"/>
            </w:pPr>
            <w:r w:rsidRPr="00A02935">
              <w:rPr>
                <w:b/>
              </w:rPr>
              <w:t>Analiseer</w:t>
            </w:r>
            <w:r w:rsidRPr="00A02935">
              <w:t xml:space="preserve"> die situasie, kyk na voordele en nadele, besluit wat sal werk/ wat nie, verduidelik waarom dit ‘n goeie idee is of nie. </w:t>
            </w:r>
          </w:p>
          <w:p w:rsidR="00360F1A" w:rsidRPr="00A02935" w:rsidRDefault="00360F1A" w:rsidP="00421DC3">
            <w:pPr>
              <w:cnfStyle w:val="000000010000"/>
              <w:rPr>
                <w:lang w:eastAsia="en-US"/>
              </w:rPr>
            </w:pPr>
            <w:r w:rsidRPr="00A02935">
              <w:rPr>
                <w:b/>
              </w:rPr>
              <w:t>Beoordeel</w:t>
            </w:r>
            <w:r w:rsidRPr="00A02935">
              <w:t>/</w:t>
            </w:r>
            <w:r w:rsidRPr="00A02935">
              <w:rPr>
                <w:b/>
              </w:rPr>
              <w:t>evalueer</w:t>
            </w:r>
            <w:r w:rsidRPr="00A02935">
              <w:t xml:space="preserve"> die waarde. </w:t>
            </w:r>
          </w:p>
        </w:tc>
      </w:tr>
      <w:tr w:rsidR="00C61CEB" w:rsidRPr="00A02935" w:rsidTr="00C61CEB">
        <w:trPr>
          <w:gridAfter w:val="1"/>
          <w:cnfStyle w:val="000000100000"/>
          <w:wAfter w:w="7" w:type="pct"/>
        </w:trPr>
        <w:tc>
          <w:tcPr>
            <w:cnfStyle w:val="001000000000"/>
            <w:tcW w:w="556" w:type="pct"/>
            <w:vAlign w:val="center"/>
          </w:tcPr>
          <w:p w:rsidR="00C61CEB" w:rsidRPr="00A02935" w:rsidRDefault="00C61CEB" w:rsidP="00421DC3">
            <w:pPr>
              <w:rPr>
                <w:rFonts w:ascii="Arial" w:eastAsia="Times New Roman" w:hAnsi="Arial" w:cs="Arial"/>
                <w:b w:val="0"/>
                <w:bCs w:val="0"/>
                <w:color w:val="000000"/>
                <w:sz w:val="20"/>
                <w:lang w:eastAsia="en-US"/>
              </w:rPr>
            </w:pPr>
            <w:r w:rsidRPr="00A02935">
              <w:rPr>
                <w:rFonts w:ascii="Arial" w:eastAsia="Times New Roman" w:hAnsi="Arial" w:cs="Arial"/>
                <w:bCs w:val="0"/>
                <w:color w:val="000000"/>
                <w:sz w:val="20"/>
                <w:lang w:eastAsia="en-US"/>
              </w:rPr>
              <w:t>Brei uit</w:t>
            </w:r>
          </w:p>
        </w:tc>
        <w:tc>
          <w:tcPr>
            <w:tcW w:w="1416" w:type="pct"/>
          </w:tcPr>
          <w:p w:rsidR="00C61CEB" w:rsidRPr="00A02935" w:rsidRDefault="00C61CEB" w:rsidP="00421DC3">
            <w:pPr>
              <w:cnfStyle w:val="000000100000"/>
              <w:rPr>
                <w:lang w:eastAsia="en-US"/>
              </w:rPr>
            </w:pPr>
            <w:r w:rsidRPr="00A02935">
              <w:rPr>
                <w:lang w:eastAsia="en-US"/>
              </w:rPr>
              <w:t xml:space="preserve">Gee meer besonderhede of </w:t>
            </w:r>
            <w:r w:rsidRPr="00A02935">
              <w:rPr>
                <w:b/>
                <w:lang w:eastAsia="en-US"/>
              </w:rPr>
              <w:t>verduidelik</w:t>
            </w:r>
            <w:r w:rsidRPr="00A02935">
              <w:rPr>
                <w:lang w:eastAsia="en-US"/>
              </w:rPr>
              <w:t xml:space="preserve"> of </w:t>
            </w:r>
            <w:r w:rsidRPr="00A02935">
              <w:rPr>
                <w:b/>
                <w:lang w:eastAsia="en-US"/>
              </w:rPr>
              <w:t>regverdig</w:t>
            </w:r>
            <w:r w:rsidRPr="00A02935">
              <w:rPr>
                <w:lang w:eastAsia="en-US"/>
              </w:rPr>
              <w:t xml:space="preserve"> ‘n stelling. </w:t>
            </w:r>
          </w:p>
        </w:tc>
        <w:tc>
          <w:tcPr>
            <w:tcW w:w="1180" w:type="pct"/>
          </w:tcPr>
          <w:p w:rsidR="00C61CEB" w:rsidRPr="00A02935" w:rsidRDefault="00C61CEB" w:rsidP="00421DC3">
            <w:pPr>
              <w:cnfStyle w:val="000000100000"/>
              <w:rPr>
                <w:lang w:eastAsia="en-US"/>
              </w:rPr>
            </w:pPr>
            <w:r w:rsidRPr="00A02935">
              <w:rPr>
                <w:b/>
                <w:lang w:eastAsia="en-US"/>
              </w:rPr>
              <w:t>Brei uit</w:t>
            </w:r>
            <w:r w:rsidRPr="00A02935">
              <w:rPr>
                <w:lang w:eastAsia="en-US"/>
              </w:rPr>
              <w:t xml:space="preserve"> oor die raad wat aan </w:t>
            </w:r>
            <w:r w:rsidR="00D16A18" w:rsidRPr="00A02935">
              <w:rPr>
                <w:lang w:eastAsia="en-US"/>
              </w:rPr>
              <w:t>mnr.</w:t>
            </w:r>
            <w:r w:rsidRPr="00A02935">
              <w:rPr>
                <w:lang w:eastAsia="en-US"/>
              </w:rPr>
              <w:t xml:space="preserve"> X gegee is oor die koop van ‘n laser drukker. </w:t>
            </w:r>
          </w:p>
        </w:tc>
        <w:tc>
          <w:tcPr>
            <w:tcW w:w="1841" w:type="pct"/>
          </w:tcPr>
          <w:p w:rsidR="00C61CEB" w:rsidRPr="00A02935" w:rsidRDefault="00C61CEB" w:rsidP="00421DC3">
            <w:pPr>
              <w:cnfStyle w:val="000000100000"/>
            </w:pPr>
          </w:p>
        </w:tc>
      </w:tr>
      <w:tr w:rsidR="00C61CEB" w:rsidRPr="00A02935" w:rsidTr="00C61CEB">
        <w:trPr>
          <w:gridAfter w:val="1"/>
          <w:cnfStyle w:val="000000010000"/>
          <w:wAfter w:w="7" w:type="pct"/>
        </w:trPr>
        <w:tc>
          <w:tcPr>
            <w:cnfStyle w:val="001000000000"/>
            <w:tcW w:w="556" w:type="pct"/>
            <w:vAlign w:val="center"/>
          </w:tcPr>
          <w:p w:rsidR="00C61CEB" w:rsidRPr="00A02935" w:rsidRDefault="00C61CEB"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Evalueer</w:t>
            </w:r>
          </w:p>
        </w:tc>
        <w:tc>
          <w:tcPr>
            <w:tcW w:w="1416" w:type="pct"/>
          </w:tcPr>
          <w:p w:rsidR="00C61CEB" w:rsidRPr="00A02935" w:rsidRDefault="00C61CEB" w:rsidP="00421DC3">
            <w:pPr>
              <w:cnfStyle w:val="000000010000"/>
              <w:rPr>
                <w:lang w:eastAsia="en-US"/>
              </w:rPr>
            </w:pPr>
            <w:r w:rsidRPr="00A02935">
              <w:rPr>
                <w:lang w:eastAsia="en-US"/>
              </w:rPr>
              <w:t xml:space="preserve">Gee ‘n mening, ondersteun deur deskundige menings, van die waarheid of belangrikheid van ‘n konsep. Wys op die voor- en nadele. </w:t>
            </w:r>
          </w:p>
        </w:tc>
        <w:tc>
          <w:tcPr>
            <w:tcW w:w="1180" w:type="pct"/>
          </w:tcPr>
          <w:p w:rsidR="00C61CEB" w:rsidRPr="00A02935" w:rsidRDefault="00C61CEB" w:rsidP="00421DC3">
            <w:pPr>
              <w:cnfStyle w:val="000000010000"/>
              <w:rPr>
                <w:lang w:eastAsia="en-US"/>
              </w:rPr>
            </w:pPr>
            <w:r w:rsidRPr="00A02935">
              <w:rPr>
                <w:b/>
                <w:lang w:eastAsia="en-US"/>
              </w:rPr>
              <w:t>Evalueer</w:t>
            </w:r>
            <w:r w:rsidRPr="00A02935">
              <w:rPr>
                <w:lang w:eastAsia="en-US"/>
              </w:rPr>
              <w:t xml:space="preserve"> die verdienste van die koop van rekenaar X vir persoon Y. </w:t>
            </w:r>
          </w:p>
        </w:tc>
        <w:tc>
          <w:tcPr>
            <w:tcW w:w="1841" w:type="pct"/>
          </w:tcPr>
          <w:p w:rsidR="00C61CEB" w:rsidRPr="00A02935" w:rsidRDefault="00C61CEB" w:rsidP="00421DC3">
            <w:pPr>
              <w:cnfStyle w:val="000000010000"/>
              <w:rPr>
                <w:lang w:eastAsia="en-US"/>
              </w:rPr>
            </w:pPr>
            <w:r w:rsidRPr="00A02935">
              <w:rPr>
                <w:lang w:eastAsia="en-US"/>
              </w:rPr>
              <w:t>Hoekom sal rekenaar X beter wees as rekenaar A?</w:t>
            </w:r>
          </w:p>
          <w:p w:rsidR="00C61CEB" w:rsidRPr="00A02935" w:rsidRDefault="00C61CEB" w:rsidP="00421DC3">
            <w:pPr>
              <w:cnfStyle w:val="000000010000"/>
              <w:rPr>
                <w:lang w:eastAsia="en-US"/>
              </w:rPr>
            </w:pPr>
            <w:r w:rsidRPr="00A02935">
              <w:rPr>
                <w:b/>
                <w:lang w:eastAsia="en-US"/>
              </w:rPr>
              <w:t>Beoordeel</w:t>
            </w:r>
            <w:r w:rsidRPr="00A02935">
              <w:rPr>
                <w:lang w:eastAsia="en-US"/>
              </w:rPr>
              <w:t xml:space="preserve"> die waarde van ‘n situasie/ raad/ konsep.</w:t>
            </w:r>
          </w:p>
        </w:tc>
      </w:tr>
      <w:tr w:rsidR="00C61CEB" w:rsidRPr="00A02935" w:rsidTr="00C61CEB">
        <w:trPr>
          <w:gridAfter w:val="1"/>
          <w:cnfStyle w:val="000000100000"/>
          <w:wAfter w:w="7" w:type="pct"/>
        </w:trPr>
        <w:tc>
          <w:tcPr>
            <w:cnfStyle w:val="001000000000"/>
            <w:tcW w:w="556" w:type="pct"/>
            <w:vAlign w:val="center"/>
          </w:tcPr>
          <w:p w:rsidR="00C61CEB" w:rsidRPr="00A02935" w:rsidRDefault="00C61CEB" w:rsidP="00421DC3">
            <w:pPr>
              <w:rPr>
                <w:rFonts w:ascii="Arial" w:eastAsia="Times New Roman" w:hAnsi="Arial" w:cs="Arial"/>
                <w:b w:val="0"/>
                <w:bCs w:val="0"/>
                <w:color w:val="000000"/>
                <w:sz w:val="20"/>
                <w:lang w:eastAsia="en-US"/>
              </w:rPr>
            </w:pPr>
            <w:r w:rsidRPr="00A02935">
              <w:rPr>
                <w:rFonts w:ascii="Arial" w:eastAsia="Times New Roman" w:hAnsi="Arial" w:cs="Arial"/>
                <w:bCs w:val="0"/>
                <w:color w:val="000000"/>
                <w:sz w:val="20"/>
                <w:lang w:eastAsia="en-US"/>
              </w:rPr>
              <w:t>Ondersoek</w:t>
            </w:r>
          </w:p>
        </w:tc>
        <w:tc>
          <w:tcPr>
            <w:tcW w:w="1416" w:type="pct"/>
          </w:tcPr>
          <w:p w:rsidR="00C61CEB" w:rsidRPr="00A02935" w:rsidRDefault="00C61CEB" w:rsidP="00421DC3">
            <w:pPr>
              <w:cnfStyle w:val="000000100000"/>
              <w:rPr>
                <w:lang w:eastAsia="en-US"/>
              </w:rPr>
            </w:pPr>
            <w:r w:rsidRPr="00A02935">
              <w:rPr>
                <w:lang w:eastAsia="en-US"/>
              </w:rPr>
              <w:t xml:space="preserve">Kyk in diepte, </w:t>
            </w:r>
            <w:r w:rsidRPr="00A02935">
              <w:rPr>
                <w:b/>
                <w:lang w:eastAsia="en-US"/>
              </w:rPr>
              <w:t>beoordeel</w:t>
            </w:r>
            <w:r w:rsidRPr="00A02935">
              <w:rPr>
                <w:lang w:eastAsia="en-US"/>
              </w:rPr>
              <w:t xml:space="preserve"> (</w:t>
            </w:r>
            <w:r w:rsidRPr="00A02935">
              <w:rPr>
                <w:b/>
                <w:lang w:eastAsia="en-US"/>
              </w:rPr>
              <w:t>evalueer</w:t>
            </w:r>
            <w:r w:rsidRPr="00A02935">
              <w:rPr>
                <w:lang w:eastAsia="en-US"/>
              </w:rPr>
              <w:t>, oordeel, oorweeg) ‘n onderwerp.</w:t>
            </w:r>
          </w:p>
        </w:tc>
        <w:tc>
          <w:tcPr>
            <w:tcW w:w="1180" w:type="pct"/>
          </w:tcPr>
          <w:p w:rsidR="00C61CEB" w:rsidRPr="00A02935" w:rsidRDefault="00C61CEB" w:rsidP="00421DC3">
            <w:pPr>
              <w:cnfStyle w:val="000000100000"/>
              <w:rPr>
                <w:lang w:eastAsia="en-US"/>
              </w:rPr>
            </w:pPr>
            <w:r w:rsidRPr="00A02935">
              <w:rPr>
                <w:b/>
                <w:lang w:eastAsia="en-US"/>
              </w:rPr>
              <w:t>Ondersoek</w:t>
            </w:r>
            <w:r w:rsidRPr="00A02935">
              <w:rPr>
                <w:lang w:eastAsia="en-US"/>
              </w:rPr>
              <w:t xml:space="preserve"> die twee metodes. </w:t>
            </w:r>
          </w:p>
        </w:tc>
        <w:tc>
          <w:tcPr>
            <w:tcW w:w="1841" w:type="pct"/>
          </w:tcPr>
          <w:p w:rsidR="00C61CEB" w:rsidRPr="00A02935" w:rsidRDefault="00C61CEB" w:rsidP="00421DC3">
            <w:pPr>
              <w:cnfStyle w:val="000000100000"/>
              <w:rPr>
                <w:lang w:eastAsia="en-US"/>
              </w:rPr>
            </w:pPr>
            <w:r w:rsidRPr="00A02935">
              <w:rPr>
                <w:lang w:eastAsia="en-US"/>
              </w:rPr>
              <w:t xml:space="preserve">Soortgelyk aan </w:t>
            </w:r>
            <w:r w:rsidRPr="00A02935">
              <w:rPr>
                <w:b/>
                <w:lang w:eastAsia="en-US"/>
              </w:rPr>
              <w:t>analiseer</w:t>
            </w:r>
            <w:r w:rsidRPr="00A02935">
              <w:rPr>
                <w:lang w:eastAsia="en-US"/>
              </w:rPr>
              <w:t>.</w:t>
            </w:r>
          </w:p>
        </w:tc>
      </w:tr>
      <w:tr w:rsidR="00C61CEB" w:rsidRPr="00A02935" w:rsidTr="00C61CEB">
        <w:trPr>
          <w:gridAfter w:val="1"/>
          <w:cnfStyle w:val="000000010000"/>
          <w:wAfter w:w="7" w:type="pct"/>
        </w:trPr>
        <w:tc>
          <w:tcPr>
            <w:cnfStyle w:val="001000000000"/>
            <w:tcW w:w="556" w:type="pct"/>
            <w:vAlign w:val="center"/>
          </w:tcPr>
          <w:p w:rsidR="00C61CEB" w:rsidRPr="00A02935" w:rsidRDefault="00C61CEB" w:rsidP="00421DC3">
            <w:pPr>
              <w:rPr>
                <w:rFonts w:ascii="Arial" w:eastAsia="Times New Roman" w:hAnsi="Arial" w:cs="Arial"/>
                <w:b w:val="0"/>
                <w:bCs w:val="0"/>
                <w:color w:val="000000"/>
                <w:sz w:val="20"/>
                <w:lang w:eastAsia="en-US"/>
              </w:rPr>
            </w:pPr>
            <w:r w:rsidRPr="00A02935">
              <w:rPr>
                <w:rFonts w:ascii="Arial" w:eastAsia="Times New Roman" w:hAnsi="Arial" w:cs="Arial"/>
                <w:bCs w:val="0"/>
                <w:color w:val="000000"/>
                <w:sz w:val="20"/>
                <w:lang w:eastAsia="en-US"/>
              </w:rPr>
              <w:t>Verduidelik</w:t>
            </w:r>
          </w:p>
        </w:tc>
        <w:tc>
          <w:tcPr>
            <w:tcW w:w="1416" w:type="pct"/>
          </w:tcPr>
          <w:p w:rsidR="00C61CEB" w:rsidRPr="00A02935" w:rsidRDefault="00C61CEB" w:rsidP="00421DC3">
            <w:pPr>
              <w:cnfStyle w:val="000000010000"/>
            </w:pPr>
            <w:r w:rsidRPr="00A02935">
              <w:t>Gee volledig redes of regverdiging vir iets, of hoe en hoekom iets gebeur het of werk. Fokus op interpretasie van oorsaak en gevolg.</w:t>
            </w:r>
          </w:p>
          <w:p w:rsidR="00C61CEB" w:rsidRPr="00A02935" w:rsidRDefault="00C61CEB" w:rsidP="00421DC3">
            <w:pPr>
              <w:cnfStyle w:val="000000010000"/>
              <w:rPr>
                <w:lang w:eastAsia="en-US"/>
              </w:rPr>
            </w:pPr>
            <w:r w:rsidRPr="00A02935">
              <w:rPr>
                <w:lang w:eastAsia="en-US"/>
              </w:rPr>
              <w:t xml:space="preserve">Gee </w:t>
            </w:r>
            <w:r w:rsidRPr="00A02935">
              <w:rPr>
                <w:b/>
                <w:lang w:eastAsia="en-US"/>
              </w:rPr>
              <w:t>duidelikheid</w:t>
            </w:r>
            <w:r w:rsidRPr="00A02935">
              <w:rPr>
                <w:lang w:eastAsia="en-US"/>
              </w:rPr>
              <w:t xml:space="preserve">, </w:t>
            </w:r>
            <w:r w:rsidRPr="00A02935">
              <w:rPr>
                <w:b/>
                <w:lang w:eastAsia="en-US"/>
              </w:rPr>
              <w:t>interpreteer</w:t>
            </w:r>
            <w:r w:rsidRPr="00A02935">
              <w:rPr>
                <w:lang w:eastAsia="en-US"/>
              </w:rPr>
              <w:t xml:space="preserve"> en </w:t>
            </w:r>
            <w:r w:rsidRPr="00A02935">
              <w:rPr>
                <w:b/>
                <w:lang w:eastAsia="en-US"/>
              </w:rPr>
              <w:t>brei uit</w:t>
            </w:r>
            <w:r w:rsidRPr="00A02935">
              <w:rPr>
                <w:lang w:eastAsia="en-US"/>
              </w:rPr>
              <w:t xml:space="preserve">. Gee redes vir verskillende menings of resultate en probeer om oorsake te </w:t>
            </w:r>
            <w:r w:rsidRPr="00A02935">
              <w:rPr>
                <w:b/>
                <w:lang w:eastAsia="en-US"/>
              </w:rPr>
              <w:t>analiseer</w:t>
            </w:r>
            <w:r w:rsidRPr="00A02935">
              <w:rPr>
                <w:lang w:eastAsia="en-US"/>
              </w:rPr>
              <w:t xml:space="preserve">. </w:t>
            </w:r>
          </w:p>
        </w:tc>
        <w:tc>
          <w:tcPr>
            <w:tcW w:w="1180" w:type="pct"/>
          </w:tcPr>
          <w:p w:rsidR="00C61CEB" w:rsidRPr="00A02935" w:rsidRDefault="00C61CEB" w:rsidP="00421DC3">
            <w:pPr>
              <w:cnfStyle w:val="000000010000"/>
              <w:rPr>
                <w:lang w:eastAsia="en-US"/>
              </w:rPr>
            </w:pPr>
            <w:r w:rsidRPr="00A02935">
              <w:rPr>
                <w:lang w:eastAsia="en-US"/>
              </w:rPr>
              <w:t>Verduidelik hoe</w:t>
            </w:r>
            <w:r w:rsidR="00D16A18" w:rsidRPr="00A02935">
              <w:rPr>
                <w:lang w:eastAsia="en-US"/>
              </w:rPr>
              <w:t xml:space="preserve"> klikkaping (</w:t>
            </w:r>
            <w:r w:rsidRPr="00A02935">
              <w:rPr>
                <w:i/>
                <w:lang w:eastAsia="en-US"/>
              </w:rPr>
              <w:t>phishing</w:t>
            </w:r>
            <w:r w:rsidRPr="00A02935">
              <w:rPr>
                <w:lang w:eastAsia="en-US"/>
              </w:rPr>
              <w:t>) werk.</w:t>
            </w:r>
          </w:p>
        </w:tc>
        <w:tc>
          <w:tcPr>
            <w:tcW w:w="1841" w:type="pct"/>
          </w:tcPr>
          <w:p w:rsidR="00C61CEB" w:rsidRPr="00A02935" w:rsidRDefault="00C61CEB" w:rsidP="00421DC3">
            <w:pPr>
              <w:cnfStyle w:val="000000010000"/>
              <w:rPr>
                <w:lang w:eastAsia="en-US"/>
              </w:rPr>
            </w:pPr>
            <w:r w:rsidRPr="00A02935">
              <w:rPr>
                <w:lang w:eastAsia="en-US"/>
              </w:rPr>
              <w:t xml:space="preserve">As jy dit moeilik vind om ‘n vraag te beantwoord wat vra dat jy moet verduidelik, verbeel jou jy vertel ‘n vriend daarvan.  </w:t>
            </w:r>
          </w:p>
          <w:p w:rsidR="00C61CEB" w:rsidRPr="00A02935" w:rsidRDefault="00C61CEB" w:rsidP="00421DC3">
            <w:pPr>
              <w:cnfStyle w:val="000000010000"/>
              <w:rPr>
                <w:lang w:eastAsia="en-US"/>
              </w:rPr>
            </w:pPr>
            <w:r w:rsidRPr="00A02935">
              <w:rPr>
                <w:lang w:eastAsia="en-US"/>
              </w:rPr>
              <w:t>Jy moet dinge soos die volgende oor die onderwerp kan verduidelik: wat is dit, waar /wanneer word dit gebruik/ gevind, hoekom is dit gebruik/ nodig, hoe word dit gebruik/ gebeur, wat is die probleem/ gevolge, wie is betrokke?</w:t>
            </w:r>
          </w:p>
        </w:tc>
      </w:tr>
      <w:tr w:rsidR="00C75876" w:rsidRPr="00A02935" w:rsidTr="00C75876">
        <w:trPr>
          <w:gridAfter w:val="1"/>
          <w:cnfStyle w:val="000000100000"/>
          <w:wAfter w:w="7" w:type="pct"/>
        </w:trPr>
        <w:tc>
          <w:tcPr>
            <w:cnfStyle w:val="001000000000"/>
            <w:tcW w:w="556" w:type="pct"/>
            <w:vAlign w:val="center"/>
          </w:tcPr>
          <w:p w:rsidR="00C75876" w:rsidRPr="00A02935" w:rsidRDefault="00C75876" w:rsidP="00421DC3">
            <w:pPr>
              <w:rPr>
                <w:rFonts w:ascii="Arial" w:eastAsia="Times New Roman" w:hAnsi="Arial" w:cs="Arial"/>
                <w:b w:val="0"/>
                <w:bCs w:val="0"/>
                <w:color w:val="000000"/>
                <w:sz w:val="20"/>
                <w:lang w:eastAsia="en-US"/>
              </w:rPr>
            </w:pPr>
            <w:r w:rsidRPr="00A02935">
              <w:rPr>
                <w:rFonts w:ascii="Arial" w:eastAsia="Times New Roman" w:hAnsi="Arial" w:cs="Arial"/>
                <w:bCs w:val="0"/>
                <w:color w:val="000000"/>
                <w:sz w:val="20"/>
                <w:lang w:eastAsia="en-US"/>
              </w:rPr>
              <w:t>Identifiseer</w:t>
            </w:r>
          </w:p>
        </w:tc>
        <w:tc>
          <w:tcPr>
            <w:tcW w:w="1416" w:type="pct"/>
          </w:tcPr>
          <w:p w:rsidR="00C75876" w:rsidRPr="00A02935" w:rsidRDefault="00C75876" w:rsidP="00421DC3">
            <w:pPr>
              <w:cnfStyle w:val="000000100000"/>
            </w:pPr>
            <w:r w:rsidRPr="00A02935">
              <w:t xml:space="preserve">Herken en noem of voorsien ‘n feit. </w:t>
            </w:r>
          </w:p>
          <w:p w:rsidR="00C75876" w:rsidRPr="00A02935" w:rsidRDefault="00C75876" w:rsidP="00421DC3">
            <w:pPr>
              <w:cnfStyle w:val="000000100000"/>
            </w:pPr>
            <w:r w:rsidRPr="00A02935">
              <w:t xml:space="preserve">Sonder uit tussen ander inligting. </w:t>
            </w:r>
          </w:p>
        </w:tc>
        <w:tc>
          <w:tcPr>
            <w:tcW w:w="1180" w:type="pct"/>
          </w:tcPr>
          <w:p w:rsidR="00C75876" w:rsidRPr="00A02935" w:rsidRDefault="00C75876" w:rsidP="00C75876">
            <w:pPr>
              <w:cnfStyle w:val="000000100000"/>
              <w:rPr>
                <w:lang w:eastAsia="en-US"/>
              </w:rPr>
            </w:pPr>
            <w:r w:rsidRPr="00A02935">
              <w:rPr>
                <w:lang w:eastAsia="en-US"/>
              </w:rPr>
              <w:t xml:space="preserve">Identifiseer die poort wat gebruik word om die drukker te koppel. </w:t>
            </w:r>
          </w:p>
        </w:tc>
        <w:tc>
          <w:tcPr>
            <w:tcW w:w="1841" w:type="pct"/>
          </w:tcPr>
          <w:p w:rsidR="00C75876" w:rsidRPr="00A02935" w:rsidRDefault="00C75876" w:rsidP="00C75876">
            <w:pPr>
              <w:cnfStyle w:val="000000100000"/>
              <w:rPr>
                <w:lang w:eastAsia="en-US"/>
              </w:rPr>
            </w:pPr>
            <w:r w:rsidRPr="00A02935">
              <w:rPr>
                <w:lang w:eastAsia="en-US"/>
              </w:rPr>
              <w:t xml:space="preserve">Soortgelyk aan </w:t>
            </w:r>
            <w:r w:rsidRPr="00A02935">
              <w:rPr>
                <w:b/>
                <w:lang w:eastAsia="en-US"/>
              </w:rPr>
              <w:t>noem</w:t>
            </w:r>
            <w:r w:rsidRPr="00A02935">
              <w:rPr>
                <w:lang w:eastAsia="en-US"/>
              </w:rPr>
              <w:t>.</w:t>
            </w:r>
          </w:p>
        </w:tc>
      </w:tr>
      <w:tr w:rsidR="00C75876" w:rsidRPr="00A02935" w:rsidTr="00C75876">
        <w:trPr>
          <w:gridAfter w:val="1"/>
          <w:cnfStyle w:val="000000010000"/>
          <w:wAfter w:w="7" w:type="pct"/>
        </w:trPr>
        <w:tc>
          <w:tcPr>
            <w:cnfStyle w:val="001000000000"/>
            <w:tcW w:w="556" w:type="pct"/>
            <w:vAlign w:val="center"/>
          </w:tcPr>
          <w:p w:rsidR="00C75876" w:rsidRPr="00A02935" w:rsidRDefault="00C75876"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lastRenderedPageBreak/>
              <w:t>Illustreer</w:t>
            </w:r>
          </w:p>
        </w:tc>
        <w:tc>
          <w:tcPr>
            <w:tcW w:w="1416" w:type="pct"/>
          </w:tcPr>
          <w:p w:rsidR="00C75876" w:rsidRPr="00A02935" w:rsidRDefault="00C75876" w:rsidP="00C75876">
            <w:pPr>
              <w:cnfStyle w:val="000000010000"/>
              <w:rPr>
                <w:lang w:eastAsia="en-US"/>
              </w:rPr>
            </w:pPr>
            <w:r w:rsidRPr="00A02935">
              <w:rPr>
                <w:b/>
                <w:lang w:eastAsia="en-US"/>
              </w:rPr>
              <w:t>Verduidelik</w:t>
            </w:r>
            <w:r w:rsidRPr="00A02935">
              <w:rPr>
                <w:lang w:eastAsia="en-US"/>
              </w:rPr>
              <w:t xml:space="preserve"> of maak duidelik deur konkrete voorbeelde, vergelykings or analogieë te gee of gebruik ‘n visuele element soos ‘n prent, tekening, figuur, grafiek of </w:t>
            </w:r>
            <w:r w:rsidRPr="00A02935">
              <w:rPr>
                <w:b/>
                <w:lang w:eastAsia="en-US"/>
              </w:rPr>
              <w:t>diagram</w:t>
            </w:r>
            <w:r w:rsidRPr="00A02935">
              <w:rPr>
                <w:lang w:eastAsia="en-US"/>
              </w:rPr>
              <w:t xml:space="preserve">. </w:t>
            </w:r>
          </w:p>
        </w:tc>
        <w:tc>
          <w:tcPr>
            <w:tcW w:w="1180" w:type="pct"/>
          </w:tcPr>
          <w:p w:rsidR="00C75876" w:rsidRPr="00A02935" w:rsidRDefault="00C75876" w:rsidP="00C75876">
            <w:pPr>
              <w:cnfStyle w:val="000000010000"/>
              <w:rPr>
                <w:lang w:eastAsia="en-US"/>
              </w:rPr>
            </w:pPr>
            <w:r w:rsidRPr="00A02935">
              <w:rPr>
                <w:b/>
                <w:lang w:eastAsia="en-US"/>
              </w:rPr>
              <w:t>Illustreer</w:t>
            </w:r>
            <w:r w:rsidRPr="00A02935">
              <w:rPr>
                <w:lang w:eastAsia="en-US"/>
              </w:rPr>
              <w:t xml:space="preserve"> die inligtingverwerking-siklus.  </w:t>
            </w:r>
          </w:p>
        </w:tc>
        <w:tc>
          <w:tcPr>
            <w:tcW w:w="1841" w:type="pct"/>
          </w:tcPr>
          <w:p w:rsidR="00C75876" w:rsidRPr="00A02935" w:rsidRDefault="00C75876" w:rsidP="00C75876">
            <w:pPr>
              <w:cnfStyle w:val="000000010000"/>
              <w:rPr>
                <w:lang w:eastAsia="en-US"/>
              </w:rPr>
            </w:pPr>
            <w:r w:rsidRPr="00A02935">
              <w:rPr>
                <w:lang w:eastAsia="en-US"/>
              </w:rPr>
              <w:t xml:space="preserve">Teken ‘n diagram of gee ‘n voorbeeld uit die werklike lewe. </w:t>
            </w:r>
          </w:p>
        </w:tc>
      </w:tr>
      <w:tr w:rsidR="00E008B4" w:rsidRPr="00A02935" w:rsidTr="00E008B4">
        <w:trPr>
          <w:gridAfter w:val="1"/>
          <w:cnfStyle w:val="000000100000"/>
          <w:wAfter w:w="7" w:type="pct"/>
        </w:trPr>
        <w:tc>
          <w:tcPr>
            <w:cnfStyle w:val="001000000000"/>
            <w:tcW w:w="556" w:type="pct"/>
            <w:vAlign w:val="center"/>
          </w:tcPr>
          <w:p w:rsidR="00E008B4" w:rsidRPr="00A02935" w:rsidRDefault="00E008B4"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Interpreteer</w:t>
            </w:r>
          </w:p>
        </w:tc>
        <w:tc>
          <w:tcPr>
            <w:tcW w:w="1416" w:type="pct"/>
          </w:tcPr>
          <w:p w:rsidR="00E008B4" w:rsidRPr="00A02935" w:rsidRDefault="00E008B4" w:rsidP="00421DC3">
            <w:pPr>
              <w:cnfStyle w:val="000000100000"/>
              <w:rPr>
                <w:lang w:eastAsia="en-US"/>
              </w:rPr>
            </w:pPr>
            <w:r w:rsidRPr="00A02935">
              <w:rPr>
                <w:lang w:eastAsia="en-US"/>
              </w:rPr>
              <w:t xml:space="preserve">Gee die betekenis deur voorbeelde of persoonlike opmerkings/ begrip om iets duidelik te maak. </w:t>
            </w:r>
          </w:p>
        </w:tc>
        <w:tc>
          <w:tcPr>
            <w:tcW w:w="1180" w:type="pct"/>
          </w:tcPr>
          <w:p w:rsidR="00E008B4" w:rsidRPr="00A02935" w:rsidRDefault="00E008B4" w:rsidP="00421DC3">
            <w:pPr>
              <w:cnfStyle w:val="000000100000"/>
              <w:rPr>
                <w:lang w:eastAsia="en-US"/>
              </w:rPr>
            </w:pPr>
            <w:r w:rsidRPr="00A02935">
              <w:rPr>
                <w:b/>
                <w:lang w:eastAsia="en-US"/>
              </w:rPr>
              <w:t>Interpreteer</w:t>
            </w:r>
            <w:r w:rsidRPr="00A02935">
              <w:rPr>
                <w:lang w:eastAsia="en-US"/>
              </w:rPr>
              <w:t xml:space="preserve"> die trant/ toon van die e-posboodskap hieronder:</w:t>
            </w:r>
          </w:p>
          <w:p w:rsidR="00E008B4" w:rsidRPr="00A02935" w:rsidRDefault="00E008B4" w:rsidP="00421DC3">
            <w:pPr>
              <w:cnfStyle w:val="000000100000"/>
              <w:rPr>
                <w:lang w:eastAsia="en-US"/>
              </w:rPr>
            </w:pPr>
            <w:r w:rsidRPr="00A02935">
              <w:rPr>
                <w:i/>
                <w:lang w:eastAsia="en-US"/>
              </w:rPr>
              <w:t>I hate you when you do this</w:t>
            </w:r>
            <w:r w:rsidRPr="00A02935">
              <w:rPr>
                <w:lang w:eastAsia="en-US"/>
              </w:rPr>
              <w:t xml:space="preserve"> </w:t>
            </w:r>
            <w:r w:rsidRPr="00A02935">
              <w:rPr>
                <w:lang w:eastAsia="en-US"/>
              </w:rPr>
              <w:sym w:font="Wingdings" w:char="F04A"/>
            </w:r>
          </w:p>
        </w:tc>
        <w:tc>
          <w:tcPr>
            <w:tcW w:w="1841" w:type="pct"/>
          </w:tcPr>
          <w:p w:rsidR="00E008B4" w:rsidRPr="00A02935" w:rsidRDefault="00E008B4" w:rsidP="00421DC3">
            <w:pPr>
              <w:cnfStyle w:val="000000100000"/>
              <w:rPr>
                <w:lang w:eastAsia="en-US"/>
              </w:rPr>
            </w:pPr>
            <w:r w:rsidRPr="00A02935">
              <w:rPr>
                <w:lang w:eastAsia="en-US"/>
              </w:rPr>
              <w:t>Lei die betekenis van iets af/maak ‘n afleiding uit iets.</w:t>
            </w:r>
          </w:p>
          <w:p w:rsidR="00E008B4" w:rsidRPr="00A02935" w:rsidRDefault="00E008B4" w:rsidP="00421DC3">
            <w:pPr>
              <w:cnfStyle w:val="000000100000"/>
              <w:rPr>
                <w:lang w:eastAsia="en-US"/>
              </w:rPr>
            </w:pPr>
            <w:r w:rsidRPr="00A02935">
              <w:rPr>
                <w:lang w:eastAsia="en-US"/>
              </w:rPr>
              <w:t xml:space="preserve">Maak ‘n gevolgtrekking oor iets. </w:t>
            </w:r>
          </w:p>
          <w:p w:rsidR="00E008B4" w:rsidRPr="00A02935" w:rsidRDefault="00E008B4" w:rsidP="00421DC3">
            <w:pPr>
              <w:cnfStyle w:val="000000100000"/>
              <w:rPr>
                <w:lang w:eastAsia="en-US"/>
              </w:rPr>
            </w:pPr>
            <w:r w:rsidRPr="00A02935">
              <w:rPr>
                <w:lang w:eastAsia="en-US"/>
              </w:rPr>
              <w:t xml:space="preserve">Dra kennis in konteks oor om begrip te wys.  </w:t>
            </w:r>
          </w:p>
        </w:tc>
      </w:tr>
      <w:tr w:rsidR="00E008B4" w:rsidRPr="00A02935" w:rsidTr="00E008B4">
        <w:trPr>
          <w:gridAfter w:val="1"/>
          <w:cnfStyle w:val="000000010000"/>
          <w:wAfter w:w="7" w:type="pct"/>
        </w:trPr>
        <w:tc>
          <w:tcPr>
            <w:cnfStyle w:val="001000000000"/>
            <w:tcW w:w="556" w:type="pct"/>
            <w:vAlign w:val="center"/>
          </w:tcPr>
          <w:p w:rsidR="00E008B4" w:rsidRPr="00A02935" w:rsidRDefault="00E008B4"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Regverdig</w:t>
            </w:r>
          </w:p>
        </w:tc>
        <w:tc>
          <w:tcPr>
            <w:tcW w:w="1416" w:type="pct"/>
          </w:tcPr>
          <w:p w:rsidR="00E008B4" w:rsidRPr="00A02935" w:rsidRDefault="00E008B4" w:rsidP="00421DC3">
            <w:pPr>
              <w:cnfStyle w:val="000000010000"/>
              <w:rPr>
                <w:lang w:eastAsia="en-US"/>
              </w:rPr>
            </w:pPr>
            <w:r w:rsidRPr="00A02935">
              <w:rPr>
                <w:lang w:eastAsia="en-US"/>
              </w:rPr>
              <w:t xml:space="preserve">Maak ‘n stelling oor waarom jy dink iets is soos dit is. Gee ‘n rede vir jou stelling of gevolgtrekking. </w:t>
            </w:r>
          </w:p>
        </w:tc>
        <w:tc>
          <w:tcPr>
            <w:tcW w:w="1180" w:type="pct"/>
          </w:tcPr>
          <w:p w:rsidR="00E008B4" w:rsidRPr="00A02935" w:rsidRDefault="00E008B4" w:rsidP="00E008B4">
            <w:pPr>
              <w:cnfStyle w:val="000000010000"/>
              <w:rPr>
                <w:lang w:eastAsia="en-US"/>
              </w:rPr>
            </w:pPr>
            <w:r w:rsidRPr="00A02935">
              <w:rPr>
                <w:b/>
                <w:lang w:eastAsia="en-US"/>
              </w:rPr>
              <w:t>Regverdig</w:t>
            </w:r>
            <w:r w:rsidRPr="00A02935">
              <w:rPr>
                <w:lang w:eastAsia="en-US"/>
              </w:rPr>
              <w:t xml:space="preserve"> die gebruik van ‘n tabel eerder as tabelstoppunte in die volgende geval:</w:t>
            </w:r>
          </w:p>
          <w:p w:rsidR="00605ABB" w:rsidRPr="00A02935" w:rsidRDefault="00605ABB" w:rsidP="00E008B4">
            <w:pPr>
              <w:cnfStyle w:val="000000010000"/>
              <w:rPr>
                <w:lang w:eastAsia="en-US"/>
              </w:rPr>
            </w:pPr>
          </w:p>
        </w:tc>
        <w:tc>
          <w:tcPr>
            <w:tcW w:w="1841" w:type="pct"/>
          </w:tcPr>
          <w:p w:rsidR="00E008B4" w:rsidRPr="00A02935" w:rsidRDefault="00E008B4" w:rsidP="00421DC3">
            <w:pPr>
              <w:cnfStyle w:val="000000010000"/>
              <w:rPr>
                <w:lang w:eastAsia="en-US"/>
              </w:rPr>
            </w:pPr>
            <w:r w:rsidRPr="00A02935">
              <w:rPr>
                <w:lang w:eastAsia="en-US"/>
              </w:rPr>
              <w:t>Wat is die situasie?</w:t>
            </w:r>
          </w:p>
          <w:p w:rsidR="00E008B4" w:rsidRPr="00A02935" w:rsidRDefault="00E008B4" w:rsidP="00421DC3">
            <w:pPr>
              <w:cnfStyle w:val="000000010000"/>
              <w:rPr>
                <w:lang w:eastAsia="en-US"/>
              </w:rPr>
            </w:pPr>
            <w:r w:rsidRPr="00A02935">
              <w:rPr>
                <w:lang w:eastAsia="en-US"/>
              </w:rPr>
              <w:t>Waarom is die een beter as die ander?</w:t>
            </w:r>
          </w:p>
        </w:tc>
      </w:tr>
      <w:tr w:rsidR="00E008B4" w:rsidRPr="00A02935" w:rsidTr="00E008B4">
        <w:trPr>
          <w:gridAfter w:val="1"/>
          <w:cnfStyle w:val="000000100000"/>
          <w:wAfter w:w="7" w:type="pct"/>
        </w:trPr>
        <w:tc>
          <w:tcPr>
            <w:cnfStyle w:val="001000000000"/>
            <w:tcW w:w="556" w:type="pct"/>
            <w:vAlign w:val="center"/>
          </w:tcPr>
          <w:p w:rsidR="00E008B4" w:rsidRPr="00A02935" w:rsidRDefault="00E008B4"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Lys</w:t>
            </w:r>
          </w:p>
        </w:tc>
        <w:tc>
          <w:tcPr>
            <w:tcW w:w="1416" w:type="pct"/>
          </w:tcPr>
          <w:p w:rsidR="00E008B4" w:rsidRPr="00A02935" w:rsidRDefault="00E008B4" w:rsidP="00421DC3">
            <w:pPr>
              <w:cnfStyle w:val="000000100000"/>
              <w:rPr>
                <w:lang w:eastAsia="en-US"/>
              </w:rPr>
            </w:pPr>
            <w:r w:rsidRPr="00A02935">
              <w:rPr>
                <w:lang w:eastAsia="en-US"/>
              </w:rPr>
              <w:t xml:space="preserve">Verskaf ‘n lys woorde, sinne of kommentaar. </w:t>
            </w:r>
          </w:p>
          <w:p w:rsidR="00E008B4" w:rsidRPr="00A02935" w:rsidRDefault="00E008B4" w:rsidP="00421DC3">
            <w:pPr>
              <w:cnfStyle w:val="000000100000"/>
              <w:rPr>
                <w:lang w:eastAsia="en-US"/>
              </w:rPr>
            </w:pPr>
            <w:r w:rsidRPr="00A02935">
              <w:rPr>
                <w:lang w:eastAsia="en-US"/>
              </w:rPr>
              <w:t xml:space="preserve">Gee ‘n kort bondige stelling, term of woorde. </w:t>
            </w:r>
          </w:p>
        </w:tc>
        <w:tc>
          <w:tcPr>
            <w:tcW w:w="1180" w:type="pct"/>
          </w:tcPr>
          <w:p w:rsidR="00E008B4" w:rsidRPr="00A02935" w:rsidRDefault="00E008B4" w:rsidP="00421DC3">
            <w:pPr>
              <w:cnfStyle w:val="000000100000"/>
              <w:rPr>
                <w:lang w:eastAsia="en-US"/>
              </w:rPr>
            </w:pPr>
            <w:r w:rsidRPr="00A02935">
              <w:rPr>
                <w:lang w:eastAsia="en-US"/>
              </w:rPr>
              <w:t xml:space="preserve">Lys die soort inligtingsbronne wat ‘n mens kan gebruik om navorsing te doen. </w:t>
            </w:r>
          </w:p>
        </w:tc>
        <w:tc>
          <w:tcPr>
            <w:tcW w:w="1841" w:type="pct"/>
          </w:tcPr>
          <w:p w:rsidR="00E008B4" w:rsidRPr="00A02935" w:rsidRDefault="00E008B4" w:rsidP="00421DC3">
            <w:pPr>
              <w:cnfStyle w:val="000000100000"/>
              <w:rPr>
                <w:lang w:eastAsia="en-US"/>
              </w:rPr>
            </w:pPr>
            <w:r w:rsidRPr="00A02935">
              <w:rPr>
                <w:lang w:eastAsia="en-US"/>
              </w:rPr>
              <w:t>Gee hoof idees, bv. funksies, voordele, ens.</w:t>
            </w:r>
          </w:p>
          <w:p w:rsidR="00E008B4" w:rsidRPr="00A02935" w:rsidRDefault="00E008B4" w:rsidP="00A62061">
            <w:pPr>
              <w:cnfStyle w:val="000000100000"/>
              <w:rPr>
                <w:lang w:eastAsia="en-US"/>
              </w:rPr>
            </w:pPr>
            <w:r w:rsidRPr="00A02935">
              <w:rPr>
                <w:lang w:eastAsia="en-US"/>
              </w:rPr>
              <w:t>Meestal her</w:t>
            </w:r>
            <w:r w:rsidR="00A62061" w:rsidRPr="00A02935">
              <w:rPr>
                <w:lang w:eastAsia="en-US"/>
              </w:rPr>
              <w:t>roeping</w:t>
            </w:r>
            <w:r w:rsidRPr="00A02935">
              <w:rPr>
                <w:lang w:eastAsia="en-US"/>
              </w:rPr>
              <w:t xml:space="preserve"> van feite wat jy geleer het en behoort te ken.</w:t>
            </w:r>
          </w:p>
        </w:tc>
      </w:tr>
      <w:tr w:rsidR="00E008B4" w:rsidRPr="00A02935" w:rsidTr="00E008B4">
        <w:trPr>
          <w:gridAfter w:val="1"/>
          <w:cnfStyle w:val="000000010000"/>
          <w:wAfter w:w="7" w:type="pct"/>
        </w:trPr>
        <w:tc>
          <w:tcPr>
            <w:cnfStyle w:val="001000000000"/>
            <w:tcW w:w="556" w:type="pct"/>
            <w:vAlign w:val="center"/>
          </w:tcPr>
          <w:p w:rsidR="00E008B4" w:rsidRPr="00A02935" w:rsidRDefault="00E008B4" w:rsidP="00421DC3">
            <w:pPr>
              <w:rPr>
                <w:rFonts w:ascii="Arial" w:eastAsia="Times New Roman" w:hAnsi="Arial" w:cs="Arial"/>
                <w:b w:val="0"/>
                <w:bCs w:val="0"/>
                <w:color w:val="000000"/>
                <w:sz w:val="20"/>
                <w:lang w:eastAsia="en-US"/>
              </w:rPr>
            </w:pPr>
            <w:r w:rsidRPr="00A02935">
              <w:rPr>
                <w:rFonts w:ascii="Arial" w:eastAsia="Times New Roman" w:hAnsi="Arial" w:cs="Arial"/>
                <w:bCs w:val="0"/>
                <w:color w:val="000000"/>
                <w:sz w:val="20"/>
                <w:lang w:eastAsia="en-US"/>
              </w:rPr>
              <w:t>Motiveer</w:t>
            </w:r>
          </w:p>
        </w:tc>
        <w:tc>
          <w:tcPr>
            <w:tcW w:w="1416" w:type="pct"/>
          </w:tcPr>
          <w:p w:rsidR="00E008B4" w:rsidRPr="00A02935" w:rsidRDefault="00E008B4" w:rsidP="00421DC3">
            <w:pPr>
              <w:cnfStyle w:val="000000010000"/>
              <w:rPr>
                <w:lang w:eastAsia="en-US"/>
              </w:rPr>
            </w:pPr>
            <w:r w:rsidRPr="00A02935">
              <w:rPr>
                <w:lang w:eastAsia="en-US"/>
              </w:rPr>
              <w:t xml:space="preserve">Verskaf ‘n rede of </w:t>
            </w:r>
            <w:r w:rsidRPr="00A02935">
              <w:rPr>
                <w:b/>
                <w:lang w:eastAsia="en-US"/>
              </w:rPr>
              <w:t>regverdiging</w:t>
            </w:r>
            <w:r w:rsidRPr="00A02935">
              <w:rPr>
                <w:lang w:eastAsia="en-US"/>
              </w:rPr>
              <w:t xml:space="preserve"> vir ‘n antwoord of stelling. </w:t>
            </w:r>
          </w:p>
        </w:tc>
        <w:tc>
          <w:tcPr>
            <w:tcW w:w="1180" w:type="pct"/>
          </w:tcPr>
          <w:p w:rsidR="00E008B4" w:rsidRPr="00A02935" w:rsidRDefault="00E008B4" w:rsidP="00421DC3">
            <w:pPr>
              <w:cnfStyle w:val="000000010000"/>
              <w:rPr>
                <w:lang w:eastAsia="en-US"/>
              </w:rPr>
            </w:pPr>
            <w:r w:rsidRPr="00A02935">
              <w:rPr>
                <w:b/>
                <w:lang w:eastAsia="en-US"/>
              </w:rPr>
              <w:t>Motiveer</w:t>
            </w:r>
            <w:r w:rsidRPr="00A02935">
              <w:rPr>
                <w:lang w:eastAsia="en-US"/>
              </w:rPr>
              <w:t xml:space="preserve"> die gebruik van lyn- en paragraafspasiëring wanneer jy in </w:t>
            </w:r>
            <w:r w:rsidRPr="00A02935">
              <w:rPr>
                <w:i/>
                <w:lang w:eastAsia="en-US"/>
              </w:rPr>
              <w:t>Word</w:t>
            </w:r>
            <w:r w:rsidRPr="00A02935">
              <w:rPr>
                <w:lang w:eastAsia="en-US"/>
              </w:rPr>
              <w:t xml:space="preserve"> werk.  </w:t>
            </w:r>
          </w:p>
        </w:tc>
        <w:tc>
          <w:tcPr>
            <w:tcW w:w="1841" w:type="pct"/>
          </w:tcPr>
          <w:p w:rsidR="00E008B4" w:rsidRPr="00A02935" w:rsidRDefault="00E008B4" w:rsidP="00421DC3">
            <w:pPr>
              <w:cnfStyle w:val="000000010000"/>
              <w:rPr>
                <w:lang w:eastAsia="en-US"/>
              </w:rPr>
            </w:pPr>
            <w:r w:rsidRPr="00A02935">
              <w:rPr>
                <w:lang w:eastAsia="en-US"/>
              </w:rPr>
              <w:t xml:space="preserve">Waarom sê jy so/ stel jy dit voor? Hoekom het dit gebeur, Hoekom is hierdie beter as daardie? </w:t>
            </w:r>
          </w:p>
          <w:p w:rsidR="00E008B4" w:rsidRPr="00A02935" w:rsidRDefault="00E008B4" w:rsidP="00421DC3">
            <w:pPr>
              <w:cnfStyle w:val="000000010000"/>
              <w:rPr>
                <w:lang w:eastAsia="en-US"/>
              </w:rPr>
            </w:pPr>
            <w:r w:rsidRPr="00A02935">
              <w:rPr>
                <w:lang w:eastAsia="en-US"/>
              </w:rPr>
              <w:t>Hoekom behoort jy dit op hierdie manier te doen?</w:t>
            </w:r>
          </w:p>
        </w:tc>
      </w:tr>
      <w:tr w:rsidR="00A62061" w:rsidRPr="00A02935" w:rsidTr="00A62061">
        <w:trPr>
          <w:gridAfter w:val="1"/>
          <w:cnfStyle w:val="000000100000"/>
          <w:wAfter w:w="7" w:type="pct"/>
        </w:trPr>
        <w:tc>
          <w:tcPr>
            <w:cnfStyle w:val="001000000000"/>
            <w:tcW w:w="556" w:type="pct"/>
            <w:vAlign w:val="center"/>
          </w:tcPr>
          <w:p w:rsidR="00A62061" w:rsidRPr="00A02935" w:rsidRDefault="00A62061" w:rsidP="00421DC3">
            <w:pPr>
              <w:rPr>
                <w:rFonts w:ascii="Arial" w:eastAsia="Times New Roman" w:hAnsi="Arial" w:cs="Arial"/>
                <w:b w:val="0"/>
                <w:bCs w:val="0"/>
                <w:color w:val="000000"/>
                <w:sz w:val="20"/>
                <w:lang w:eastAsia="en-US"/>
              </w:rPr>
            </w:pPr>
            <w:r w:rsidRPr="00A02935">
              <w:rPr>
                <w:rFonts w:ascii="Arial" w:eastAsia="Times New Roman" w:hAnsi="Arial" w:cs="Arial"/>
                <w:bCs w:val="0"/>
                <w:color w:val="000000"/>
                <w:sz w:val="20"/>
                <w:lang w:eastAsia="en-US"/>
              </w:rPr>
              <w:t>Noem/Stel</w:t>
            </w:r>
          </w:p>
        </w:tc>
        <w:tc>
          <w:tcPr>
            <w:tcW w:w="1416" w:type="pct"/>
          </w:tcPr>
          <w:p w:rsidR="00A62061" w:rsidRPr="00A02935" w:rsidRDefault="00A62061" w:rsidP="00421DC3">
            <w:pPr>
              <w:cnfStyle w:val="000000100000"/>
              <w:rPr>
                <w:lang w:eastAsia="en-US"/>
              </w:rPr>
            </w:pPr>
            <w:r w:rsidRPr="00A02935">
              <w:rPr>
                <w:lang w:eastAsia="en-US"/>
              </w:rPr>
              <w:t xml:space="preserve">Identifiseer die konsep en verskaf ‘n feit.  </w:t>
            </w:r>
          </w:p>
        </w:tc>
        <w:tc>
          <w:tcPr>
            <w:tcW w:w="1180" w:type="pct"/>
          </w:tcPr>
          <w:p w:rsidR="00A62061" w:rsidRPr="00A02935" w:rsidRDefault="00A62061" w:rsidP="00421DC3">
            <w:pPr>
              <w:cnfStyle w:val="000000100000"/>
              <w:rPr>
                <w:lang w:eastAsia="en-US"/>
              </w:rPr>
            </w:pPr>
            <w:r w:rsidRPr="00A02935">
              <w:rPr>
                <w:b/>
                <w:lang w:eastAsia="en-US"/>
              </w:rPr>
              <w:t>Noem</w:t>
            </w:r>
            <w:r w:rsidRPr="00A02935">
              <w:rPr>
                <w:lang w:eastAsia="en-US"/>
              </w:rPr>
              <w:t xml:space="preserve"> een stoortoestel. </w:t>
            </w:r>
          </w:p>
        </w:tc>
        <w:tc>
          <w:tcPr>
            <w:tcW w:w="1841" w:type="pct"/>
          </w:tcPr>
          <w:p w:rsidR="00A62061" w:rsidRPr="00A02935" w:rsidRDefault="00A62061" w:rsidP="00A62061">
            <w:pPr>
              <w:cnfStyle w:val="000000100000"/>
              <w:rPr>
                <w:lang w:eastAsia="en-US"/>
              </w:rPr>
            </w:pPr>
            <w:r w:rsidRPr="00A02935">
              <w:rPr>
                <w:lang w:eastAsia="en-US"/>
              </w:rPr>
              <w:t xml:space="preserve">Soortgelyk aan </w:t>
            </w:r>
            <w:r w:rsidRPr="00A02935">
              <w:rPr>
                <w:b/>
                <w:lang w:eastAsia="en-US"/>
              </w:rPr>
              <w:t>lys</w:t>
            </w:r>
            <w:r w:rsidRPr="00A02935">
              <w:rPr>
                <w:lang w:eastAsia="en-US"/>
              </w:rPr>
              <w:t xml:space="preserve"> of </w:t>
            </w:r>
            <w:r w:rsidRPr="00A02935">
              <w:rPr>
                <w:b/>
                <w:lang w:eastAsia="en-US"/>
              </w:rPr>
              <w:t>identifiseer</w:t>
            </w:r>
            <w:r w:rsidRPr="00A02935">
              <w:rPr>
                <w:lang w:eastAsia="en-US"/>
              </w:rPr>
              <w:t xml:space="preserve">. </w:t>
            </w:r>
          </w:p>
        </w:tc>
      </w:tr>
      <w:tr w:rsidR="00A62061" w:rsidRPr="00A02935" w:rsidTr="00A62061">
        <w:trPr>
          <w:gridAfter w:val="1"/>
          <w:cnfStyle w:val="000000010000"/>
          <w:wAfter w:w="7" w:type="pct"/>
        </w:trPr>
        <w:tc>
          <w:tcPr>
            <w:cnfStyle w:val="001000000000"/>
            <w:tcW w:w="556" w:type="pct"/>
            <w:vAlign w:val="center"/>
          </w:tcPr>
          <w:p w:rsidR="00A62061" w:rsidRPr="00A02935" w:rsidRDefault="00A62061" w:rsidP="00A62061">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Gee oorsig</w:t>
            </w:r>
          </w:p>
        </w:tc>
        <w:tc>
          <w:tcPr>
            <w:tcW w:w="1416" w:type="pct"/>
          </w:tcPr>
          <w:p w:rsidR="00A62061" w:rsidRPr="00A02935" w:rsidRDefault="00A62061" w:rsidP="00421DC3">
            <w:pPr>
              <w:cnfStyle w:val="000000010000"/>
              <w:rPr>
                <w:lang w:eastAsia="en-US"/>
              </w:rPr>
            </w:pPr>
            <w:r w:rsidRPr="00A02935">
              <w:rPr>
                <w:lang w:eastAsia="en-US"/>
              </w:rPr>
              <w:t xml:space="preserve">Gee ‘n algemene </w:t>
            </w:r>
            <w:r w:rsidRPr="00A02935">
              <w:rPr>
                <w:b/>
                <w:lang w:eastAsia="en-US"/>
              </w:rPr>
              <w:t>opsomming</w:t>
            </w:r>
            <w:r w:rsidRPr="00A02935">
              <w:rPr>
                <w:lang w:eastAsia="en-US"/>
              </w:rPr>
              <w:t>. Dit behoort ‘n reeks hoof</w:t>
            </w:r>
            <w:r w:rsidR="00D16A18" w:rsidRPr="00A02935">
              <w:rPr>
                <w:lang w:eastAsia="en-US"/>
              </w:rPr>
              <w:t xml:space="preserve"> </w:t>
            </w:r>
            <w:r w:rsidRPr="00A02935">
              <w:rPr>
                <w:lang w:eastAsia="en-US"/>
              </w:rPr>
              <w:t xml:space="preserve">idees te bevat wat deur sekondêre feite ondersteun word. Toon die rangskikking van die idee. </w:t>
            </w:r>
          </w:p>
        </w:tc>
        <w:tc>
          <w:tcPr>
            <w:tcW w:w="1180" w:type="pct"/>
          </w:tcPr>
          <w:p w:rsidR="00A62061" w:rsidRPr="00A02935" w:rsidRDefault="00A62061" w:rsidP="00A62061">
            <w:pPr>
              <w:cnfStyle w:val="000000010000"/>
              <w:rPr>
                <w:lang w:eastAsia="en-US"/>
              </w:rPr>
            </w:pPr>
            <w:r w:rsidRPr="00A02935">
              <w:rPr>
                <w:b/>
                <w:lang w:eastAsia="en-US"/>
              </w:rPr>
              <w:t>Gee ‘n oorsig</w:t>
            </w:r>
            <w:r w:rsidRPr="00A02935">
              <w:rPr>
                <w:lang w:eastAsia="en-US"/>
              </w:rPr>
              <w:t xml:space="preserve"> van die inligtingsverwerkingsiklus.</w:t>
            </w:r>
          </w:p>
        </w:tc>
        <w:tc>
          <w:tcPr>
            <w:tcW w:w="1841" w:type="pct"/>
          </w:tcPr>
          <w:p w:rsidR="00A62061" w:rsidRPr="00A02935" w:rsidRDefault="00D16A18" w:rsidP="00421DC3">
            <w:pPr>
              <w:cnfStyle w:val="000000010000"/>
              <w:rPr>
                <w:lang w:eastAsia="en-US"/>
              </w:rPr>
            </w:pPr>
            <w:r w:rsidRPr="00A02935">
              <w:rPr>
                <w:lang w:eastAsia="en-US"/>
              </w:rPr>
              <w:t>Soort</w:t>
            </w:r>
            <w:r w:rsidR="00A62061" w:rsidRPr="00A02935">
              <w:rPr>
                <w:lang w:eastAsia="en-US"/>
              </w:rPr>
              <w:t xml:space="preserve">gelyk aan </w:t>
            </w:r>
            <w:r w:rsidR="00A62061" w:rsidRPr="00A02935">
              <w:rPr>
                <w:b/>
                <w:lang w:eastAsia="en-US"/>
              </w:rPr>
              <w:t>opsom</w:t>
            </w:r>
            <w:r w:rsidR="00A62061" w:rsidRPr="00A02935">
              <w:rPr>
                <w:lang w:eastAsia="en-US"/>
              </w:rPr>
              <w:t>.</w:t>
            </w:r>
          </w:p>
        </w:tc>
      </w:tr>
      <w:tr w:rsidR="00421DC3" w:rsidRPr="00A02935" w:rsidTr="00421DC3">
        <w:trPr>
          <w:gridAfter w:val="1"/>
          <w:cnfStyle w:val="000000100000"/>
          <w:wAfter w:w="7" w:type="pct"/>
        </w:trPr>
        <w:tc>
          <w:tcPr>
            <w:cnfStyle w:val="001000000000"/>
            <w:tcW w:w="556" w:type="pct"/>
            <w:vAlign w:val="center"/>
          </w:tcPr>
          <w:p w:rsidR="00421DC3" w:rsidRPr="00A02935" w:rsidRDefault="00421DC3" w:rsidP="00421DC3">
            <w:pPr>
              <w:rPr>
                <w:rFonts w:ascii="Arial" w:eastAsia="Times New Roman" w:hAnsi="Arial" w:cs="Arial"/>
                <w:b w:val="0"/>
                <w:bCs w:val="0"/>
                <w:color w:val="000000"/>
                <w:sz w:val="20"/>
                <w:lang w:eastAsia="en-US"/>
              </w:rPr>
            </w:pPr>
            <w:r w:rsidRPr="00A02935">
              <w:rPr>
                <w:rFonts w:ascii="Arial" w:eastAsia="Times New Roman" w:hAnsi="Arial" w:cs="Arial"/>
                <w:bCs w:val="0"/>
                <w:color w:val="000000"/>
                <w:sz w:val="20"/>
                <w:lang w:eastAsia="en-US"/>
              </w:rPr>
              <w:t>Orden/ Rangskik</w:t>
            </w:r>
          </w:p>
        </w:tc>
        <w:tc>
          <w:tcPr>
            <w:tcW w:w="1416" w:type="pct"/>
          </w:tcPr>
          <w:p w:rsidR="00421DC3" w:rsidRPr="00A02935" w:rsidRDefault="00421DC3" w:rsidP="00D16A18">
            <w:pPr>
              <w:cnfStyle w:val="000000100000"/>
              <w:rPr>
                <w:lang w:eastAsia="en-US"/>
              </w:rPr>
            </w:pPr>
            <w:r w:rsidRPr="00A02935">
              <w:rPr>
                <w:lang w:eastAsia="en-US"/>
              </w:rPr>
              <w:t xml:space="preserve">Verskaf ‘n chronologiese antwoord of antwoord wat op waarde gebaseerde is deur verskeie items (terme of gebeure) in korrekte volgorde te lys. </w:t>
            </w:r>
          </w:p>
        </w:tc>
        <w:tc>
          <w:tcPr>
            <w:tcW w:w="1180" w:type="pct"/>
          </w:tcPr>
          <w:p w:rsidR="00421DC3" w:rsidRPr="00A02935" w:rsidRDefault="00421DC3" w:rsidP="00421DC3">
            <w:pPr>
              <w:cnfStyle w:val="000000100000"/>
              <w:rPr>
                <w:lang w:eastAsia="en-US"/>
              </w:rPr>
            </w:pPr>
            <w:r w:rsidRPr="00A02935">
              <w:rPr>
                <w:b/>
                <w:lang w:eastAsia="en-US"/>
              </w:rPr>
              <w:t>Rangskik/orden</w:t>
            </w:r>
            <w:r w:rsidRPr="00A02935">
              <w:rPr>
                <w:lang w:eastAsia="en-US"/>
              </w:rPr>
              <w:t xml:space="preserve"> die stoormedia </w:t>
            </w:r>
            <w:r w:rsidR="00D16A18" w:rsidRPr="00A02935">
              <w:rPr>
                <w:lang w:eastAsia="en-US"/>
              </w:rPr>
              <w:t>volgens</w:t>
            </w:r>
            <w:r w:rsidRPr="00A02935">
              <w:rPr>
                <w:lang w:eastAsia="en-US"/>
              </w:rPr>
              <w:t xml:space="preserve"> hul kapasiteit. </w:t>
            </w:r>
          </w:p>
        </w:tc>
        <w:tc>
          <w:tcPr>
            <w:tcW w:w="1841" w:type="pct"/>
          </w:tcPr>
          <w:p w:rsidR="00421DC3" w:rsidRPr="00A02935" w:rsidRDefault="00421DC3" w:rsidP="00421DC3">
            <w:pPr>
              <w:cnfStyle w:val="000000100000"/>
              <w:rPr>
                <w:lang w:eastAsia="en-US"/>
              </w:rPr>
            </w:pPr>
            <w:r w:rsidRPr="00A02935">
              <w:rPr>
                <w:lang w:eastAsia="en-US"/>
              </w:rPr>
              <w:t>Rangskik van klein na groot, min na baie, stadig na vinnig, skryf die stappe neer in volgorde waarin dit uitgevoer word, ens.</w:t>
            </w:r>
          </w:p>
        </w:tc>
      </w:tr>
      <w:tr w:rsidR="00421DC3" w:rsidRPr="00A02935" w:rsidTr="00421DC3">
        <w:trPr>
          <w:gridAfter w:val="1"/>
          <w:cnfStyle w:val="000000010000"/>
          <w:wAfter w:w="7" w:type="pct"/>
        </w:trPr>
        <w:tc>
          <w:tcPr>
            <w:cnfStyle w:val="001000000000"/>
            <w:tcW w:w="556" w:type="pct"/>
            <w:vAlign w:val="center"/>
          </w:tcPr>
          <w:p w:rsidR="00421DC3" w:rsidRPr="00A02935" w:rsidRDefault="00421DC3"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Bewys</w:t>
            </w:r>
          </w:p>
        </w:tc>
        <w:tc>
          <w:tcPr>
            <w:tcW w:w="1416" w:type="pct"/>
          </w:tcPr>
          <w:p w:rsidR="00421DC3" w:rsidRPr="00A02935" w:rsidRDefault="00421DC3" w:rsidP="00421DC3">
            <w:pPr>
              <w:cnfStyle w:val="000000010000"/>
              <w:rPr>
                <w:lang w:eastAsia="en-US"/>
              </w:rPr>
            </w:pPr>
            <w:r w:rsidRPr="00A02935">
              <w:rPr>
                <w:lang w:eastAsia="en-US"/>
              </w:rPr>
              <w:t xml:space="preserve">Toon aan dat iets waar is deur ‘n argument of logika of feite te gebruik. </w:t>
            </w:r>
          </w:p>
        </w:tc>
        <w:tc>
          <w:tcPr>
            <w:tcW w:w="1180" w:type="pct"/>
          </w:tcPr>
          <w:p w:rsidR="00421DC3" w:rsidRPr="00A02935" w:rsidRDefault="00421DC3" w:rsidP="00421DC3">
            <w:pPr>
              <w:cnfStyle w:val="000000010000"/>
              <w:rPr>
                <w:lang w:eastAsia="en-US"/>
              </w:rPr>
            </w:pPr>
            <w:r w:rsidRPr="00A02935">
              <w:rPr>
                <w:b/>
                <w:lang w:eastAsia="en-US"/>
              </w:rPr>
              <w:t>Bewys</w:t>
            </w:r>
            <w:r w:rsidRPr="00A02935">
              <w:rPr>
                <w:lang w:eastAsia="en-US"/>
              </w:rPr>
              <w:t xml:space="preserve"> dat die meeste mense van X hou deur die resultate in die vraelys te gebruik:</w:t>
            </w:r>
          </w:p>
          <w:p w:rsidR="00605ABB" w:rsidRPr="00A02935" w:rsidRDefault="00605ABB" w:rsidP="00421DC3">
            <w:pPr>
              <w:cnfStyle w:val="000000010000"/>
              <w:rPr>
                <w:lang w:eastAsia="en-US"/>
              </w:rPr>
            </w:pPr>
          </w:p>
        </w:tc>
        <w:tc>
          <w:tcPr>
            <w:tcW w:w="1841" w:type="pct"/>
          </w:tcPr>
          <w:p w:rsidR="00421DC3" w:rsidRPr="00A02935" w:rsidRDefault="00421DC3" w:rsidP="00421DC3">
            <w:pPr>
              <w:cnfStyle w:val="000000010000"/>
              <w:rPr>
                <w:lang w:eastAsia="en-US"/>
              </w:rPr>
            </w:pPr>
            <w:r w:rsidRPr="00A02935">
              <w:rPr>
                <w:lang w:eastAsia="en-US"/>
              </w:rPr>
              <w:t xml:space="preserve">Vind </w:t>
            </w:r>
            <w:r w:rsidRPr="00A02935">
              <w:rPr>
                <w:i/>
                <w:lang w:eastAsia="en-US"/>
              </w:rPr>
              <w:t>bewyse</w:t>
            </w:r>
            <w:r w:rsidRPr="00A02935">
              <w:rPr>
                <w:lang w:eastAsia="en-US"/>
              </w:rPr>
              <w:t xml:space="preserve"> om ‘n veralgemening/ stelling/ gevolgtrekking te ondersteun, ens. </w:t>
            </w:r>
          </w:p>
        </w:tc>
      </w:tr>
      <w:tr w:rsidR="00421DC3" w:rsidRPr="00A02935" w:rsidTr="00421DC3">
        <w:trPr>
          <w:gridAfter w:val="1"/>
          <w:cnfStyle w:val="000000100000"/>
          <w:wAfter w:w="7" w:type="pct"/>
        </w:trPr>
        <w:tc>
          <w:tcPr>
            <w:cnfStyle w:val="001000000000"/>
            <w:tcW w:w="556" w:type="pct"/>
            <w:vAlign w:val="center"/>
          </w:tcPr>
          <w:p w:rsidR="00421DC3" w:rsidRPr="00A02935" w:rsidRDefault="00421DC3" w:rsidP="00421DC3">
            <w:pPr>
              <w:rPr>
                <w:rFonts w:ascii="Arial" w:eastAsia="Times New Roman" w:hAnsi="Arial" w:cs="Arial"/>
                <w:bCs w:val="0"/>
                <w:color w:val="000000"/>
                <w:sz w:val="20"/>
                <w:lang w:eastAsia="en-US"/>
              </w:rPr>
            </w:pPr>
            <w:r w:rsidRPr="00A02935">
              <w:rPr>
                <w:rFonts w:ascii="Arial" w:eastAsia="Times New Roman" w:hAnsi="Arial" w:cs="Arial"/>
                <w:bCs w:val="0"/>
                <w:color w:val="000000"/>
                <w:sz w:val="20"/>
                <w:lang w:eastAsia="en-US"/>
              </w:rPr>
              <w:t>Verbind</w:t>
            </w:r>
          </w:p>
          <w:p w:rsidR="00421DC3" w:rsidRPr="00A02935" w:rsidRDefault="00421DC3"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(Toon verband)</w:t>
            </w:r>
          </w:p>
        </w:tc>
        <w:tc>
          <w:tcPr>
            <w:tcW w:w="1416" w:type="pct"/>
          </w:tcPr>
          <w:p w:rsidR="00421DC3" w:rsidRPr="00A02935" w:rsidRDefault="00421DC3" w:rsidP="00421DC3">
            <w:pPr>
              <w:cnfStyle w:val="000000100000"/>
              <w:rPr>
                <w:lang w:eastAsia="en-US"/>
              </w:rPr>
            </w:pPr>
            <w:r w:rsidRPr="00A02935">
              <w:rPr>
                <w:lang w:eastAsia="en-US"/>
              </w:rPr>
              <w:t xml:space="preserve">Toon die verband of verwantskap tussen dinge deur aan te dui hoe die een die ander veroorsaak of wat die ooreenkoms tussen die twee is. </w:t>
            </w:r>
          </w:p>
        </w:tc>
        <w:tc>
          <w:tcPr>
            <w:tcW w:w="1180" w:type="pct"/>
          </w:tcPr>
          <w:p w:rsidR="00421DC3" w:rsidRPr="00A02935" w:rsidRDefault="00421DC3" w:rsidP="00421DC3">
            <w:pPr>
              <w:cnfStyle w:val="000000100000"/>
              <w:rPr>
                <w:lang w:eastAsia="en-US"/>
              </w:rPr>
            </w:pPr>
            <w:r w:rsidRPr="00A02935">
              <w:rPr>
                <w:b/>
                <w:lang w:eastAsia="en-US"/>
              </w:rPr>
              <w:t>Verbind</w:t>
            </w:r>
            <w:r w:rsidRPr="00A02935">
              <w:rPr>
                <w:lang w:eastAsia="en-US"/>
              </w:rPr>
              <w:t xml:space="preserve"> die volgende terme met die onderstaande verduidelikings/definisies: </w:t>
            </w:r>
          </w:p>
        </w:tc>
        <w:tc>
          <w:tcPr>
            <w:tcW w:w="1841" w:type="pct"/>
          </w:tcPr>
          <w:p w:rsidR="00421DC3" w:rsidRPr="00A02935" w:rsidRDefault="00421DC3" w:rsidP="00421DC3">
            <w:pPr>
              <w:cnfStyle w:val="000000100000"/>
              <w:rPr>
                <w:lang w:eastAsia="en-US"/>
              </w:rPr>
            </w:pPr>
            <w:r w:rsidRPr="00A02935">
              <w:rPr>
                <w:lang w:eastAsia="en-US"/>
              </w:rPr>
              <w:t>Pas die twee konsepte wat bymekaar hoort.</w:t>
            </w:r>
          </w:p>
          <w:p w:rsidR="00605ABB" w:rsidRPr="00A02935" w:rsidRDefault="00605ABB" w:rsidP="00421DC3">
            <w:pPr>
              <w:cnfStyle w:val="000000100000"/>
              <w:rPr>
                <w:lang w:eastAsia="en-US"/>
              </w:rPr>
            </w:pPr>
            <w:r w:rsidRPr="00A02935">
              <w:rPr>
                <w:lang w:eastAsia="en-US"/>
              </w:rPr>
              <w:t>(Pas term in kolom A by beskrywing in kolom B)</w:t>
            </w:r>
          </w:p>
        </w:tc>
      </w:tr>
      <w:tr w:rsidR="00421DC3" w:rsidRPr="00A02935" w:rsidTr="00421DC3">
        <w:trPr>
          <w:gridAfter w:val="1"/>
          <w:cnfStyle w:val="000000010000"/>
          <w:wAfter w:w="7" w:type="pct"/>
        </w:trPr>
        <w:tc>
          <w:tcPr>
            <w:cnfStyle w:val="001000000000"/>
            <w:tcW w:w="556" w:type="pct"/>
            <w:vAlign w:val="center"/>
          </w:tcPr>
          <w:p w:rsidR="00421DC3" w:rsidRPr="00A02935" w:rsidRDefault="00421DC3" w:rsidP="00421DC3">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lastRenderedPageBreak/>
              <w:t>Hersien</w:t>
            </w:r>
          </w:p>
        </w:tc>
        <w:tc>
          <w:tcPr>
            <w:tcW w:w="1416" w:type="pct"/>
          </w:tcPr>
          <w:p w:rsidR="00421DC3" w:rsidRPr="00A02935" w:rsidRDefault="00421DC3" w:rsidP="00421DC3">
            <w:pPr>
              <w:cnfStyle w:val="000000010000"/>
              <w:rPr>
                <w:lang w:eastAsia="en-US"/>
              </w:rPr>
            </w:pPr>
            <w:r w:rsidRPr="00A02935">
              <w:rPr>
                <w:lang w:eastAsia="en-US"/>
              </w:rPr>
              <w:t>Maak ‘n opname of opsomming waarin jy na die belangrike</w:t>
            </w:r>
            <w:r w:rsidR="00605ABB" w:rsidRPr="00A02935">
              <w:rPr>
                <w:lang w:eastAsia="en-US"/>
              </w:rPr>
              <w:t>-</w:t>
            </w:r>
            <w:r w:rsidRPr="00A02935">
              <w:rPr>
                <w:lang w:eastAsia="en-US"/>
              </w:rPr>
              <w:t xml:space="preserve"> of hoofdele kyk en </w:t>
            </w:r>
            <w:r w:rsidRPr="00A02935">
              <w:rPr>
                <w:b/>
                <w:lang w:eastAsia="en-US"/>
              </w:rPr>
              <w:t>kritiseer</w:t>
            </w:r>
            <w:r w:rsidRPr="00A02935">
              <w:rPr>
                <w:lang w:eastAsia="en-US"/>
              </w:rPr>
              <w:t xml:space="preserve"> indien nodig. </w:t>
            </w:r>
          </w:p>
          <w:p w:rsidR="00421DC3" w:rsidRPr="00A02935" w:rsidRDefault="00421DC3" w:rsidP="00421DC3">
            <w:pPr>
              <w:cnfStyle w:val="000000010000"/>
              <w:rPr>
                <w:lang w:eastAsia="en-US"/>
              </w:rPr>
            </w:pPr>
            <w:r w:rsidRPr="00A02935">
              <w:rPr>
                <w:b/>
                <w:lang w:eastAsia="en-US"/>
              </w:rPr>
              <w:t>Lewer kommentaar op</w:t>
            </w:r>
            <w:r w:rsidRPr="00A02935">
              <w:rPr>
                <w:lang w:eastAsia="en-US"/>
              </w:rPr>
              <w:t xml:space="preserve"> wat gegee is. </w:t>
            </w:r>
          </w:p>
        </w:tc>
        <w:tc>
          <w:tcPr>
            <w:tcW w:w="1180" w:type="pct"/>
          </w:tcPr>
          <w:p w:rsidR="00421DC3" w:rsidRPr="00A02935" w:rsidRDefault="00421DC3" w:rsidP="00605ABB">
            <w:pPr>
              <w:cnfStyle w:val="000000010000"/>
              <w:rPr>
                <w:lang w:eastAsia="en-US"/>
              </w:rPr>
            </w:pPr>
            <w:r w:rsidRPr="00A02935">
              <w:rPr>
                <w:b/>
                <w:lang w:eastAsia="en-US"/>
              </w:rPr>
              <w:t>Hersien</w:t>
            </w:r>
            <w:r w:rsidRPr="00A02935">
              <w:rPr>
                <w:lang w:eastAsia="en-US"/>
              </w:rPr>
              <w:t xml:space="preserve"> </w:t>
            </w:r>
            <w:r w:rsidR="00B74171" w:rsidRPr="00A02935">
              <w:rPr>
                <w:lang w:eastAsia="en-US"/>
              </w:rPr>
              <w:t>mnr.</w:t>
            </w:r>
            <w:r w:rsidRPr="00A02935">
              <w:rPr>
                <w:lang w:eastAsia="en-US"/>
              </w:rPr>
              <w:t xml:space="preserve"> X se</w:t>
            </w:r>
            <w:r w:rsidR="00605ABB" w:rsidRPr="00A02935">
              <w:rPr>
                <w:lang w:eastAsia="en-US"/>
              </w:rPr>
              <w:t xml:space="preserve"> maandelikse onderhouds</w:t>
            </w:r>
            <w:r w:rsidRPr="00A02935">
              <w:rPr>
                <w:lang w:eastAsia="en-US"/>
              </w:rPr>
              <w:t>take</w:t>
            </w:r>
            <w:r w:rsidR="00605ABB" w:rsidRPr="00A02935">
              <w:rPr>
                <w:lang w:eastAsia="en-US"/>
              </w:rPr>
              <w:t xml:space="preserve"> op sy rekenaar</w:t>
            </w:r>
            <w:r w:rsidRPr="00A02935">
              <w:rPr>
                <w:lang w:eastAsia="en-US"/>
              </w:rPr>
              <w:t>.</w:t>
            </w:r>
          </w:p>
        </w:tc>
        <w:tc>
          <w:tcPr>
            <w:tcW w:w="1841" w:type="pct"/>
          </w:tcPr>
          <w:p w:rsidR="00421DC3" w:rsidRPr="00A02935" w:rsidRDefault="00421DC3" w:rsidP="00421DC3">
            <w:pPr>
              <w:cnfStyle w:val="000000010000"/>
            </w:pPr>
            <w:r w:rsidRPr="00A02935">
              <w:rPr>
                <w:b/>
              </w:rPr>
              <w:t>Analiseer</w:t>
            </w:r>
            <w:r w:rsidRPr="00A02935">
              <w:t xml:space="preserve"> en lewer kortliks </w:t>
            </w:r>
            <w:r w:rsidRPr="00A02935">
              <w:rPr>
                <w:b/>
              </w:rPr>
              <w:t>kommentaar</w:t>
            </w:r>
            <w:r w:rsidRPr="00A02935">
              <w:t xml:space="preserve"> op elkeen. </w:t>
            </w:r>
          </w:p>
          <w:p w:rsidR="00421DC3" w:rsidRPr="00A02935" w:rsidRDefault="00421DC3" w:rsidP="00421DC3">
            <w:pPr>
              <w:cnfStyle w:val="000000010000"/>
            </w:pPr>
            <w:r w:rsidRPr="00A02935">
              <w:t xml:space="preserve">Maak seker </w:t>
            </w:r>
            <w:r w:rsidR="00C11401" w:rsidRPr="00A02935">
              <w:t>dat</w:t>
            </w:r>
            <w:r w:rsidRPr="00A02935">
              <w:t xml:space="preserve"> alle nodige take gelys is, frekwensie van take, ens. </w:t>
            </w:r>
          </w:p>
          <w:p w:rsidR="00421DC3" w:rsidRPr="00A02935" w:rsidRDefault="00421DC3" w:rsidP="00421DC3">
            <w:pPr>
              <w:cnfStyle w:val="000000010000"/>
              <w:rPr>
                <w:lang w:eastAsia="en-US"/>
              </w:rPr>
            </w:pPr>
            <w:r w:rsidRPr="00A02935">
              <w:rPr>
                <w:lang w:eastAsia="en-US"/>
              </w:rPr>
              <w:t xml:space="preserve">Maak </w:t>
            </w:r>
            <w:r w:rsidRPr="00A02935">
              <w:rPr>
                <w:b/>
                <w:lang w:eastAsia="en-US"/>
              </w:rPr>
              <w:t>aanbevelings</w:t>
            </w:r>
            <w:r w:rsidRPr="00A02935">
              <w:rPr>
                <w:lang w:eastAsia="en-US"/>
              </w:rPr>
              <w:t xml:space="preserve"> waar nodig of stel veranderinge voor. </w:t>
            </w:r>
          </w:p>
        </w:tc>
      </w:tr>
      <w:tr w:rsidR="00C11401" w:rsidRPr="00A02935" w:rsidTr="00C11401">
        <w:trPr>
          <w:gridAfter w:val="1"/>
          <w:cnfStyle w:val="000000100000"/>
          <w:wAfter w:w="7" w:type="pct"/>
        </w:trPr>
        <w:tc>
          <w:tcPr>
            <w:cnfStyle w:val="001000000000"/>
            <w:tcW w:w="556" w:type="pct"/>
            <w:vAlign w:val="center"/>
          </w:tcPr>
          <w:p w:rsidR="00C11401" w:rsidRPr="00A02935" w:rsidRDefault="00C11401" w:rsidP="00B74CB5">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Stel/noem</w:t>
            </w:r>
          </w:p>
        </w:tc>
        <w:tc>
          <w:tcPr>
            <w:tcW w:w="1416" w:type="pct"/>
          </w:tcPr>
          <w:p w:rsidR="00C11401" w:rsidRPr="00A02935" w:rsidRDefault="00C11401" w:rsidP="00B74CB5">
            <w:pPr>
              <w:cnfStyle w:val="000000100000"/>
              <w:rPr>
                <w:lang w:eastAsia="en-US"/>
              </w:rPr>
            </w:pPr>
            <w:r w:rsidRPr="00A02935">
              <w:rPr>
                <w:lang w:eastAsia="en-US"/>
              </w:rPr>
              <w:t>Beskryf die hoof punte in spesifieke terme. Gebruik kort, duidelike sinne. Laat besonderhede of voorbeelde uit.</w:t>
            </w:r>
          </w:p>
        </w:tc>
        <w:tc>
          <w:tcPr>
            <w:tcW w:w="1180" w:type="pct"/>
          </w:tcPr>
          <w:p w:rsidR="00C11401" w:rsidRPr="00A02935" w:rsidRDefault="00C11401" w:rsidP="00B74CB5">
            <w:pPr>
              <w:cnfStyle w:val="000000100000"/>
              <w:rPr>
                <w:lang w:eastAsia="en-US"/>
              </w:rPr>
            </w:pPr>
            <w:r w:rsidRPr="00A02935">
              <w:rPr>
                <w:b/>
                <w:lang w:eastAsia="en-US"/>
              </w:rPr>
              <w:t>Stel/noem</w:t>
            </w:r>
            <w:r w:rsidRPr="00A02935">
              <w:rPr>
                <w:lang w:eastAsia="en-US"/>
              </w:rPr>
              <w:t xml:space="preserve"> die funksies van die bedryfstelsel.  </w:t>
            </w:r>
          </w:p>
        </w:tc>
        <w:tc>
          <w:tcPr>
            <w:tcW w:w="1841" w:type="pct"/>
          </w:tcPr>
          <w:p w:rsidR="00C11401" w:rsidRPr="00A02935" w:rsidRDefault="00C11401" w:rsidP="00B74CB5">
            <w:pPr>
              <w:cnfStyle w:val="000000100000"/>
              <w:rPr>
                <w:lang w:eastAsia="en-US"/>
              </w:rPr>
            </w:pPr>
            <w:r w:rsidRPr="00A02935">
              <w:rPr>
                <w:lang w:eastAsia="en-US"/>
              </w:rPr>
              <w:t xml:space="preserve">Soos </w:t>
            </w:r>
            <w:r w:rsidRPr="00A02935">
              <w:rPr>
                <w:b/>
                <w:lang w:eastAsia="en-US"/>
              </w:rPr>
              <w:t>noem</w:t>
            </w:r>
          </w:p>
        </w:tc>
      </w:tr>
      <w:tr w:rsidR="00C11401" w:rsidRPr="00A02935" w:rsidTr="00C11401">
        <w:trPr>
          <w:gridAfter w:val="1"/>
          <w:cnfStyle w:val="000000010000"/>
          <w:wAfter w:w="7" w:type="pct"/>
        </w:trPr>
        <w:tc>
          <w:tcPr>
            <w:cnfStyle w:val="001000000000"/>
            <w:tcW w:w="556" w:type="pct"/>
            <w:vAlign w:val="center"/>
          </w:tcPr>
          <w:p w:rsidR="00C11401" w:rsidRPr="00A02935" w:rsidRDefault="00C11401" w:rsidP="00B74CB5">
            <w:pPr>
              <w:rPr>
                <w:rFonts w:ascii="Arial" w:eastAsia="Times New Roman" w:hAnsi="Arial" w:cs="Arial"/>
                <w:b w:val="0"/>
                <w:bCs w:val="0"/>
                <w:color w:val="000000"/>
                <w:sz w:val="20"/>
                <w:lang w:eastAsia="en-US"/>
              </w:rPr>
            </w:pPr>
            <w:r w:rsidRPr="00A02935">
              <w:rPr>
                <w:rFonts w:ascii="Arial" w:eastAsia="Times New Roman" w:hAnsi="Arial" w:cs="Arial"/>
                <w:bCs w:val="0"/>
                <w:color w:val="000000"/>
                <w:sz w:val="20"/>
                <w:lang w:eastAsia="en-US"/>
              </w:rPr>
              <w:t>Stel voor</w:t>
            </w:r>
          </w:p>
        </w:tc>
        <w:tc>
          <w:tcPr>
            <w:tcW w:w="1416" w:type="pct"/>
          </w:tcPr>
          <w:p w:rsidR="00C11401" w:rsidRPr="00A02935" w:rsidRDefault="00C11401" w:rsidP="00B74CB5">
            <w:pPr>
              <w:cnfStyle w:val="000000010000"/>
              <w:rPr>
                <w:lang w:eastAsia="en-US"/>
              </w:rPr>
            </w:pPr>
            <w:r w:rsidRPr="00A02935">
              <w:rPr>
                <w:b/>
                <w:lang w:eastAsia="en-US"/>
              </w:rPr>
              <w:t>Analiseer</w:t>
            </w:r>
            <w:r w:rsidRPr="00A02935">
              <w:rPr>
                <w:lang w:eastAsia="en-US"/>
              </w:rPr>
              <w:t xml:space="preserve"> of </w:t>
            </w:r>
            <w:r w:rsidRPr="00A02935">
              <w:rPr>
                <w:b/>
                <w:lang w:eastAsia="en-US"/>
              </w:rPr>
              <w:t>ondersoek</w:t>
            </w:r>
            <w:r w:rsidRPr="00A02935">
              <w:rPr>
                <w:lang w:eastAsia="en-US"/>
              </w:rPr>
              <w:t xml:space="preserve"> ‘n probleem/ saak en gee moontlike redes/ idees/ oplossings. </w:t>
            </w:r>
          </w:p>
        </w:tc>
        <w:tc>
          <w:tcPr>
            <w:tcW w:w="1180" w:type="pct"/>
          </w:tcPr>
          <w:p w:rsidR="00C11401" w:rsidRPr="00A02935" w:rsidRDefault="00C11401" w:rsidP="00B74CB5">
            <w:pPr>
              <w:cnfStyle w:val="000000010000"/>
              <w:rPr>
                <w:lang w:eastAsia="en-US"/>
              </w:rPr>
            </w:pPr>
            <w:r w:rsidRPr="00A02935">
              <w:rPr>
                <w:b/>
                <w:lang w:eastAsia="en-US"/>
              </w:rPr>
              <w:t>Stel</w:t>
            </w:r>
            <w:r w:rsidRPr="00A02935">
              <w:rPr>
                <w:lang w:eastAsia="en-US"/>
              </w:rPr>
              <w:t xml:space="preserve"> ‘n rekenaar konfigurasie vir </w:t>
            </w:r>
            <w:r w:rsidR="00D16A18" w:rsidRPr="00A02935">
              <w:rPr>
                <w:lang w:eastAsia="en-US"/>
              </w:rPr>
              <w:t>mnr.</w:t>
            </w:r>
            <w:r w:rsidRPr="00A02935">
              <w:rPr>
                <w:lang w:eastAsia="en-US"/>
              </w:rPr>
              <w:t xml:space="preserve"> X </w:t>
            </w:r>
            <w:r w:rsidRPr="00A02935">
              <w:rPr>
                <w:b/>
                <w:lang w:eastAsia="en-US"/>
              </w:rPr>
              <w:t>voor</w:t>
            </w:r>
            <w:r w:rsidRPr="00A02935">
              <w:rPr>
                <w:lang w:eastAsia="en-US"/>
              </w:rPr>
              <w:t xml:space="preserve">. </w:t>
            </w:r>
          </w:p>
        </w:tc>
        <w:tc>
          <w:tcPr>
            <w:tcW w:w="1841" w:type="pct"/>
          </w:tcPr>
          <w:p w:rsidR="00C11401" w:rsidRPr="00A02935" w:rsidRDefault="00C11401" w:rsidP="00B74CB5">
            <w:pPr>
              <w:cnfStyle w:val="000000010000"/>
              <w:rPr>
                <w:lang w:eastAsia="en-US"/>
              </w:rPr>
            </w:pPr>
            <w:r w:rsidRPr="00A02935">
              <w:rPr>
                <w:lang w:eastAsia="en-US"/>
              </w:rPr>
              <w:t>Wat is die situasie/ wat is gegee?</w:t>
            </w:r>
          </w:p>
          <w:p w:rsidR="00C11401" w:rsidRPr="00A02935" w:rsidRDefault="00C11401" w:rsidP="00B74CB5">
            <w:pPr>
              <w:cnfStyle w:val="000000010000"/>
              <w:rPr>
                <w:lang w:eastAsia="en-US"/>
              </w:rPr>
            </w:pPr>
            <w:r w:rsidRPr="00A02935">
              <w:rPr>
                <w:lang w:eastAsia="en-US"/>
              </w:rPr>
              <w:t xml:space="preserve">Wat is nodig? Wat sal die beste wees? </w:t>
            </w:r>
          </w:p>
          <w:p w:rsidR="00C11401" w:rsidRPr="00A02935" w:rsidRDefault="00C11401" w:rsidP="00B74CB5">
            <w:pPr>
              <w:cnfStyle w:val="000000010000"/>
              <w:rPr>
                <w:lang w:eastAsia="en-US"/>
              </w:rPr>
            </w:pPr>
            <w:r w:rsidRPr="00A02935">
              <w:rPr>
                <w:lang w:eastAsia="en-US"/>
              </w:rPr>
              <w:t>Hoekom dit?</w:t>
            </w:r>
          </w:p>
          <w:p w:rsidR="00C11401" w:rsidRPr="00A02935" w:rsidRDefault="00C11401" w:rsidP="00B74CB5">
            <w:pPr>
              <w:cnfStyle w:val="000000010000"/>
              <w:rPr>
                <w:lang w:eastAsia="en-US"/>
              </w:rPr>
            </w:pPr>
            <w:r w:rsidRPr="00A02935">
              <w:rPr>
                <w:lang w:eastAsia="en-US"/>
              </w:rPr>
              <w:t>Oorweeg  behoeftes, voor- en nadele.</w:t>
            </w:r>
          </w:p>
        </w:tc>
      </w:tr>
      <w:tr w:rsidR="00C11401" w:rsidRPr="00A02935" w:rsidTr="00C11401">
        <w:trPr>
          <w:gridAfter w:val="1"/>
          <w:cnfStyle w:val="000000100000"/>
          <w:wAfter w:w="7" w:type="pct"/>
        </w:trPr>
        <w:tc>
          <w:tcPr>
            <w:cnfStyle w:val="001000000000"/>
            <w:tcW w:w="556" w:type="pct"/>
            <w:vAlign w:val="center"/>
          </w:tcPr>
          <w:p w:rsidR="00C11401" w:rsidRPr="00A02935" w:rsidRDefault="00C11401" w:rsidP="00B74CB5">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Som op</w:t>
            </w:r>
          </w:p>
        </w:tc>
        <w:tc>
          <w:tcPr>
            <w:tcW w:w="1416" w:type="pct"/>
          </w:tcPr>
          <w:p w:rsidR="00C11401" w:rsidRPr="00A02935" w:rsidRDefault="00C11401" w:rsidP="00B74CB5">
            <w:pPr>
              <w:cnfStyle w:val="000000100000"/>
              <w:rPr>
                <w:lang w:eastAsia="en-US"/>
              </w:rPr>
            </w:pPr>
            <w:r w:rsidRPr="00A02935">
              <w:rPr>
                <w:lang w:eastAsia="en-US"/>
              </w:rPr>
              <w:t xml:space="preserve">Gee ‘n kort, bondige beskrywing van die hoof idees. Dieselfde as om ‘n uittreksel te ontwikkel. </w:t>
            </w:r>
          </w:p>
        </w:tc>
        <w:tc>
          <w:tcPr>
            <w:tcW w:w="1180" w:type="pct"/>
          </w:tcPr>
          <w:p w:rsidR="00C11401" w:rsidRPr="00A02935" w:rsidRDefault="00C11401" w:rsidP="00B74CB5">
            <w:pPr>
              <w:cnfStyle w:val="000000100000"/>
              <w:rPr>
                <w:lang w:eastAsia="en-US"/>
              </w:rPr>
            </w:pPr>
            <w:r w:rsidRPr="00A02935">
              <w:rPr>
                <w:b/>
                <w:lang w:eastAsia="en-US"/>
              </w:rPr>
              <w:t>Som</w:t>
            </w:r>
            <w:r w:rsidRPr="00A02935">
              <w:rPr>
                <w:lang w:eastAsia="en-US"/>
              </w:rPr>
              <w:t xml:space="preserve"> die probleme </w:t>
            </w:r>
            <w:r w:rsidRPr="00A02935">
              <w:rPr>
                <w:b/>
                <w:lang w:eastAsia="en-US"/>
              </w:rPr>
              <w:t>op</w:t>
            </w:r>
            <w:r w:rsidRPr="00A02935">
              <w:rPr>
                <w:lang w:eastAsia="en-US"/>
              </w:rPr>
              <w:t xml:space="preserve"> wat in die volgende geval ervaar word: </w:t>
            </w:r>
          </w:p>
        </w:tc>
        <w:tc>
          <w:tcPr>
            <w:tcW w:w="1841" w:type="pct"/>
          </w:tcPr>
          <w:p w:rsidR="00C11401" w:rsidRPr="00A02935" w:rsidRDefault="00D16A18" w:rsidP="00C11401">
            <w:pPr>
              <w:cnfStyle w:val="000000100000"/>
              <w:rPr>
                <w:lang w:eastAsia="en-US"/>
              </w:rPr>
            </w:pPr>
            <w:r w:rsidRPr="00A02935">
              <w:rPr>
                <w:lang w:eastAsia="en-US"/>
              </w:rPr>
              <w:t>Soortgelyk</w:t>
            </w:r>
            <w:r w:rsidR="00C11401" w:rsidRPr="00A02935">
              <w:rPr>
                <w:lang w:eastAsia="en-US"/>
              </w:rPr>
              <w:t xml:space="preserve"> aan </w:t>
            </w:r>
            <w:r w:rsidR="00C11401" w:rsidRPr="00A02935">
              <w:rPr>
                <w:b/>
                <w:lang w:eastAsia="en-US"/>
              </w:rPr>
              <w:t>oorsig</w:t>
            </w:r>
            <w:r w:rsidR="00C11401" w:rsidRPr="00A02935">
              <w:rPr>
                <w:lang w:eastAsia="en-US"/>
              </w:rPr>
              <w:t>.</w:t>
            </w:r>
          </w:p>
        </w:tc>
      </w:tr>
      <w:tr w:rsidR="00C11401" w:rsidRPr="00A02935" w:rsidTr="00C11401">
        <w:trPr>
          <w:gridAfter w:val="1"/>
          <w:cnfStyle w:val="000000010000"/>
          <w:wAfter w:w="7" w:type="pct"/>
        </w:trPr>
        <w:tc>
          <w:tcPr>
            <w:cnfStyle w:val="001000000000"/>
            <w:tcW w:w="556" w:type="pct"/>
            <w:vAlign w:val="center"/>
          </w:tcPr>
          <w:p w:rsidR="00C11401" w:rsidRPr="00A02935" w:rsidRDefault="00C11401" w:rsidP="00B74CB5">
            <w:pPr>
              <w:rPr>
                <w:rFonts w:ascii="Arial" w:eastAsia="Times New Roman" w:hAnsi="Arial" w:cs="Arial"/>
                <w:b w:val="0"/>
                <w:bCs w:val="0"/>
                <w:color w:val="000000"/>
                <w:sz w:val="20"/>
                <w:szCs w:val="20"/>
                <w:lang w:eastAsia="en-US"/>
              </w:rPr>
            </w:pPr>
            <w:r w:rsidRPr="00A02935">
              <w:rPr>
                <w:rFonts w:ascii="Arial" w:eastAsia="Times New Roman" w:hAnsi="Arial" w:cs="Arial"/>
                <w:bCs w:val="0"/>
                <w:color w:val="000000"/>
                <w:sz w:val="20"/>
                <w:lang w:eastAsia="en-US"/>
              </w:rPr>
              <w:t>Speur na / Spoor op</w:t>
            </w:r>
          </w:p>
        </w:tc>
        <w:tc>
          <w:tcPr>
            <w:tcW w:w="1416" w:type="pct"/>
          </w:tcPr>
          <w:p w:rsidR="00C11401" w:rsidRPr="00A02935" w:rsidRDefault="00C11401" w:rsidP="00C11401">
            <w:pPr>
              <w:cnfStyle w:val="000000010000"/>
              <w:rPr>
                <w:lang w:eastAsia="en-US"/>
              </w:rPr>
            </w:pPr>
            <w:r w:rsidRPr="00A02935">
              <w:rPr>
                <w:lang w:eastAsia="en-US"/>
              </w:rPr>
              <w:t>Volg die ontwikkeling, vordering of geskiedenis van iets, gewoonlik van die begin</w:t>
            </w:r>
            <w:r w:rsidR="007A48AF" w:rsidRPr="00A02935">
              <w:rPr>
                <w:lang w:eastAsia="en-US"/>
              </w:rPr>
              <w:t>/ oorsprong</w:t>
            </w:r>
            <w:r w:rsidRPr="00A02935">
              <w:rPr>
                <w:lang w:eastAsia="en-US"/>
              </w:rPr>
              <w:t xml:space="preserve"> af, in </w:t>
            </w:r>
            <w:r w:rsidRPr="00A02935">
              <w:rPr>
                <w:i/>
                <w:lang w:eastAsia="en-US"/>
              </w:rPr>
              <w:t>chronologiese</w:t>
            </w:r>
            <w:r w:rsidRPr="00A02935">
              <w:rPr>
                <w:lang w:eastAsia="en-US"/>
              </w:rPr>
              <w:t xml:space="preserve"> volgorde.</w:t>
            </w:r>
          </w:p>
        </w:tc>
        <w:tc>
          <w:tcPr>
            <w:tcW w:w="1180" w:type="pct"/>
          </w:tcPr>
          <w:p w:rsidR="00C11401" w:rsidRPr="00A02935" w:rsidRDefault="00C11401" w:rsidP="00B74CB5">
            <w:pPr>
              <w:cnfStyle w:val="000000010000"/>
              <w:rPr>
                <w:lang w:eastAsia="en-US"/>
              </w:rPr>
            </w:pPr>
            <w:r w:rsidRPr="00A02935">
              <w:rPr>
                <w:b/>
                <w:lang w:eastAsia="en-US"/>
              </w:rPr>
              <w:t>Spoor</w:t>
            </w:r>
            <w:r w:rsidRPr="00A02935">
              <w:rPr>
                <w:lang w:eastAsia="en-US"/>
              </w:rPr>
              <w:t xml:space="preserve"> die fout in die berekeninge van die sigblad </w:t>
            </w:r>
            <w:r w:rsidRPr="00A02935">
              <w:rPr>
                <w:b/>
                <w:lang w:eastAsia="en-US"/>
              </w:rPr>
              <w:t>op</w:t>
            </w:r>
            <w:r w:rsidRPr="00A02935">
              <w:rPr>
                <w:lang w:eastAsia="en-US"/>
              </w:rPr>
              <w:t xml:space="preserve">. </w:t>
            </w:r>
          </w:p>
        </w:tc>
        <w:tc>
          <w:tcPr>
            <w:tcW w:w="1841" w:type="pct"/>
          </w:tcPr>
          <w:p w:rsidR="00C11401" w:rsidRPr="00A02935" w:rsidRDefault="00C11401" w:rsidP="00B74CB5">
            <w:pPr>
              <w:cnfStyle w:val="000000010000"/>
              <w:rPr>
                <w:lang w:eastAsia="en-US"/>
              </w:rPr>
            </w:pPr>
            <w:r w:rsidRPr="00A02935">
              <w:rPr>
                <w:lang w:eastAsia="en-US"/>
              </w:rPr>
              <w:t xml:space="preserve">Hoekom is die antwoord verkeerd? Vind die probleem. </w:t>
            </w:r>
          </w:p>
        </w:tc>
      </w:tr>
    </w:tbl>
    <w:p w:rsidR="002B07C2" w:rsidRPr="00A02935" w:rsidRDefault="002B07C2" w:rsidP="00986DB0">
      <w:pPr>
        <w:rPr>
          <w:lang w:eastAsia="en-US"/>
        </w:rPr>
      </w:pPr>
    </w:p>
    <w:p w:rsidR="00AE7C73" w:rsidRPr="00A02935" w:rsidRDefault="00AE7C73" w:rsidP="00986DB0">
      <w:pPr>
        <w:rPr>
          <w:lang w:eastAsia="en-US"/>
        </w:rPr>
      </w:pPr>
    </w:p>
    <w:p w:rsidR="002B07C2" w:rsidRPr="00A02935" w:rsidRDefault="002B07C2" w:rsidP="00986DB0">
      <w:pPr>
        <w:rPr>
          <w:lang w:eastAsia="en-US"/>
        </w:rPr>
        <w:sectPr w:rsidR="002B07C2" w:rsidRPr="00A02935" w:rsidSect="00A070D5">
          <w:pgSz w:w="16839" w:h="11907" w:orient="landscape" w:code="9"/>
          <w:pgMar w:top="1021" w:right="1021" w:bottom="1021" w:left="1021" w:header="567" w:footer="567" w:gutter="0"/>
          <w:cols w:space="720"/>
          <w:docGrid w:linePitch="360"/>
        </w:sectPr>
      </w:pPr>
    </w:p>
    <w:p w:rsidR="00AE082C" w:rsidRPr="00A02935" w:rsidRDefault="00A9207E" w:rsidP="00AE082C">
      <w:pPr>
        <w:pStyle w:val="Heading1"/>
        <w:rPr>
          <w:rFonts w:eastAsia="Times New Roman"/>
          <w:lang w:eastAsia="en-US"/>
        </w:rPr>
      </w:pPr>
      <w:bookmarkStart w:id="25" w:name="_Toc362254897"/>
      <w:bookmarkStart w:id="26" w:name="_Toc367263371"/>
      <w:r w:rsidRPr="00A02935">
        <w:rPr>
          <w:rFonts w:eastAsia="Times New Roman"/>
          <w:lang w:eastAsia="en-US"/>
        </w:rPr>
        <w:lastRenderedPageBreak/>
        <w:t>Samestelling van die RTT-teorie-eksamenvraestel</w:t>
      </w:r>
      <w:bookmarkEnd w:id="26"/>
    </w:p>
    <w:p w:rsidR="00A42D79" w:rsidRPr="00A02935" w:rsidRDefault="00EE3778" w:rsidP="00A42D79">
      <w:pPr>
        <w:pStyle w:val="Heading2"/>
        <w:rPr>
          <w:lang w:eastAsia="en-US"/>
        </w:rPr>
      </w:pPr>
      <w:bookmarkStart w:id="27" w:name="_Toc367263372"/>
      <w:r w:rsidRPr="00A02935">
        <w:rPr>
          <w:lang w:eastAsia="en-US"/>
        </w:rPr>
        <w:t>Afdelings en gewigte</w:t>
      </w:r>
      <w:bookmarkEnd w:id="27"/>
    </w:p>
    <w:p w:rsidR="00AE082C" w:rsidRPr="00A02935" w:rsidRDefault="007C6820" w:rsidP="00205C50">
      <w:pPr>
        <w:spacing w:after="120"/>
        <w:rPr>
          <w:lang w:eastAsia="en-US"/>
        </w:rPr>
      </w:pPr>
      <w:r w:rsidRPr="00A02935">
        <w:rPr>
          <w:lang w:eastAsia="en-US"/>
        </w:rPr>
        <w:t>Die teorievraestel</w:t>
      </w:r>
      <w:r w:rsidR="00AE082C" w:rsidRPr="00A02935">
        <w:rPr>
          <w:lang w:eastAsia="en-US"/>
        </w:rPr>
        <w:t xml:space="preserve"> (</w:t>
      </w:r>
      <w:r w:rsidRPr="00A02935">
        <w:rPr>
          <w:lang w:eastAsia="en-US"/>
        </w:rPr>
        <w:t>of Vraestel</w:t>
      </w:r>
      <w:r w:rsidR="00AE082C" w:rsidRPr="00A02935">
        <w:rPr>
          <w:lang w:eastAsia="en-US"/>
        </w:rPr>
        <w:t xml:space="preserve"> 2) in </w:t>
      </w:r>
      <w:r w:rsidRPr="00A02935">
        <w:rPr>
          <w:lang w:eastAsia="en-US"/>
        </w:rPr>
        <w:t>RT</w:t>
      </w:r>
      <w:r w:rsidR="00AE082C" w:rsidRPr="00A02935">
        <w:rPr>
          <w:lang w:eastAsia="en-US"/>
        </w:rPr>
        <w:t xml:space="preserve">T </w:t>
      </w:r>
      <w:r w:rsidRPr="00A02935">
        <w:rPr>
          <w:lang w:eastAsia="en-US"/>
        </w:rPr>
        <w:t>bestaan uit drie afdelings soos in die onderstaande tabel aangedui word</w:t>
      </w:r>
      <w:r w:rsidR="00AE082C" w:rsidRPr="00A02935">
        <w:rPr>
          <w:lang w:eastAsia="en-US"/>
        </w:rPr>
        <w:t>:</w:t>
      </w:r>
    </w:p>
    <w:tbl>
      <w:tblPr>
        <w:tblStyle w:val="TableGrid"/>
        <w:tblW w:w="0" w:type="auto"/>
        <w:tblLook w:val="04A0"/>
      </w:tblPr>
      <w:tblGrid>
        <w:gridCol w:w="2093"/>
        <w:gridCol w:w="4678"/>
        <w:gridCol w:w="2744"/>
      </w:tblGrid>
      <w:tr w:rsidR="00205C50" w:rsidRPr="00A02935" w:rsidTr="00205C50">
        <w:tc>
          <w:tcPr>
            <w:tcW w:w="2093" w:type="dxa"/>
          </w:tcPr>
          <w:p w:rsidR="00205C50" w:rsidRPr="00A02935" w:rsidRDefault="007C6820" w:rsidP="00205C50">
            <w:pPr>
              <w:jc w:val="center"/>
              <w:rPr>
                <w:rStyle w:val="IntenseEmphasis"/>
              </w:rPr>
            </w:pPr>
            <w:r w:rsidRPr="00A02935">
              <w:rPr>
                <w:rStyle w:val="IntenseEmphasis"/>
              </w:rPr>
              <w:t>Afdeling</w:t>
            </w:r>
          </w:p>
        </w:tc>
        <w:tc>
          <w:tcPr>
            <w:tcW w:w="4678" w:type="dxa"/>
          </w:tcPr>
          <w:p w:rsidR="00205C50" w:rsidRPr="00A02935" w:rsidRDefault="007C6820" w:rsidP="00205C50">
            <w:pPr>
              <w:jc w:val="center"/>
              <w:rPr>
                <w:rStyle w:val="IntenseEmphasis"/>
              </w:rPr>
            </w:pPr>
            <w:r w:rsidRPr="00A02935">
              <w:rPr>
                <w:rStyle w:val="IntenseEmphasis"/>
              </w:rPr>
              <w:t>Tipe vraag</w:t>
            </w:r>
          </w:p>
        </w:tc>
        <w:tc>
          <w:tcPr>
            <w:tcW w:w="2744" w:type="dxa"/>
          </w:tcPr>
          <w:p w:rsidR="00205C50" w:rsidRPr="00A02935" w:rsidRDefault="00205C50" w:rsidP="007C6820">
            <w:pPr>
              <w:jc w:val="center"/>
              <w:rPr>
                <w:rStyle w:val="IntenseEmphasis"/>
              </w:rPr>
            </w:pPr>
            <w:r w:rsidRPr="00A02935">
              <w:rPr>
                <w:rStyle w:val="IntenseEmphasis"/>
              </w:rPr>
              <w:t xml:space="preserve">% </w:t>
            </w:r>
            <w:r w:rsidR="007C6820" w:rsidRPr="00A02935">
              <w:rPr>
                <w:rStyle w:val="IntenseEmphasis"/>
              </w:rPr>
              <w:t>van vraestel</w:t>
            </w:r>
          </w:p>
        </w:tc>
      </w:tr>
      <w:tr w:rsidR="00205C50" w:rsidRPr="00A02935" w:rsidTr="00205C50">
        <w:tc>
          <w:tcPr>
            <w:tcW w:w="2093" w:type="dxa"/>
          </w:tcPr>
          <w:p w:rsidR="00205C50" w:rsidRPr="00A02935" w:rsidRDefault="007C6820" w:rsidP="00205C50">
            <w:pPr>
              <w:rPr>
                <w:lang w:eastAsia="en-US"/>
              </w:rPr>
            </w:pPr>
            <w:r w:rsidRPr="00A02935">
              <w:rPr>
                <w:lang w:eastAsia="en-US"/>
              </w:rPr>
              <w:t>Afdeling</w:t>
            </w:r>
            <w:r w:rsidR="00205C50" w:rsidRPr="00A02935">
              <w:rPr>
                <w:lang w:eastAsia="en-US"/>
              </w:rPr>
              <w:t xml:space="preserve"> A</w:t>
            </w:r>
          </w:p>
        </w:tc>
        <w:tc>
          <w:tcPr>
            <w:tcW w:w="4678" w:type="dxa"/>
          </w:tcPr>
          <w:p w:rsidR="00205C50" w:rsidRPr="00A02935" w:rsidRDefault="007C6820" w:rsidP="00205C50">
            <w:pPr>
              <w:rPr>
                <w:lang w:eastAsia="en-US"/>
              </w:rPr>
            </w:pPr>
            <w:r w:rsidRPr="00A02935">
              <w:rPr>
                <w:lang w:eastAsia="en-US"/>
              </w:rPr>
              <w:t>Kort, objektiewe tipe vrae</w:t>
            </w:r>
          </w:p>
        </w:tc>
        <w:tc>
          <w:tcPr>
            <w:tcW w:w="2744" w:type="dxa"/>
          </w:tcPr>
          <w:p w:rsidR="00205C50" w:rsidRPr="00A02935" w:rsidRDefault="00205C50" w:rsidP="00205C50">
            <w:pPr>
              <w:jc w:val="center"/>
              <w:rPr>
                <w:lang w:eastAsia="en-US"/>
              </w:rPr>
            </w:pPr>
            <w:r w:rsidRPr="00A02935">
              <w:rPr>
                <w:rFonts w:ascii="Tahoma" w:hAnsi="Tahoma" w:cs="Tahoma"/>
                <w:lang w:eastAsia="en-US"/>
              </w:rPr>
              <w:t>±</w:t>
            </w:r>
            <w:r w:rsidRPr="00A02935">
              <w:rPr>
                <w:lang w:eastAsia="en-US"/>
              </w:rPr>
              <w:t xml:space="preserve"> 17%</w:t>
            </w:r>
          </w:p>
        </w:tc>
      </w:tr>
      <w:tr w:rsidR="00205C50" w:rsidRPr="00A02935" w:rsidTr="00205C50">
        <w:tc>
          <w:tcPr>
            <w:tcW w:w="2093" w:type="dxa"/>
          </w:tcPr>
          <w:p w:rsidR="00205C50" w:rsidRPr="00A02935" w:rsidRDefault="007C6820" w:rsidP="00205C50">
            <w:pPr>
              <w:rPr>
                <w:lang w:eastAsia="en-US"/>
              </w:rPr>
            </w:pPr>
            <w:r w:rsidRPr="00A02935">
              <w:rPr>
                <w:lang w:eastAsia="en-US"/>
              </w:rPr>
              <w:t>Afdeling</w:t>
            </w:r>
            <w:r w:rsidR="00205C50" w:rsidRPr="00A02935">
              <w:rPr>
                <w:lang w:eastAsia="en-US"/>
              </w:rPr>
              <w:t xml:space="preserve"> B</w:t>
            </w:r>
          </w:p>
        </w:tc>
        <w:tc>
          <w:tcPr>
            <w:tcW w:w="4678" w:type="dxa"/>
          </w:tcPr>
          <w:p w:rsidR="00205C50" w:rsidRPr="00A02935" w:rsidRDefault="007C6820" w:rsidP="00205C50">
            <w:pPr>
              <w:rPr>
                <w:lang w:eastAsia="en-US"/>
              </w:rPr>
            </w:pPr>
            <w:r w:rsidRPr="00A02935">
              <w:rPr>
                <w:lang w:eastAsia="en-US"/>
              </w:rPr>
              <w:t>Vrae volgens onderwerp</w:t>
            </w:r>
          </w:p>
        </w:tc>
        <w:tc>
          <w:tcPr>
            <w:tcW w:w="2744" w:type="dxa"/>
          </w:tcPr>
          <w:p w:rsidR="00205C50" w:rsidRPr="00A02935" w:rsidRDefault="00205C50" w:rsidP="00205C50">
            <w:pPr>
              <w:jc w:val="center"/>
              <w:rPr>
                <w:lang w:eastAsia="en-US"/>
              </w:rPr>
            </w:pPr>
            <w:r w:rsidRPr="00A02935">
              <w:rPr>
                <w:rFonts w:ascii="Tahoma" w:hAnsi="Tahoma" w:cs="Tahoma"/>
                <w:lang w:eastAsia="en-US"/>
              </w:rPr>
              <w:t>±</w:t>
            </w:r>
            <w:r w:rsidRPr="00A02935">
              <w:rPr>
                <w:lang w:eastAsia="en-US"/>
              </w:rPr>
              <w:t xml:space="preserve"> 50%</w:t>
            </w:r>
          </w:p>
        </w:tc>
      </w:tr>
      <w:tr w:rsidR="00205C50" w:rsidRPr="00A02935" w:rsidTr="00205C50">
        <w:tc>
          <w:tcPr>
            <w:tcW w:w="2093" w:type="dxa"/>
          </w:tcPr>
          <w:p w:rsidR="00205C50" w:rsidRPr="00A02935" w:rsidRDefault="007C6820" w:rsidP="00205C50">
            <w:pPr>
              <w:rPr>
                <w:lang w:eastAsia="en-US"/>
              </w:rPr>
            </w:pPr>
            <w:r w:rsidRPr="00A02935">
              <w:rPr>
                <w:lang w:eastAsia="en-US"/>
              </w:rPr>
              <w:t>Afdeling</w:t>
            </w:r>
            <w:r w:rsidR="00205C50" w:rsidRPr="00A02935">
              <w:rPr>
                <w:lang w:eastAsia="en-US"/>
              </w:rPr>
              <w:t xml:space="preserve"> C</w:t>
            </w:r>
          </w:p>
        </w:tc>
        <w:tc>
          <w:tcPr>
            <w:tcW w:w="4678" w:type="dxa"/>
          </w:tcPr>
          <w:p w:rsidR="00205C50" w:rsidRPr="00A02935" w:rsidRDefault="007C6820" w:rsidP="00205C50">
            <w:pPr>
              <w:rPr>
                <w:lang w:eastAsia="en-US"/>
              </w:rPr>
            </w:pPr>
            <w:r w:rsidRPr="00A02935">
              <w:rPr>
                <w:lang w:eastAsia="en-US"/>
              </w:rPr>
              <w:t>Geïntegreerde scenario</w:t>
            </w:r>
          </w:p>
        </w:tc>
        <w:tc>
          <w:tcPr>
            <w:tcW w:w="2744" w:type="dxa"/>
          </w:tcPr>
          <w:p w:rsidR="00205C50" w:rsidRPr="00A02935" w:rsidRDefault="00205C50" w:rsidP="00205C50">
            <w:pPr>
              <w:jc w:val="center"/>
              <w:rPr>
                <w:lang w:eastAsia="en-US"/>
              </w:rPr>
            </w:pPr>
            <w:r w:rsidRPr="00A02935">
              <w:rPr>
                <w:rFonts w:ascii="Tahoma" w:hAnsi="Tahoma" w:cs="Tahoma"/>
                <w:lang w:eastAsia="en-US"/>
              </w:rPr>
              <w:t>±</w:t>
            </w:r>
            <w:r w:rsidRPr="00A02935">
              <w:rPr>
                <w:lang w:eastAsia="en-US"/>
              </w:rPr>
              <w:t xml:space="preserve"> 33%</w:t>
            </w:r>
          </w:p>
        </w:tc>
      </w:tr>
    </w:tbl>
    <w:p w:rsidR="00AE082C" w:rsidRPr="00A02935" w:rsidRDefault="00A869DD" w:rsidP="00262115">
      <w:pPr>
        <w:pStyle w:val="Heading3"/>
        <w:rPr>
          <w:lang w:eastAsia="en-US"/>
        </w:rPr>
      </w:pPr>
      <w:bookmarkStart w:id="28" w:name="_Toc367263373"/>
      <w:r w:rsidRPr="00A02935">
        <w:rPr>
          <w:lang w:eastAsia="en-US"/>
        </w:rPr>
        <w:t>Afdeling</w:t>
      </w:r>
      <w:r w:rsidR="00AE082C" w:rsidRPr="00A02935">
        <w:rPr>
          <w:lang w:eastAsia="en-US"/>
        </w:rPr>
        <w:t xml:space="preserve"> A – </w:t>
      </w:r>
      <w:r w:rsidRPr="00A02935">
        <w:rPr>
          <w:lang w:eastAsia="en-US"/>
        </w:rPr>
        <w:t>Kortvrae</w:t>
      </w:r>
      <w:bookmarkEnd w:id="28"/>
    </w:p>
    <w:p w:rsidR="00C03E7F" w:rsidRPr="00A02935" w:rsidRDefault="00C03E7F" w:rsidP="00C03E7F">
      <w:pPr>
        <w:spacing w:after="80"/>
        <w:rPr>
          <w:lang w:eastAsia="en-US"/>
        </w:rPr>
      </w:pPr>
      <w:r w:rsidRPr="00A02935">
        <w:rPr>
          <w:lang w:eastAsia="en-US"/>
        </w:rPr>
        <w:t>Die volgende tipe vrae sal tipies in Afdeling A gevind word:</w:t>
      </w:r>
    </w:p>
    <w:p w:rsidR="00C03E7F" w:rsidRPr="00A02935" w:rsidRDefault="00C03E7F" w:rsidP="00C03E7F">
      <w:pPr>
        <w:pStyle w:val="ListParagraph"/>
        <w:numPr>
          <w:ilvl w:val="0"/>
          <w:numId w:val="44"/>
        </w:numPr>
        <w:rPr>
          <w:lang w:eastAsia="en-US"/>
        </w:rPr>
      </w:pPr>
      <w:r w:rsidRPr="00A02935">
        <w:rPr>
          <w:lang w:eastAsia="en-US"/>
        </w:rPr>
        <w:t xml:space="preserve">Meervoudige keuse </w:t>
      </w:r>
    </w:p>
    <w:p w:rsidR="00C03E7F" w:rsidRPr="00A02935" w:rsidRDefault="00C03E7F" w:rsidP="00C03E7F">
      <w:pPr>
        <w:pStyle w:val="ListParagraph"/>
        <w:numPr>
          <w:ilvl w:val="0"/>
          <w:numId w:val="44"/>
        </w:numPr>
        <w:rPr>
          <w:lang w:eastAsia="en-US"/>
        </w:rPr>
      </w:pPr>
      <w:r w:rsidRPr="00A02935">
        <w:rPr>
          <w:lang w:eastAsia="en-US"/>
        </w:rPr>
        <w:t xml:space="preserve">Waar en Vals of gewysigde Waar en Vals </w:t>
      </w:r>
    </w:p>
    <w:p w:rsidR="00C03E7F" w:rsidRPr="00A02935" w:rsidRDefault="00C03E7F" w:rsidP="00C03E7F">
      <w:pPr>
        <w:pStyle w:val="ListParagraph"/>
        <w:numPr>
          <w:ilvl w:val="0"/>
          <w:numId w:val="44"/>
        </w:numPr>
        <w:spacing w:after="80"/>
        <w:ind w:left="714" w:hanging="357"/>
        <w:rPr>
          <w:lang w:eastAsia="en-US"/>
        </w:rPr>
      </w:pPr>
      <w:r w:rsidRPr="00A02935">
        <w:rPr>
          <w:lang w:eastAsia="en-US"/>
        </w:rPr>
        <w:t>Pas</w:t>
      </w:r>
      <w:r w:rsidR="00A02935">
        <w:rPr>
          <w:lang w:eastAsia="en-US"/>
        </w:rPr>
        <w:t>-</w:t>
      </w:r>
      <w:r w:rsidRPr="00A02935">
        <w:rPr>
          <w:lang w:eastAsia="en-US"/>
        </w:rPr>
        <w:t>items of gewysigde Pas</w:t>
      </w:r>
      <w:r w:rsidR="00A02935">
        <w:rPr>
          <w:lang w:eastAsia="en-US"/>
        </w:rPr>
        <w:t>-</w:t>
      </w:r>
      <w:r w:rsidRPr="00A02935">
        <w:rPr>
          <w:lang w:eastAsia="en-US"/>
        </w:rPr>
        <w:t>items</w:t>
      </w:r>
    </w:p>
    <w:p w:rsidR="00C03E7F" w:rsidRPr="00A02935" w:rsidRDefault="00C03E7F" w:rsidP="00C03E7F">
      <w:pPr>
        <w:ind w:left="360"/>
        <w:rPr>
          <w:lang w:eastAsia="en-US"/>
        </w:rPr>
      </w:pPr>
      <w:r w:rsidRPr="00A02935">
        <w:rPr>
          <w:lang w:eastAsia="en-US"/>
        </w:rPr>
        <w:t>(Sien bladsy 15 – 17 vir meer inligting oor hoe die tipe vrae beantwoord moet word)</w:t>
      </w:r>
    </w:p>
    <w:p w:rsidR="00AE082C" w:rsidRPr="00A02935" w:rsidRDefault="00A869DD" w:rsidP="00AE082C">
      <w:pPr>
        <w:pStyle w:val="Heading3"/>
        <w:rPr>
          <w:lang w:eastAsia="en-US"/>
        </w:rPr>
      </w:pPr>
      <w:bookmarkStart w:id="29" w:name="_Toc367263374"/>
      <w:r w:rsidRPr="00A02935">
        <w:rPr>
          <w:lang w:eastAsia="en-US"/>
        </w:rPr>
        <w:t>Afdeling</w:t>
      </w:r>
      <w:r w:rsidR="00AE082C" w:rsidRPr="00A02935">
        <w:rPr>
          <w:lang w:eastAsia="en-US"/>
        </w:rPr>
        <w:t xml:space="preserve"> B – </w:t>
      </w:r>
      <w:r w:rsidRPr="00A02935">
        <w:rPr>
          <w:lang w:eastAsia="en-US"/>
        </w:rPr>
        <w:t xml:space="preserve">Vrae </w:t>
      </w:r>
      <w:r w:rsidR="0054684F" w:rsidRPr="00A02935">
        <w:rPr>
          <w:lang w:eastAsia="en-US"/>
        </w:rPr>
        <w:t>volgens</w:t>
      </w:r>
      <w:r w:rsidRPr="00A02935">
        <w:rPr>
          <w:lang w:eastAsia="en-US"/>
        </w:rPr>
        <w:t xml:space="preserve"> onderwerp</w:t>
      </w:r>
      <w:bookmarkEnd w:id="29"/>
    </w:p>
    <w:p w:rsidR="0054684F" w:rsidRPr="00A02935" w:rsidRDefault="0054684F" w:rsidP="0054684F">
      <w:pPr>
        <w:spacing w:after="80"/>
        <w:rPr>
          <w:lang w:eastAsia="en-US"/>
        </w:rPr>
      </w:pPr>
      <w:r w:rsidRPr="00A02935">
        <w:rPr>
          <w:lang w:eastAsia="en-US"/>
        </w:rPr>
        <w:t>Die vrae in Afdeling B sluit die volgende onderwerpe in RTT in:</w:t>
      </w:r>
    </w:p>
    <w:p w:rsidR="0054684F" w:rsidRPr="00A02935" w:rsidRDefault="0054684F" w:rsidP="0054684F">
      <w:pPr>
        <w:pStyle w:val="ListParagraph"/>
        <w:numPr>
          <w:ilvl w:val="0"/>
          <w:numId w:val="46"/>
        </w:numPr>
        <w:rPr>
          <w:lang w:eastAsia="en-US"/>
        </w:rPr>
      </w:pPr>
      <w:r w:rsidRPr="00A02935">
        <w:rPr>
          <w:b/>
          <w:lang w:eastAsia="en-US"/>
        </w:rPr>
        <w:t>Stelseltegnologieë</w:t>
      </w:r>
      <w:r w:rsidRPr="00A02935">
        <w:rPr>
          <w:lang w:eastAsia="en-US"/>
        </w:rPr>
        <w:br/>
        <w:t>Vrae oor apparatuur, programmatuur, rekenaarstelsels en bestuurstake soos instandhouding van die rekenaar (huishouding) of om met elektroniese lêers/lêergidse te werk.</w:t>
      </w:r>
    </w:p>
    <w:p w:rsidR="0054684F" w:rsidRPr="00A02935" w:rsidRDefault="0054684F" w:rsidP="0054684F">
      <w:pPr>
        <w:pStyle w:val="ListParagraph"/>
        <w:numPr>
          <w:ilvl w:val="0"/>
          <w:numId w:val="46"/>
        </w:numPr>
        <w:rPr>
          <w:lang w:eastAsia="en-US"/>
        </w:rPr>
      </w:pPr>
      <w:r w:rsidRPr="00A02935">
        <w:rPr>
          <w:b/>
          <w:lang w:eastAsia="en-US"/>
        </w:rPr>
        <w:t>Netwerk- en Internettegnologieë</w:t>
      </w:r>
      <w:r w:rsidRPr="00A02935">
        <w:rPr>
          <w:lang w:eastAsia="en-US"/>
        </w:rPr>
        <w:br/>
        <w:t>Vrae oor netwerke (bv. PAN, HAN) en e-kommunika</w:t>
      </w:r>
      <w:r w:rsidR="00AC41A2">
        <w:rPr>
          <w:lang w:eastAsia="en-US"/>
        </w:rPr>
        <w:t>s</w:t>
      </w:r>
      <w:r w:rsidRPr="00A02935">
        <w:rPr>
          <w:lang w:eastAsia="en-US"/>
        </w:rPr>
        <w:t>ie soos Internet en e-pos.</w:t>
      </w:r>
    </w:p>
    <w:p w:rsidR="0054684F" w:rsidRPr="00A02935" w:rsidRDefault="00FE07B4" w:rsidP="0054684F">
      <w:pPr>
        <w:pStyle w:val="ListParagraph"/>
        <w:numPr>
          <w:ilvl w:val="0"/>
          <w:numId w:val="46"/>
        </w:numPr>
        <w:rPr>
          <w:lang w:eastAsia="en-US"/>
        </w:rPr>
      </w:pPr>
      <w:r w:rsidRPr="00A02935">
        <w:rPr>
          <w:b/>
          <w:lang w:eastAsia="en-US"/>
        </w:rPr>
        <w:t>Inligtingsbestuur</w:t>
      </w:r>
      <w:r w:rsidR="0054684F" w:rsidRPr="00A02935">
        <w:rPr>
          <w:lang w:eastAsia="en-US"/>
        </w:rPr>
        <w:br/>
        <w:t>Vrae oor die vind, verwerking, interpretasie en aanbieding van data en inligting.</w:t>
      </w:r>
    </w:p>
    <w:p w:rsidR="0054684F" w:rsidRPr="00A02935" w:rsidRDefault="0054684F" w:rsidP="0054684F">
      <w:pPr>
        <w:pStyle w:val="ListParagraph"/>
        <w:numPr>
          <w:ilvl w:val="0"/>
          <w:numId w:val="46"/>
        </w:numPr>
        <w:rPr>
          <w:lang w:eastAsia="en-US"/>
        </w:rPr>
      </w:pPr>
      <w:r w:rsidRPr="00A02935">
        <w:rPr>
          <w:b/>
          <w:lang w:eastAsia="en-US"/>
        </w:rPr>
        <w:t>Sosiale implikasies</w:t>
      </w:r>
      <w:r w:rsidRPr="00A02935">
        <w:rPr>
          <w:lang w:eastAsia="en-US"/>
        </w:rPr>
        <w:br/>
        <w:t xml:space="preserve">Vrae oor die impak van rekenaar- en kommunikasietegnologieë op die omgewing, mense se gesondheid en lewenswyse, asook wetlike-, etiese-, </w:t>
      </w:r>
      <w:r w:rsidR="00FE07B4" w:rsidRPr="00A02935">
        <w:rPr>
          <w:lang w:eastAsia="en-US"/>
        </w:rPr>
        <w:t>sekuriteit</w:t>
      </w:r>
      <w:r w:rsidR="00FE07B4">
        <w:rPr>
          <w:lang w:eastAsia="en-US"/>
        </w:rPr>
        <w:t>s</w:t>
      </w:r>
      <w:r w:rsidRPr="00A02935">
        <w:rPr>
          <w:lang w:eastAsia="en-US"/>
        </w:rPr>
        <w:t>- en veiligheidsaspekte rakende die gebruik van hierdie tegnologieë.</w:t>
      </w:r>
    </w:p>
    <w:p w:rsidR="0054684F" w:rsidRPr="00A02935" w:rsidRDefault="0054684F" w:rsidP="0054684F">
      <w:pPr>
        <w:pStyle w:val="ListParagraph"/>
        <w:numPr>
          <w:ilvl w:val="0"/>
          <w:numId w:val="46"/>
        </w:numPr>
        <w:rPr>
          <w:lang w:eastAsia="en-US"/>
        </w:rPr>
      </w:pPr>
      <w:r w:rsidRPr="00A02935">
        <w:rPr>
          <w:b/>
          <w:lang w:eastAsia="en-US"/>
        </w:rPr>
        <w:t>Oplossingsontwikkeling</w:t>
      </w:r>
      <w:r w:rsidRPr="00A02935">
        <w:rPr>
          <w:lang w:eastAsia="en-US"/>
        </w:rPr>
        <w:br/>
        <w:t>Teorievrae oor die toepassingspak</w:t>
      </w:r>
      <w:r w:rsidR="00A94188" w:rsidRPr="00A02935">
        <w:rPr>
          <w:lang w:eastAsia="en-US"/>
        </w:rPr>
        <w:t>k</w:t>
      </w:r>
      <w:r w:rsidRPr="00A02935">
        <w:rPr>
          <w:lang w:eastAsia="en-US"/>
        </w:rPr>
        <w:t>ette (woordverwerking, sigblad en aanbiedingsprogramme) wat bestudeer is. Hierdie vrae sal toets hoe en waar die toepassingspak</w:t>
      </w:r>
      <w:r w:rsidR="00A94188" w:rsidRPr="00A02935">
        <w:rPr>
          <w:lang w:eastAsia="en-US"/>
        </w:rPr>
        <w:t>k</w:t>
      </w:r>
      <w:r w:rsidRPr="00A02935">
        <w:rPr>
          <w:lang w:eastAsia="en-US"/>
        </w:rPr>
        <w:t xml:space="preserve">ette gebruik word of hoe om foute met die gebruik van hierdie </w:t>
      </w:r>
      <w:r w:rsidR="00A94188" w:rsidRPr="00A02935">
        <w:rPr>
          <w:lang w:eastAsia="en-US"/>
        </w:rPr>
        <w:t>pakkette</w:t>
      </w:r>
      <w:r w:rsidRPr="00A02935">
        <w:rPr>
          <w:lang w:eastAsia="en-US"/>
        </w:rPr>
        <w:t xml:space="preserve"> op te spoor.</w:t>
      </w:r>
    </w:p>
    <w:p w:rsidR="0054684F" w:rsidRPr="00A02935" w:rsidRDefault="0054684F" w:rsidP="0054684F">
      <w:pPr>
        <w:spacing w:after="80"/>
        <w:rPr>
          <w:lang w:eastAsia="en-US"/>
        </w:rPr>
      </w:pPr>
      <w:r w:rsidRPr="00A02935">
        <w:rPr>
          <w:lang w:eastAsia="en-US"/>
        </w:rPr>
        <w:t xml:space="preserve">Tipiese vrae sal die volgende vereistes insluit </w:t>
      </w:r>
    </w:p>
    <w:p w:rsidR="0054684F" w:rsidRPr="00A02935" w:rsidRDefault="0054684F" w:rsidP="0054684F">
      <w:pPr>
        <w:pStyle w:val="ListParagraph"/>
        <w:numPr>
          <w:ilvl w:val="0"/>
          <w:numId w:val="45"/>
        </w:numPr>
        <w:rPr>
          <w:lang w:eastAsia="en-US"/>
        </w:rPr>
      </w:pPr>
      <w:r w:rsidRPr="00A02935">
        <w:rPr>
          <w:lang w:eastAsia="en-US"/>
        </w:rPr>
        <w:t>‘n antwoord waar  jy ‘n motivering of voorbeeld moet verskaf om aan te dui of jy die werk verstaan.</w:t>
      </w:r>
    </w:p>
    <w:p w:rsidR="0054684F" w:rsidRPr="00A02935" w:rsidRDefault="0054684F" w:rsidP="0054684F">
      <w:pPr>
        <w:pStyle w:val="ListParagraph"/>
        <w:numPr>
          <w:ilvl w:val="0"/>
          <w:numId w:val="45"/>
        </w:numPr>
        <w:rPr>
          <w:lang w:eastAsia="en-US"/>
        </w:rPr>
      </w:pPr>
      <w:r w:rsidRPr="00A02935">
        <w:rPr>
          <w:lang w:eastAsia="en-US"/>
        </w:rPr>
        <w:t>‘n kort paragraaf om ‘n sekere konsep te verduidelik of te beskryf.</w:t>
      </w:r>
    </w:p>
    <w:p w:rsidR="0054684F" w:rsidRPr="00A02935" w:rsidRDefault="0054684F" w:rsidP="0054684F">
      <w:pPr>
        <w:pStyle w:val="ListParagraph"/>
        <w:numPr>
          <w:ilvl w:val="0"/>
          <w:numId w:val="45"/>
        </w:numPr>
        <w:rPr>
          <w:lang w:eastAsia="en-US"/>
        </w:rPr>
      </w:pPr>
      <w:r w:rsidRPr="00A02935">
        <w:rPr>
          <w:lang w:eastAsia="en-US"/>
        </w:rPr>
        <w:t>vergelyking of onderskeiding tussen twee konsepte.</w:t>
      </w:r>
    </w:p>
    <w:p w:rsidR="0054684F" w:rsidRPr="00A02935" w:rsidRDefault="0054684F" w:rsidP="0054684F">
      <w:pPr>
        <w:pStyle w:val="ListParagraph"/>
        <w:numPr>
          <w:ilvl w:val="0"/>
          <w:numId w:val="44"/>
        </w:numPr>
        <w:spacing w:after="80"/>
        <w:ind w:left="714" w:hanging="357"/>
        <w:rPr>
          <w:lang w:eastAsia="en-US"/>
        </w:rPr>
      </w:pPr>
      <w:r w:rsidRPr="00A02935">
        <w:rPr>
          <w:lang w:eastAsia="en-US"/>
        </w:rPr>
        <w:t xml:space="preserve">analise of evaluering van ‘n situasie/geval en </w:t>
      </w:r>
      <w:r w:rsidR="00C03E7F" w:rsidRPr="00A02935">
        <w:rPr>
          <w:lang w:eastAsia="en-US"/>
        </w:rPr>
        <w:t xml:space="preserve">om </w:t>
      </w:r>
      <w:r w:rsidRPr="00A02935">
        <w:rPr>
          <w:lang w:eastAsia="en-US"/>
        </w:rPr>
        <w:t>advies</w:t>
      </w:r>
      <w:r w:rsidR="00C03E7F" w:rsidRPr="00A02935">
        <w:rPr>
          <w:lang w:eastAsia="en-US"/>
        </w:rPr>
        <w:t xml:space="preserve"> te gee, </w:t>
      </w:r>
      <w:r w:rsidRPr="00A02935">
        <w:rPr>
          <w:lang w:eastAsia="en-US"/>
        </w:rPr>
        <w:t>‘n oplossing voor</w:t>
      </w:r>
      <w:r w:rsidR="00C03E7F" w:rsidRPr="00A02935">
        <w:rPr>
          <w:lang w:eastAsia="en-US"/>
        </w:rPr>
        <w:t xml:space="preserve"> te stel</w:t>
      </w:r>
      <w:r w:rsidRPr="00A02935">
        <w:rPr>
          <w:lang w:eastAsia="en-US"/>
        </w:rPr>
        <w:t xml:space="preserve">, kommentaar oor die situasie </w:t>
      </w:r>
      <w:r w:rsidR="00C03E7F" w:rsidRPr="00A02935">
        <w:rPr>
          <w:lang w:eastAsia="en-US"/>
        </w:rPr>
        <w:t>te gee,</w:t>
      </w:r>
      <w:r w:rsidR="00A02935">
        <w:rPr>
          <w:lang w:eastAsia="en-US"/>
        </w:rPr>
        <w:t xml:space="preserve"> </w:t>
      </w:r>
      <w:r w:rsidRPr="00A02935">
        <w:rPr>
          <w:lang w:eastAsia="en-US"/>
        </w:rPr>
        <w:t>ens.</w:t>
      </w:r>
    </w:p>
    <w:p w:rsidR="0054684F" w:rsidRPr="00A02935" w:rsidRDefault="0054684F" w:rsidP="0054684F">
      <w:pPr>
        <w:ind w:left="360" w:firstLine="360"/>
        <w:rPr>
          <w:lang w:eastAsia="en-US"/>
        </w:rPr>
      </w:pPr>
      <w:r w:rsidRPr="00A02935">
        <w:rPr>
          <w:lang w:eastAsia="en-US"/>
        </w:rPr>
        <w:t xml:space="preserve">(Sien bladsy 15 – 17 vir meer </w:t>
      </w:r>
      <w:r w:rsidR="00C03E7F" w:rsidRPr="00A02935">
        <w:rPr>
          <w:lang w:eastAsia="en-US"/>
        </w:rPr>
        <w:t>inligting</w:t>
      </w:r>
      <w:r w:rsidRPr="00A02935">
        <w:rPr>
          <w:lang w:eastAsia="en-US"/>
        </w:rPr>
        <w:t xml:space="preserve"> oor hoe om hierdie tipe vrae te beantwoord)</w:t>
      </w:r>
    </w:p>
    <w:p w:rsidR="00AE082C" w:rsidRPr="00A02935" w:rsidRDefault="00A869DD" w:rsidP="00A42D79">
      <w:pPr>
        <w:pStyle w:val="Heading3"/>
        <w:rPr>
          <w:lang w:eastAsia="en-US"/>
        </w:rPr>
      </w:pPr>
      <w:bookmarkStart w:id="30" w:name="_Toc367263375"/>
      <w:r w:rsidRPr="00A02935">
        <w:rPr>
          <w:lang w:eastAsia="en-US"/>
        </w:rPr>
        <w:lastRenderedPageBreak/>
        <w:t>Afdeling</w:t>
      </w:r>
      <w:r w:rsidR="00AE082C" w:rsidRPr="00A02935">
        <w:rPr>
          <w:lang w:eastAsia="en-US"/>
        </w:rPr>
        <w:t xml:space="preserve"> C – </w:t>
      </w:r>
      <w:r w:rsidR="00EE3778" w:rsidRPr="00A02935">
        <w:rPr>
          <w:lang w:eastAsia="en-US"/>
        </w:rPr>
        <w:t>Geïntegreerde scenario</w:t>
      </w:r>
      <w:bookmarkEnd w:id="30"/>
      <w:r w:rsidR="00AE082C" w:rsidRPr="00A02935">
        <w:rPr>
          <w:lang w:eastAsia="en-US"/>
        </w:rPr>
        <w:t xml:space="preserve"> </w:t>
      </w:r>
    </w:p>
    <w:p w:rsidR="00845539" w:rsidRPr="00A02935" w:rsidRDefault="00845539" w:rsidP="00845539">
      <w:pPr>
        <w:rPr>
          <w:lang w:eastAsia="en-US"/>
        </w:rPr>
      </w:pPr>
      <w:r w:rsidRPr="00A02935">
        <w:rPr>
          <w:lang w:eastAsia="en-US"/>
        </w:rPr>
        <w:t>In Afdeling C moet jy jou teoriekennis op ‘n spesifieke situasie of scenario toepas.</w:t>
      </w:r>
    </w:p>
    <w:p w:rsidR="00845539" w:rsidRPr="00A02935" w:rsidRDefault="00845539" w:rsidP="00845539">
      <w:pPr>
        <w:rPr>
          <w:lang w:eastAsia="en-US"/>
        </w:rPr>
      </w:pPr>
      <w:r w:rsidRPr="00A02935">
        <w:rPr>
          <w:lang w:eastAsia="en-US"/>
        </w:rPr>
        <w:t>Vrae in hierdie afdeling sal al die onderwerpe wat in Afdeling B gelys is, insluit (sien bladsy 13).</w:t>
      </w:r>
    </w:p>
    <w:p w:rsidR="00845539" w:rsidRPr="00A02935" w:rsidRDefault="00845539" w:rsidP="00845539">
      <w:pPr>
        <w:spacing w:after="120"/>
        <w:rPr>
          <w:lang w:eastAsia="en-US"/>
        </w:rPr>
      </w:pPr>
      <w:r w:rsidRPr="00A02935">
        <w:rPr>
          <w:lang w:eastAsia="en-US"/>
        </w:rPr>
        <w:t>Tipiese vrae in hierdie afdeling sal soortgelyk wees as vrae in afdeling B, maar die verskil is dat jy jou antwoord op ‘n spesifieke scenario moet toepas, soos byvoorbeeld, om aanbevelings te maak wat op die omstandighede in die scenario van toepassing is.</w:t>
      </w:r>
    </w:p>
    <w:p w:rsidR="00845539" w:rsidRPr="00A02935" w:rsidRDefault="00845539" w:rsidP="00845539">
      <w:pPr>
        <w:ind w:left="360"/>
        <w:rPr>
          <w:lang w:eastAsia="en-US"/>
        </w:rPr>
      </w:pPr>
      <w:r w:rsidRPr="00A02935">
        <w:rPr>
          <w:lang w:eastAsia="en-US"/>
        </w:rPr>
        <w:t>(Sien bladsy 15 – 17 vir meer inligting oor hoe om hierdie tipe vrae te beantwoord.)</w:t>
      </w:r>
    </w:p>
    <w:p w:rsidR="00AE082C" w:rsidRPr="00A02935" w:rsidRDefault="00EE3778" w:rsidP="00AE082C">
      <w:pPr>
        <w:pStyle w:val="Heading2"/>
        <w:rPr>
          <w:lang w:eastAsia="en-US"/>
        </w:rPr>
      </w:pPr>
      <w:bookmarkStart w:id="31" w:name="_Toc367263376"/>
      <w:r w:rsidRPr="00A02935">
        <w:rPr>
          <w:lang w:eastAsia="en-US"/>
        </w:rPr>
        <w:t>Kognitiewe vlakke</w:t>
      </w:r>
      <w:bookmarkEnd w:id="31"/>
    </w:p>
    <w:p w:rsidR="00845539" w:rsidRPr="00A02935" w:rsidRDefault="00845539" w:rsidP="00845539">
      <w:pPr>
        <w:rPr>
          <w:lang w:eastAsia="en-US"/>
        </w:rPr>
      </w:pPr>
      <w:r w:rsidRPr="00A02935">
        <w:rPr>
          <w:lang w:eastAsia="en-US"/>
        </w:rPr>
        <w:t>Kognitiewe vlakke verwys na die verstandelike prosesse (bv. memorisering,</w:t>
      </w:r>
      <w:r w:rsidR="00A02935">
        <w:rPr>
          <w:lang w:eastAsia="en-US"/>
        </w:rPr>
        <w:t xml:space="preserve"> </w:t>
      </w:r>
      <w:r w:rsidRPr="00A02935">
        <w:rPr>
          <w:lang w:eastAsia="en-US"/>
        </w:rPr>
        <w:t xml:space="preserve">beredenering, probleemoplossing, besluitneming, ens.) wat betrokke is wanneer vrae beantwoord word. Met ander woorde, daar word van jou verwag om ‘n feit wat jy geleer het te </w:t>
      </w:r>
      <w:r w:rsidRPr="00A02935">
        <w:rPr>
          <w:b/>
          <w:i/>
          <w:lang w:eastAsia="en-US"/>
        </w:rPr>
        <w:t>herroep</w:t>
      </w:r>
      <w:r w:rsidRPr="00A02935">
        <w:rPr>
          <w:lang w:eastAsia="en-US"/>
        </w:rPr>
        <w:t xml:space="preserve"> of soms moet jy demonstreer dat jy die konsep </w:t>
      </w:r>
      <w:r w:rsidRPr="00A02935">
        <w:rPr>
          <w:b/>
          <w:i/>
          <w:lang w:eastAsia="en-US"/>
        </w:rPr>
        <w:t>verstaan</w:t>
      </w:r>
      <w:r w:rsidRPr="00A02935">
        <w:rPr>
          <w:lang w:eastAsia="en-US"/>
        </w:rPr>
        <w:t xml:space="preserve">. Ander kere moet jy jou kennis kan </w:t>
      </w:r>
      <w:r w:rsidRPr="00A02935">
        <w:rPr>
          <w:b/>
          <w:i/>
          <w:lang w:eastAsia="en-US"/>
        </w:rPr>
        <w:t xml:space="preserve">toepas, </w:t>
      </w:r>
      <w:r w:rsidRPr="00A02935">
        <w:rPr>
          <w:lang w:eastAsia="en-US"/>
        </w:rPr>
        <w:t>of jy moet dit wat jy geleer het kan</w:t>
      </w:r>
      <w:r w:rsidRPr="00A02935">
        <w:rPr>
          <w:b/>
          <w:i/>
          <w:lang w:eastAsia="en-US"/>
        </w:rPr>
        <w:t xml:space="preserve"> analiseer</w:t>
      </w:r>
      <w:r w:rsidRPr="00A02935">
        <w:rPr>
          <w:lang w:eastAsia="en-US"/>
        </w:rPr>
        <w:t xml:space="preserve">  en </w:t>
      </w:r>
      <w:r w:rsidRPr="00A02935">
        <w:rPr>
          <w:b/>
          <w:i/>
          <w:lang w:eastAsia="en-US"/>
        </w:rPr>
        <w:t xml:space="preserve">beredeneer </w:t>
      </w:r>
      <w:r w:rsidRPr="00A02935">
        <w:rPr>
          <w:lang w:eastAsia="en-US"/>
        </w:rPr>
        <w:t>en ‘n oplossing gee of met nuwe idees na vore kom.</w:t>
      </w:r>
    </w:p>
    <w:p w:rsidR="00845539" w:rsidRPr="00A02935" w:rsidRDefault="00845539" w:rsidP="00845539">
      <w:pPr>
        <w:rPr>
          <w:lang w:eastAsia="en-US"/>
        </w:rPr>
      </w:pPr>
      <w:r w:rsidRPr="00A02935">
        <w:rPr>
          <w:lang w:eastAsia="en-US"/>
        </w:rPr>
        <w:t>Die RTT teorievraestel spreek verskillende denkvlakke  aan wat betrokke is by die begrip van die inhoud:</w:t>
      </w:r>
    </w:p>
    <w:p w:rsidR="00AE082C" w:rsidRPr="00A02935" w:rsidRDefault="003505D4" w:rsidP="00AE082C">
      <w:pPr>
        <w:pStyle w:val="Heading3"/>
        <w:rPr>
          <w:lang w:eastAsia="en-US"/>
        </w:rPr>
      </w:pPr>
      <w:bookmarkStart w:id="32" w:name="_Toc367263377"/>
      <w:r w:rsidRPr="00A02935">
        <w:rPr>
          <w:lang w:eastAsia="en-US"/>
        </w:rPr>
        <w:t>Laerorde denke</w:t>
      </w:r>
      <w:r w:rsidR="00AE082C" w:rsidRPr="00A02935">
        <w:rPr>
          <w:lang w:eastAsia="en-US"/>
        </w:rPr>
        <w:t xml:space="preserve"> – K</w:t>
      </w:r>
      <w:r w:rsidRPr="00A02935">
        <w:rPr>
          <w:lang w:eastAsia="en-US"/>
        </w:rPr>
        <w:t>ennis</w:t>
      </w:r>
      <w:bookmarkEnd w:id="32"/>
    </w:p>
    <w:p w:rsidR="00845539" w:rsidRPr="00A02935" w:rsidRDefault="00845539" w:rsidP="00845539">
      <w:pPr>
        <w:rPr>
          <w:lang w:eastAsia="en-US"/>
        </w:rPr>
      </w:pPr>
      <w:r w:rsidRPr="00A02935">
        <w:rPr>
          <w:lang w:eastAsia="en-US"/>
        </w:rPr>
        <w:t>Hierdie tipe vrae verteenwoordig 30% van die vraestel en bestaan uit vrae wat jy maklik behoort te kan beantwoord as jy geleer het en die inhoud ken.</w:t>
      </w:r>
    </w:p>
    <w:p w:rsidR="00845539" w:rsidRPr="00A02935" w:rsidRDefault="00845539" w:rsidP="00845539">
      <w:pPr>
        <w:rPr>
          <w:lang w:eastAsia="en-US"/>
        </w:rPr>
      </w:pPr>
      <w:r w:rsidRPr="00A02935">
        <w:rPr>
          <w:lang w:eastAsia="en-US"/>
        </w:rPr>
        <w:t xml:space="preserve">Laerorde denke vrae toets jou </w:t>
      </w:r>
      <w:r w:rsidRPr="00A02935">
        <w:rPr>
          <w:b/>
          <w:lang w:eastAsia="en-US"/>
        </w:rPr>
        <w:t>kennis</w:t>
      </w:r>
      <w:r w:rsidRPr="00A02935">
        <w:rPr>
          <w:lang w:eastAsia="en-US"/>
        </w:rPr>
        <w:t xml:space="preserve">, jy moet toon dat jy, dit wat jy geleer het, kan </w:t>
      </w:r>
      <w:r w:rsidRPr="00A02935">
        <w:rPr>
          <w:b/>
          <w:lang w:eastAsia="en-US"/>
        </w:rPr>
        <w:t>herroep</w:t>
      </w:r>
      <w:r w:rsidRPr="00A02935">
        <w:rPr>
          <w:lang w:eastAsia="en-US"/>
        </w:rPr>
        <w:t xml:space="preserve"> of </w:t>
      </w:r>
      <w:r w:rsidRPr="00A02935">
        <w:rPr>
          <w:b/>
          <w:lang w:eastAsia="en-US"/>
        </w:rPr>
        <w:t>herken.</w:t>
      </w:r>
      <w:r w:rsidRPr="00A02935">
        <w:rPr>
          <w:lang w:eastAsia="en-US"/>
        </w:rPr>
        <w:t xml:space="preserve"> Hierdie vrae verwag gewoonlik feitelike antwoorde soos definisies of ‘n lys van voor- of nadele.</w:t>
      </w:r>
    </w:p>
    <w:p w:rsidR="00953BCE" w:rsidRPr="00A02935" w:rsidRDefault="003505D4" w:rsidP="00953BCE">
      <w:pPr>
        <w:pStyle w:val="Heading3"/>
        <w:rPr>
          <w:lang w:eastAsia="en-US"/>
        </w:rPr>
      </w:pPr>
      <w:bookmarkStart w:id="33" w:name="_Toc367263378"/>
      <w:r w:rsidRPr="00A02935">
        <w:rPr>
          <w:lang w:eastAsia="en-US"/>
        </w:rPr>
        <w:t>Middelorde denke</w:t>
      </w:r>
      <w:r w:rsidR="00C97FB8" w:rsidRPr="00A02935">
        <w:rPr>
          <w:lang w:eastAsia="en-US"/>
        </w:rPr>
        <w:t xml:space="preserve"> – </w:t>
      </w:r>
      <w:r w:rsidRPr="00A02935">
        <w:rPr>
          <w:lang w:eastAsia="en-US"/>
        </w:rPr>
        <w:t>Begrip en toepassing van kennis</w:t>
      </w:r>
      <w:bookmarkEnd w:id="33"/>
    </w:p>
    <w:p w:rsidR="00845539" w:rsidRPr="00A02935" w:rsidRDefault="00845539" w:rsidP="00845539">
      <w:pPr>
        <w:rPr>
          <w:lang w:eastAsia="en-US"/>
        </w:rPr>
      </w:pPr>
      <w:r w:rsidRPr="00A02935">
        <w:rPr>
          <w:lang w:eastAsia="en-US"/>
        </w:rPr>
        <w:t>Hierdie tipe vrae verteenwoordig 40% van die vraestel en bestaan uit vrae wat relatief maklik is om te antwoord as jy geleer het en die teorie-inhoud ken.</w:t>
      </w:r>
    </w:p>
    <w:p w:rsidR="00845539" w:rsidRPr="00A02935" w:rsidRDefault="00845539" w:rsidP="00845539">
      <w:pPr>
        <w:rPr>
          <w:lang w:eastAsia="en-US"/>
        </w:rPr>
      </w:pPr>
      <w:r w:rsidRPr="00A02935">
        <w:rPr>
          <w:lang w:eastAsia="en-US"/>
        </w:rPr>
        <w:t xml:space="preserve">Middel orde denke toets of jy die betekenis van die inhoud </w:t>
      </w:r>
      <w:r w:rsidRPr="00A02935">
        <w:rPr>
          <w:b/>
          <w:lang w:eastAsia="en-US"/>
        </w:rPr>
        <w:t xml:space="preserve">verstaan </w:t>
      </w:r>
      <w:r w:rsidRPr="00A02935">
        <w:rPr>
          <w:lang w:eastAsia="en-US"/>
        </w:rPr>
        <w:t>en of jy jou kennis op ‘n nuwe situasie kan</w:t>
      </w:r>
      <w:r w:rsidRPr="00A02935">
        <w:rPr>
          <w:b/>
          <w:lang w:eastAsia="en-US"/>
        </w:rPr>
        <w:t xml:space="preserve"> toepas. </w:t>
      </w:r>
      <w:r w:rsidRPr="00A02935">
        <w:rPr>
          <w:lang w:eastAsia="en-US"/>
        </w:rPr>
        <w:t xml:space="preserve">Hierdie vrae verwag van jou om iets te </w:t>
      </w:r>
      <w:r w:rsidRPr="00A02935">
        <w:rPr>
          <w:b/>
          <w:lang w:eastAsia="en-US"/>
        </w:rPr>
        <w:t xml:space="preserve">interpreteer, </w:t>
      </w:r>
      <w:r w:rsidRPr="00A02935">
        <w:rPr>
          <w:lang w:eastAsia="en-US"/>
        </w:rPr>
        <w:t xml:space="preserve">byvoorbeeld verduidelik waarom iets gebeur het, ‘n afleiding uit data te maak of om gevolge te voorspel. </w:t>
      </w:r>
    </w:p>
    <w:p w:rsidR="00953BCE" w:rsidRPr="00A02935" w:rsidRDefault="003505D4" w:rsidP="00953BCE">
      <w:pPr>
        <w:pStyle w:val="Heading3"/>
        <w:rPr>
          <w:lang w:eastAsia="en-US"/>
        </w:rPr>
      </w:pPr>
      <w:bookmarkStart w:id="34" w:name="_Toc367263379"/>
      <w:r w:rsidRPr="00A02935">
        <w:rPr>
          <w:lang w:eastAsia="en-US"/>
        </w:rPr>
        <w:t>Hoërorde denke</w:t>
      </w:r>
      <w:r w:rsidR="00C97FB8" w:rsidRPr="00A02935">
        <w:rPr>
          <w:lang w:eastAsia="en-US"/>
        </w:rPr>
        <w:t xml:space="preserve"> – </w:t>
      </w:r>
      <w:r w:rsidRPr="00A02935">
        <w:rPr>
          <w:lang w:eastAsia="en-US"/>
        </w:rPr>
        <w:t>Analise</w:t>
      </w:r>
      <w:r w:rsidR="00C97FB8" w:rsidRPr="00A02935">
        <w:rPr>
          <w:lang w:eastAsia="en-US"/>
        </w:rPr>
        <w:t xml:space="preserve">, </w:t>
      </w:r>
      <w:r w:rsidR="00A02935" w:rsidRPr="00A02935">
        <w:rPr>
          <w:lang w:eastAsia="en-US"/>
        </w:rPr>
        <w:t>evaluasie</w:t>
      </w:r>
      <w:r w:rsidR="00C97FB8" w:rsidRPr="00A02935">
        <w:rPr>
          <w:lang w:eastAsia="en-US"/>
        </w:rPr>
        <w:t xml:space="preserve">, </w:t>
      </w:r>
      <w:r w:rsidRPr="00A02935">
        <w:rPr>
          <w:lang w:eastAsia="en-US"/>
        </w:rPr>
        <w:t>sintese</w:t>
      </w:r>
      <w:r w:rsidR="00C97FB8" w:rsidRPr="00A02935">
        <w:rPr>
          <w:lang w:eastAsia="en-US"/>
        </w:rPr>
        <w:t xml:space="preserve"> </w:t>
      </w:r>
      <w:r w:rsidR="000C2C0F" w:rsidRPr="00A02935">
        <w:rPr>
          <w:lang w:eastAsia="en-US"/>
        </w:rPr>
        <w:t>(samevoeging)</w:t>
      </w:r>
      <w:bookmarkEnd w:id="34"/>
    </w:p>
    <w:p w:rsidR="000C2C0F" w:rsidRPr="00A02935" w:rsidRDefault="000C2C0F" w:rsidP="000C2C0F">
      <w:pPr>
        <w:rPr>
          <w:lang w:eastAsia="en-US"/>
        </w:rPr>
      </w:pPr>
      <w:r w:rsidRPr="00A02935">
        <w:rPr>
          <w:lang w:eastAsia="en-US"/>
        </w:rPr>
        <w:t xml:space="preserve">Hierdie tipe vrae verteenwoordig 30% van die vraestel en is gewoonlik moeiliker om te beantwoord, afhangende van jou </w:t>
      </w:r>
      <w:r w:rsidRPr="00A02935">
        <w:rPr>
          <w:b/>
          <w:lang w:eastAsia="en-US"/>
        </w:rPr>
        <w:t xml:space="preserve">kennis </w:t>
      </w:r>
      <w:r w:rsidRPr="00A02935">
        <w:rPr>
          <w:lang w:eastAsia="en-US"/>
        </w:rPr>
        <w:t xml:space="preserve"> en </w:t>
      </w:r>
      <w:r w:rsidRPr="00A02935">
        <w:rPr>
          <w:b/>
          <w:lang w:eastAsia="en-US"/>
        </w:rPr>
        <w:t xml:space="preserve">begrip </w:t>
      </w:r>
      <w:r w:rsidRPr="00A02935">
        <w:rPr>
          <w:lang w:eastAsia="en-US"/>
        </w:rPr>
        <w:t xml:space="preserve"> van die inhoud. Hierdie vrae verwag byvoorbeeld van jou om verwantskappe te verstaan, patrone te herken en inhoud of feite wat jy geleer het te kombineer om jou in staat te stel om ‘n oplossing vir die probleem voor te stel.</w:t>
      </w:r>
    </w:p>
    <w:p w:rsidR="000C2C0F" w:rsidRPr="00A02935" w:rsidRDefault="000C2C0F" w:rsidP="000C2C0F">
      <w:pPr>
        <w:rPr>
          <w:lang w:eastAsia="en-US"/>
        </w:rPr>
      </w:pPr>
      <w:r w:rsidRPr="00A02935">
        <w:rPr>
          <w:lang w:eastAsia="en-US"/>
        </w:rPr>
        <w:t xml:space="preserve">Hoërorde vrae toets of jy ‘n probleem soos teenstrydigheid (inkonsekwentheid) kan identifiseer; of jy kan onderskei tussen verskillende metodes/benaderings/oplossings en of jy die beste en toepaslikste metode/benadering/oplossing kan identifiseer of selfs ‘n beter een kan voorstel. </w:t>
      </w:r>
    </w:p>
    <w:p w:rsidR="002C36BD" w:rsidRPr="00A02935" w:rsidRDefault="002C36BD">
      <w:pPr>
        <w:rPr>
          <w:rFonts w:asciiTheme="majorHAnsi" w:eastAsia="Times New Roman" w:hAnsiTheme="majorHAnsi" w:cstheme="majorBidi"/>
          <w:b/>
          <w:bCs/>
          <w:color w:val="365F91" w:themeColor="accent1" w:themeShade="BF"/>
          <w:sz w:val="28"/>
          <w:szCs w:val="28"/>
          <w:lang w:eastAsia="en-US"/>
        </w:rPr>
      </w:pPr>
      <w:r w:rsidRPr="00A02935">
        <w:rPr>
          <w:rFonts w:eastAsia="Times New Roman"/>
          <w:lang w:eastAsia="en-US"/>
        </w:rPr>
        <w:br w:type="page"/>
      </w:r>
    </w:p>
    <w:p w:rsidR="005F05C8" w:rsidRPr="00A02935" w:rsidRDefault="00A9207E" w:rsidP="005F05C8">
      <w:pPr>
        <w:pStyle w:val="Heading1"/>
        <w:rPr>
          <w:rFonts w:eastAsia="Times New Roman"/>
          <w:lang w:eastAsia="en-US"/>
        </w:rPr>
      </w:pPr>
      <w:bookmarkStart w:id="35" w:name="_Toc367263380"/>
      <w:bookmarkEnd w:id="9"/>
      <w:bookmarkEnd w:id="25"/>
      <w:r w:rsidRPr="00A02935">
        <w:rPr>
          <w:rFonts w:eastAsia="Times New Roman"/>
          <w:lang w:eastAsia="en-US"/>
        </w:rPr>
        <w:lastRenderedPageBreak/>
        <w:t>Verseker maksimum punte</w:t>
      </w:r>
      <w:bookmarkEnd w:id="35"/>
    </w:p>
    <w:p w:rsidR="00B86C36" w:rsidRPr="00A02935" w:rsidRDefault="00B86C36" w:rsidP="00B86C36">
      <w:pPr>
        <w:spacing w:after="150"/>
        <w:textAlignment w:val="top"/>
        <w:rPr>
          <w:rFonts w:eastAsia="Times New Roman" w:cs="Times New Roman"/>
          <w:color w:val="333333"/>
          <w:szCs w:val="19"/>
          <w:lang w:eastAsia="en-US"/>
        </w:rPr>
      </w:pPr>
      <w:r w:rsidRPr="00A02935">
        <w:rPr>
          <w:rFonts w:eastAsia="Times New Roman" w:cs="Times New Roman"/>
          <w:color w:val="333333"/>
          <w:szCs w:val="19"/>
          <w:lang w:eastAsia="en-US"/>
        </w:rPr>
        <w:t xml:space="preserve">Dink na oor wat die vraag werklik </w:t>
      </w:r>
      <w:r w:rsidRPr="00A02935">
        <w:rPr>
          <w:rFonts w:eastAsia="Times New Roman" w:cs="Times New Roman"/>
          <w:b/>
          <w:color w:val="333333"/>
          <w:szCs w:val="19"/>
          <w:lang w:eastAsia="en-US"/>
        </w:rPr>
        <w:t>vra.</w:t>
      </w:r>
      <w:r w:rsidRPr="00A02935">
        <w:rPr>
          <w:rFonts w:eastAsia="Times New Roman" w:cs="Times New Roman"/>
          <w:color w:val="333333"/>
          <w:szCs w:val="19"/>
          <w:lang w:eastAsia="en-US"/>
        </w:rPr>
        <w:t xml:space="preserve"> Wat is jy veronderstel om in jou antwoord in te sluit? Watter materiaal sal </w:t>
      </w:r>
      <w:r w:rsidRPr="00A02935">
        <w:rPr>
          <w:rFonts w:eastAsia="Times New Roman" w:cs="Times New Roman"/>
          <w:b/>
          <w:bCs/>
          <w:i/>
          <w:iCs/>
          <w:color w:val="333333"/>
          <w:lang w:eastAsia="en-US"/>
        </w:rPr>
        <w:t xml:space="preserve">relevant </w:t>
      </w:r>
      <w:r w:rsidRPr="00A02935">
        <w:rPr>
          <w:rFonts w:eastAsia="Times New Roman" w:cs="Times New Roman"/>
          <w:bCs/>
          <w:iCs/>
          <w:color w:val="333333"/>
          <w:lang w:eastAsia="en-US"/>
        </w:rPr>
        <w:t>wees</w:t>
      </w:r>
      <w:r w:rsidRPr="00A02935">
        <w:rPr>
          <w:rFonts w:eastAsia="Times New Roman" w:cs="Times New Roman"/>
          <w:b/>
          <w:bCs/>
          <w:color w:val="333333"/>
          <w:szCs w:val="19"/>
          <w:lang w:eastAsia="en-US"/>
        </w:rPr>
        <w:t xml:space="preserve">? </w:t>
      </w:r>
      <w:r w:rsidRPr="00A02935">
        <w:rPr>
          <w:rFonts w:eastAsia="Times New Roman" w:cs="Times New Roman"/>
          <w:bCs/>
          <w:color w:val="333333"/>
          <w:szCs w:val="19"/>
          <w:lang w:eastAsia="en-US"/>
        </w:rPr>
        <w:t>Di</w:t>
      </w:r>
      <w:r w:rsidRPr="00A02935">
        <w:rPr>
          <w:rFonts w:eastAsia="Times New Roman" w:cs="Times New Roman"/>
          <w:color w:val="333333"/>
          <w:szCs w:val="19"/>
          <w:lang w:eastAsia="en-US"/>
        </w:rPr>
        <w:t>e grootste klagte van merkers is dat leerders nie die vraag beantwoord het nie.</w:t>
      </w:r>
    </w:p>
    <w:p w:rsidR="00B86C36" w:rsidRPr="00A02935" w:rsidRDefault="00B86C36" w:rsidP="00B86C36">
      <w:pPr>
        <w:spacing w:after="150"/>
        <w:textAlignment w:val="top"/>
        <w:rPr>
          <w:rFonts w:eastAsia="Times New Roman" w:cs="Times New Roman"/>
          <w:color w:val="333333"/>
          <w:szCs w:val="19"/>
          <w:lang w:eastAsia="en-US"/>
        </w:rPr>
      </w:pPr>
      <w:r w:rsidRPr="00A02935">
        <w:rPr>
          <w:rFonts w:eastAsia="Times New Roman" w:cs="Times New Roman"/>
          <w:b/>
          <w:bCs/>
          <w:color w:val="333333"/>
          <w:szCs w:val="19"/>
          <w:lang w:eastAsia="en-US"/>
        </w:rPr>
        <w:t>Demonstreer dat jy die vraag beantwoord</w:t>
      </w:r>
      <w:r w:rsidRPr="00A02935">
        <w:rPr>
          <w:rFonts w:eastAsia="Times New Roman" w:cs="Times New Roman"/>
          <w:color w:val="333333"/>
          <w:szCs w:val="19"/>
          <w:lang w:eastAsia="en-US"/>
        </w:rPr>
        <w:t xml:space="preserve"> – Wys in jou inleiding dat jy die vraag verstaan en dui aan hoe jy die vraag gaan beantwoord. Bespreek een punt of argument per paragraaf/sin en som op hoe dit die vraag beantwoord. Kort paragrawe met een of twee besprekingspunte/bewyse is genoeg. In jou gevolgtrekking moet jy die argumente wat die vraag te beantwoord, opsom.</w:t>
      </w:r>
    </w:p>
    <w:p w:rsidR="00213329" w:rsidRPr="00A02935" w:rsidRDefault="00B86C36" w:rsidP="00CB7BBC">
      <w:pPr>
        <w:spacing w:after="150"/>
        <w:textAlignment w:val="top"/>
        <w:rPr>
          <w:rFonts w:eastAsia="Times New Roman" w:cs="Times New Roman"/>
          <w:color w:val="333333"/>
          <w:szCs w:val="19"/>
          <w:lang w:eastAsia="en-US"/>
        </w:rPr>
      </w:pPr>
      <w:r w:rsidRPr="00A02935">
        <w:rPr>
          <w:rFonts w:eastAsia="Times New Roman" w:cs="Times New Roman"/>
          <w:color w:val="333333"/>
          <w:szCs w:val="19"/>
          <w:lang w:eastAsia="en-US"/>
        </w:rPr>
        <w:t>Verwys na die kolpunt op bladsy 5 wanneer enige vraag beantwoord word.</w:t>
      </w:r>
      <w:r w:rsidRPr="00A02935">
        <w:rPr>
          <w:rFonts w:eastAsia="Times New Roman" w:cs="Times New Roman"/>
          <w:color w:val="333333"/>
          <w:szCs w:val="19"/>
          <w:lang w:eastAsia="en-US"/>
        </w:rPr>
        <w:br/>
      </w:r>
      <w:r w:rsidRPr="00A02935">
        <w:rPr>
          <w:rFonts w:ascii="Calibri" w:eastAsia="Calibri" w:hAnsi="Calibri" w:cs="Times New Roman"/>
          <w:shd w:val="clear" w:color="auto" w:fill="DBE5F1" w:themeFill="accent1" w:themeFillTint="33"/>
        </w:rPr>
        <w:t xml:space="preserve"> </w:t>
      </w:r>
      <w:r w:rsidR="00A54ABA" w:rsidRPr="00A02935">
        <w:rPr>
          <w:rFonts w:ascii="Calibri" w:eastAsia="Calibri" w:hAnsi="Calibri" w:cs="Times New Roman"/>
          <w:shd w:val="clear" w:color="auto" w:fill="DBE5F1" w:themeFill="accent1" w:themeFillTint="33"/>
        </w:rPr>
        <w:t>‘</w:t>
      </w:r>
      <w:r w:rsidR="00A94188" w:rsidRPr="00A02935">
        <w:rPr>
          <w:rFonts w:ascii="Calibri" w:eastAsia="Calibri" w:hAnsi="Calibri" w:cs="Times New Roman"/>
          <w:shd w:val="clear" w:color="auto" w:fill="DBE5F1" w:themeFill="accent1" w:themeFillTint="33"/>
        </w:rPr>
        <w:t xml:space="preserve">Mik daarvoor om die werk te </w:t>
      </w:r>
      <w:r w:rsidR="00A94188" w:rsidRPr="00A02935">
        <w:rPr>
          <w:rFonts w:ascii="Calibri" w:eastAsia="Calibri" w:hAnsi="Calibri" w:cs="Times New Roman"/>
          <w:b/>
          <w:i/>
          <w:shd w:val="clear" w:color="auto" w:fill="DBE5F1" w:themeFill="accent1" w:themeFillTint="33"/>
        </w:rPr>
        <w:t>verstaan</w:t>
      </w:r>
      <w:r w:rsidR="00A94188" w:rsidRPr="00A02935">
        <w:rPr>
          <w:rFonts w:ascii="Calibri" w:eastAsia="Calibri" w:hAnsi="Calibri" w:cs="Times New Roman"/>
          <w:shd w:val="clear" w:color="auto" w:fill="DBE5F1" w:themeFill="accent1" w:themeFillTint="33"/>
        </w:rPr>
        <w:t xml:space="preserve"> en nie net om dit te memoriseer nie</w:t>
      </w:r>
      <w:r w:rsidRPr="00A02935">
        <w:rPr>
          <w:rFonts w:ascii="Calibri" w:eastAsia="Calibri" w:hAnsi="Calibri" w:cs="Times New Roman"/>
          <w:shd w:val="clear" w:color="auto" w:fill="DBE5F1" w:themeFill="accent1" w:themeFillTint="33"/>
        </w:rPr>
        <w:t>, deur vrae te vra soos</w:t>
      </w:r>
      <w:r w:rsidR="00213329" w:rsidRPr="00A02935">
        <w:rPr>
          <w:rFonts w:ascii="Calibri" w:eastAsia="Calibri" w:hAnsi="Calibri" w:cs="Times New Roman"/>
          <w:shd w:val="clear" w:color="auto" w:fill="DBE5F1" w:themeFill="accent1" w:themeFillTint="33"/>
        </w:rPr>
        <w:t>:</w:t>
      </w:r>
      <w:r w:rsidR="00A54ABA" w:rsidRPr="00A02935">
        <w:rPr>
          <w:rFonts w:ascii="Calibri" w:eastAsia="Calibri" w:hAnsi="Calibri" w:cs="Times New Roman"/>
          <w:shd w:val="clear" w:color="auto" w:fill="DBE5F1" w:themeFill="accent1" w:themeFillTint="33"/>
        </w:rPr>
        <w:t>’</w:t>
      </w:r>
      <w:r w:rsidR="004964A2" w:rsidRPr="00A02935">
        <w:rPr>
          <w:rFonts w:ascii="Calibri" w:eastAsia="Calibri" w:hAnsi="Calibri" w:cs="Times New Roman"/>
          <w:shd w:val="clear" w:color="auto" w:fill="DBE5F1" w:themeFill="accent1" w:themeFillTint="33"/>
        </w:rPr>
        <w:br/>
      </w:r>
      <w:r w:rsidRPr="00A02935">
        <w:rPr>
          <w:rFonts w:eastAsia="Times New Roman" w:cs="Times New Roman"/>
          <w:color w:val="333333"/>
          <w:szCs w:val="19"/>
          <w:lang w:eastAsia="en-US"/>
        </w:rPr>
        <w:t>en die voorbeeld op bladsy</w:t>
      </w:r>
      <w:r w:rsidR="00213329" w:rsidRPr="00A02935">
        <w:rPr>
          <w:rFonts w:eastAsia="Times New Roman" w:cs="Times New Roman"/>
          <w:color w:val="333333"/>
          <w:szCs w:val="19"/>
          <w:lang w:eastAsia="en-US"/>
        </w:rPr>
        <w:t xml:space="preserve"> 6, </w:t>
      </w:r>
      <w:r w:rsidRPr="00A02935">
        <w:rPr>
          <w:rFonts w:eastAsia="Times New Roman" w:cs="Times New Roman"/>
          <w:color w:val="333333"/>
          <w:szCs w:val="19"/>
          <w:lang w:eastAsia="en-US"/>
        </w:rPr>
        <w:t>om seker te maak dat jy aan alles wat met die konsep verband hou, dink</w:t>
      </w:r>
      <w:r w:rsidR="00213329" w:rsidRPr="00A02935">
        <w:rPr>
          <w:rFonts w:eastAsia="Times New Roman" w:cs="Times New Roman"/>
          <w:color w:val="333333"/>
          <w:szCs w:val="19"/>
          <w:lang w:eastAsia="en-US"/>
        </w:rPr>
        <w:t>.</w:t>
      </w:r>
    </w:p>
    <w:p w:rsidR="004C020C" w:rsidRPr="00A02935" w:rsidRDefault="00EE3778" w:rsidP="004C020C">
      <w:pPr>
        <w:pStyle w:val="Heading3"/>
      </w:pPr>
      <w:bookmarkStart w:id="36" w:name="_Toc367263381"/>
      <w:r w:rsidRPr="00A02935">
        <w:rPr>
          <w:rStyle w:val="Strong"/>
          <w:b/>
          <w:bCs/>
        </w:rPr>
        <w:t>Meervoudige keusevrae</w:t>
      </w:r>
      <w:bookmarkEnd w:id="36"/>
    </w:p>
    <w:p w:rsidR="00E50316" w:rsidRPr="00A02935" w:rsidRDefault="00E50316" w:rsidP="00E50316">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t>Probeer om te dink wat die antwoord is, voordat jy na die opsies kyk.</w:t>
      </w:r>
    </w:p>
    <w:p w:rsidR="00E50316" w:rsidRPr="00A02935" w:rsidRDefault="00E50316" w:rsidP="00E50316">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Ondersoek die volgorde van die vrae.  Gee dit enige leidrade?</w:t>
      </w:r>
    </w:p>
    <w:p w:rsidR="00E50316" w:rsidRPr="00A02935" w:rsidRDefault="00E50316" w:rsidP="00E50316">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Lees al die alternatiewe voordat jy ‘n antwoord kies.</w:t>
      </w:r>
    </w:p>
    <w:p w:rsidR="00E50316" w:rsidRPr="00A02935" w:rsidRDefault="00E50316" w:rsidP="00E50316">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Maak seker dat jy die 'beste' antwoord op die vraag kies.</w:t>
      </w:r>
    </w:p>
    <w:p w:rsidR="00E50316" w:rsidRPr="00A02935" w:rsidRDefault="00E50316" w:rsidP="00E50316">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Onthou dat verkeerde opsies dikwels gebaseer is op algemene wanopvattings.</w:t>
      </w:r>
    </w:p>
    <w:p w:rsidR="00E50316" w:rsidRPr="00A02935" w:rsidRDefault="00E50316" w:rsidP="00E50316">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Trek die opsies dood wat jy verseker weet, die verkeerde antwoorde is.</w:t>
      </w:r>
    </w:p>
    <w:p w:rsidR="00E50316" w:rsidRPr="00A02935" w:rsidRDefault="00E50316" w:rsidP="00E50316">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Moet nooit ‘n meervoudige</w:t>
      </w:r>
      <w:r w:rsidR="00544464" w:rsidRPr="00A02935">
        <w:rPr>
          <w:rFonts w:ascii="Calibri" w:eastAsia="Calibri" w:hAnsi="Calibri" w:cs="Times New Roman"/>
        </w:rPr>
        <w:t xml:space="preserve"> </w:t>
      </w:r>
      <w:r w:rsidRPr="00A02935">
        <w:rPr>
          <w:rFonts w:ascii="Calibri" w:eastAsia="Calibri" w:hAnsi="Calibri" w:cs="Times New Roman"/>
        </w:rPr>
        <w:t>keuse vraag uitlos nie –waag eerder ‘n slim raaiskoot, tensy jy vir verkeerde antwoorde gepenaliseer gaan word.</w:t>
      </w:r>
    </w:p>
    <w:p w:rsidR="00996C36" w:rsidRPr="00A02935" w:rsidRDefault="00EE3778" w:rsidP="004C020C">
      <w:pPr>
        <w:pStyle w:val="Heading3"/>
        <w:rPr>
          <w:rStyle w:val="Strong"/>
          <w:b/>
          <w:bCs/>
        </w:rPr>
      </w:pPr>
      <w:bookmarkStart w:id="37" w:name="_Toc367263382"/>
      <w:r w:rsidRPr="00A02935">
        <w:rPr>
          <w:rStyle w:val="Strong"/>
          <w:b/>
          <w:bCs/>
        </w:rPr>
        <w:t>Gewysigde waar en vals</w:t>
      </w:r>
      <w:bookmarkEnd w:id="37"/>
    </w:p>
    <w:p w:rsidR="00E50316" w:rsidRPr="00A02935" w:rsidRDefault="00E50316" w:rsidP="00E50316">
      <w:pPr>
        <w:pStyle w:val="ListParagraph"/>
        <w:numPr>
          <w:ilvl w:val="0"/>
          <w:numId w:val="17"/>
        </w:numPr>
        <w:tabs>
          <w:tab w:val="left" w:pos="567"/>
          <w:tab w:val="right" w:pos="9071"/>
        </w:tabs>
        <w:spacing w:after="120"/>
        <w:ind w:left="567" w:hanging="210"/>
        <w:contextualSpacing w:val="0"/>
      </w:pPr>
      <w:r w:rsidRPr="00A02935">
        <w:t>Lees die stelling deeglik. Fokus op die vetgedrukte/onderstreepte woord(e).</w:t>
      </w:r>
    </w:p>
    <w:p w:rsidR="00996C36" w:rsidRPr="00A02935" w:rsidRDefault="00E50316" w:rsidP="00E50316">
      <w:pPr>
        <w:pStyle w:val="ListParagraph"/>
        <w:numPr>
          <w:ilvl w:val="0"/>
          <w:numId w:val="17"/>
        </w:numPr>
        <w:tabs>
          <w:tab w:val="left" w:pos="567"/>
          <w:tab w:val="right" w:pos="9071"/>
        </w:tabs>
        <w:spacing w:after="120"/>
        <w:ind w:left="567" w:hanging="210"/>
        <w:contextualSpacing w:val="0"/>
      </w:pPr>
      <w:r w:rsidRPr="00A02935">
        <w:t>Lees die stelling weer en bepaal of dit waar of vals is. Hou die vetgedrukte/onderstreepte woord(e) toe en dink wat jy daar moet invoeg om die stelling waar te maak.</w:t>
      </w:r>
    </w:p>
    <w:p w:rsidR="007A4A25" w:rsidRPr="00A02935" w:rsidRDefault="007A4A25" w:rsidP="00996C36">
      <w:r w:rsidRPr="00A02935">
        <w:rPr>
          <w:noProof/>
          <w:lang w:val="en-US" w:eastAsia="en-US"/>
        </w:rPr>
        <w:drawing>
          <wp:inline distT="0" distB="0" distL="0" distR="0">
            <wp:extent cx="6248400" cy="2541270"/>
            <wp:effectExtent l="0" t="95250" r="0" b="25908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3C5073" w:rsidRPr="00A02935" w:rsidRDefault="00E50316" w:rsidP="003C5073">
      <w:pPr>
        <w:pStyle w:val="ListParagraph"/>
        <w:numPr>
          <w:ilvl w:val="0"/>
          <w:numId w:val="17"/>
        </w:numPr>
        <w:tabs>
          <w:tab w:val="left" w:pos="567"/>
          <w:tab w:val="right" w:pos="9071"/>
        </w:tabs>
        <w:spacing w:after="120"/>
        <w:ind w:left="567" w:hanging="210"/>
        <w:contextualSpacing w:val="0"/>
      </w:pPr>
      <w:r w:rsidRPr="00A02935">
        <w:t>Lees weer die veranderde stelling en maak seker dat dit nou waar is</w:t>
      </w:r>
      <w:r w:rsidR="003C5073" w:rsidRPr="00A02935">
        <w:t>.</w:t>
      </w:r>
    </w:p>
    <w:p w:rsidR="00996C36" w:rsidRPr="00A02935" w:rsidRDefault="00EE3778" w:rsidP="004C020C">
      <w:pPr>
        <w:pStyle w:val="Heading3"/>
        <w:rPr>
          <w:rStyle w:val="Strong"/>
          <w:b/>
          <w:bCs/>
        </w:rPr>
      </w:pPr>
      <w:bookmarkStart w:id="38" w:name="_Toc367263383"/>
      <w:r w:rsidRPr="00A02935">
        <w:rPr>
          <w:rStyle w:val="Strong"/>
          <w:b/>
          <w:bCs/>
        </w:rPr>
        <w:lastRenderedPageBreak/>
        <w:t>Gewysigde passing</w:t>
      </w:r>
      <w:bookmarkEnd w:id="38"/>
    </w:p>
    <w:p w:rsidR="00984766" w:rsidRPr="00A02935" w:rsidRDefault="00FE07B4" w:rsidP="00AF673C">
      <w:pPr>
        <w:pStyle w:val="ListParagraph"/>
        <w:numPr>
          <w:ilvl w:val="0"/>
          <w:numId w:val="17"/>
        </w:numPr>
        <w:tabs>
          <w:tab w:val="left" w:pos="567"/>
          <w:tab w:val="right" w:pos="9071"/>
        </w:tabs>
        <w:spacing w:after="120"/>
        <w:ind w:left="567" w:hanging="210"/>
        <w:contextualSpacing w:val="0"/>
      </w:pPr>
      <w:r>
        <w:t>Lees die hele vraag</w:t>
      </w:r>
      <w:r w:rsidR="00984766" w:rsidRPr="00A02935">
        <w:t xml:space="preserve">. </w:t>
      </w:r>
      <w:r>
        <w:t>Bepaal die konteks van die vraag</w:t>
      </w:r>
      <w:r w:rsidR="00E222B2" w:rsidRPr="00A02935">
        <w:t xml:space="preserve"> (</w:t>
      </w:r>
      <w:r>
        <w:t>waaroor gaan dit</w:t>
      </w:r>
      <w:r w:rsidR="00E222B2" w:rsidRPr="00A02935">
        <w:t>?):</w:t>
      </w:r>
    </w:p>
    <w:p w:rsidR="00E222B2" w:rsidRPr="00A02935" w:rsidRDefault="00FE07B4" w:rsidP="00E222B2">
      <w:pPr>
        <w:pStyle w:val="ListParagraph"/>
        <w:numPr>
          <w:ilvl w:val="1"/>
          <w:numId w:val="17"/>
        </w:numPr>
        <w:tabs>
          <w:tab w:val="left" w:pos="567"/>
          <w:tab w:val="right" w:pos="9071"/>
        </w:tabs>
        <w:spacing w:after="120"/>
        <w:contextualSpacing w:val="0"/>
      </w:pPr>
      <w:r>
        <w:t>Definisies of akronieme wat by beskrywings gepas moet word</w:t>
      </w:r>
      <w:r w:rsidR="00DA4210" w:rsidRPr="00A02935">
        <w:t>?</w:t>
      </w:r>
    </w:p>
    <w:p w:rsidR="00DA4210" w:rsidRPr="00A02935" w:rsidRDefault="00FE07B4" w:rsidP="00E222B2">
      <w:pPr>
        <w:pStyle w:val="ListParagraph"/>
        <w:numPr>
          <w:ilvl w:val="1"/>
          <w:numId w:val="17"/>
        </w:numPr>
        <w:tabs>
          <w:tab w:val="left" w:pos="567"/>
          <w:tab w:val="right" w:pos="9071"/>
        </w:tabs>
        <w:spacing w:after="120"/>
        <w:contextualSpacing w:val="0"/>
      </w:pPr>
      <w:r>
        <w:t>Rekenaaronderhouds- of foutnaspeuringstake wat by rekenaarverwante probleme gepas</w:t>
      </w:r>
      <w:r w:rsidR="00DA4210" w:rsidRPr="00A02935">
        <w:t xml:space="preserve"> </w:t>
      </w:r>
      <w:r>
        <w:t>moet word</w:t>
      </w:r>
      <w:r w:rsidR="00DA4210" w:rsidRPr="00A02935">
        <w:t>?</w:t>
      </w:r>
      <w:r w:rsidR="00B845E5" w:rsidRPr="00A02935">
        <w:t xml:space="preserve"> </w:t>
      </w:r>
    </w:p>
    <w:p w:rsidR="00EB6892" w:rsidRPr="00A02935" w:rsidRDefault="00FE07B4" w:rsidP="00E222B2">
      <w:pPr>
        <w:pStyle w:val="ListParagraph"/>
        <w:numPr>
          <w:ilvl w:val="1"/>
          <w:numId w:val="17"/>
        </w:numPr>
        <w:tabs>
          <w:tab w:val="left" w:pos="567"/>
          <w:tab w:val="right" w:pos="9071"/>
        </w:tabs>
        <w:spacing w:after="120"/>
        <w:contextualSpacing w:val="0"/>
      </w:pPr>
      <w:r>
        <w:t>Ens</w:t>
      </w:r>
      <w:r w:rsidR="00EB6892" w:rsidRPr="00A02935">
        <w:t>.</w:t>
      </w:r>
    </w:p>
    <w:p w:rsidR="00996C36" w:rsidRPr="00A02935" w:rsidRDefault="00FE07B4" w:rsidP="00AF673C">
      <w:pPr>
        <w:pStyle w:val="ListParagraph"/>
        <w:numPr>
          <w:ilvl w:val="0"/>
          <w:numId w:val="17"/>
        </w:numPr>
        <w:tabs>
          <w:tab w:val="left" w:pos="567"/>
          <w:tab w:val="right" w:pos="9071"/>
        </w:tabs>
        <w:spacing w:after="120"/>
        <w:ind w:left="567" w:hanging="210"/>
        <w:contextualSpacing w:val="0"/>
      </w:pPr>
      <w:r>
        <w:t>Lees die lys wat gegee word deur</w:t>
      </w:r>
      <w:r w:rsidR="00AF673C" w:rsidRPr="00A02935">
        <w:t>.</w:t>
      </w:r>
      <w:r w:rsidR="000D6EFC" w:rsidRPr="00A02935">
        <w:t xml:space="preserve"> </w:t>
      </w:r>
      <w:r>
        <w:t xml:space="preserve">Die lys kan ’n lys met </w:t>
      </w:r>
      <w:r w:rsidR="000D6EFC" w:rsidRPr="00A02935">
        <w:t>defini</w:t>
      </w:r>
      <w:r>
        <w:t>sies</w:t>
      </w:r>
      <w:r w:rsidR="000D6EFC" w:rsidRPr="00A02935">
        <w:t>/</w:t>
      </w:r>
      <w:r>
        <w:t>konsepte</w:t>
      </w:r>
      <w:r w:rsidR="000D6EFC" w:rsidRPr="00A02935">
        <w:t>/</w:t>
      </w:r>
      <w:r>
        <w:t>aksies</w:t>
      </w:r>
      <w:r w:rsidR="000D6EFC" w:rsidRPr="00A02935">
        <w:t>/</w:t>
      </w:r>
      <w:r>
        <w:t>oplossings</w:t>
      </w:r>
      <w:r w:rsidR="000D6EFC" w:rsidRPr="00A02935">
        <w:t xml:space="preserve">/ </w:t>
      </w:r>
      <w:r>
        <w:t>objekte</w:t>
      </w:r>
      <w:r w:rsidR="000D6EFC" w:rsidRPr="00A02935">
        <w:t>/</w:t>
      </w:r>
      <w:r>
        <w:t>foutnaspeuringsopsies wees</w:t>
      </w:r>
      <w:r w:rsidR="00467848" w:rsidRPr="00A02935">
        <w:t>.</w:t>
      </w:r>
    </w:p>
    <w:p w:rsidR="00AF673C" w:rsidRPr="00A02935" w:rsidRDefault="00FE07B4" w:rsidP="00AF673C">
      <w:pPr>
        <w:pStyle w:val="ListParagraph"/>
        <w:numPr>
          <w:ilvl w:val="0"/>
          <w:numId w:val="17"/>
        </w:numPr>
        <w:tabs>
          <w:tab w:val="left" w:pos="567"/>
          <w:tab w:val="right" w:pos="9071"/>
        </w:tabs>
        <w:spacing w:after="120"/>
        <w:ind w:left="567" w:hanging="210"/>
        <w:contextualSpacing w:val="0"/>
      </w:pPr>
      <w:r>
        <w:t>Lees deur elke vraagstelling</w:t>
      </w:r>
      <w:r w:rsidR="00AF673C" w:rsidRPr="00A02935">
        <w:t>.</w:t>
      </w:r>
    </w:p>
    <w:p w:rsidR="0078713D" w:rsidRPr="00A02935" w:rsidRDefault="00FE07B4" w:rsidP="00AF673C">
      <w:pPr>
        <w:pStyle w:val="ListParagraph"/>
        <w:numPr>
          <w:ilvl w:val="0"/>
          <w:numId w:val="17"/>
        </w:numPr>
        <w:tabs>
          <w:tab w:val="left" w:pos="567"/>
          <w:tab w:val="right" w:pos="9071"/>
        </w:tabs>
        <w:spacing w:after="120"/>
        <w:ind w:left="567" w:hanging="210"/>
        <w:contextualSpacing w:val="0"/>
      </w:pPr>
      <w:r>
        <w:t>Lees die eerste vraagstelling</w:t>
      </w:r>
      <w:r w:rsidR="00AF673C" w:rsidRPr="00A02935">
        <w:t xml:space="preserve">. </w:t>
      </w:r>
    </w:p>
    <w:p w:rsidR="00AF673C" w:rsidRPr="00A02935" w:rsidRDefault="00AF673C" w:rsidP="0078713D">
      <w:pPr>
        <w:pStyle w:val="ListParagraph"/>
        <w:numPr>
          <w:ilvl w:val="1"/>
          <w:numId w:val="17"/>
        </w:numPr>
        <w:tabs>
          <w:tab w:val="left" w:pos="567"/>
          <w:tab w:val="right" w:pos="9071"/>
        </w:tabs>
        <w:spacing w:after="120"/>
        <w:contextualSpacing w:val="0"/>
      </w:pPr>
      <w:r w:rsidRPr="00A02935">
        <w:t xml:space="preserve">Wat is </w:t>
      </w:r>
      <w:r w:rsidR="00FE07B4">
        <w:t>die</w:t>
      </w:r>
      <w:r w:rsidRPr="00A02935">
        <w:t xml:space="preserve"> proble</w:t>
      </w:r>
      <w:r w:rsidR="00FE07B4">
        <w:t>e</w:t>
      </w:r>
      <w:r w:rsidRPr="00A02935">
        <w:t>m/</w:t>
      </w:r>
      <w:r w:rsidR="00FE07B4">
        <w:t>saak</w:t>
      </w:r>
      <w:r w:rsidR="000D6EFC" w:rsidRPr="00A02935">
        <w:t>/</w:t>
      </w:r>
      <w:r w:rsidR="00FE07B4">
        <w:t>konsep wat beskryf word</w:t>
      </w:r>
      <w:r w:rsidRPr="00A02935">
        <w:t>?</w:t>
      </w:r>
    </w:p>
    <w:p w:rsidR="0078713D" w:rsidRPr="00A02935" w:rsidRDefault="00FE07B4" w:rsidP="0078713D">
      <w:pPr>
        <w:pStyle w:val="ListParagraph"/>
        <w:numPr>
          <w:ilvl w:val="1"/>
          <w:numId w:val="17"/>
        </w:numPr>
        <w:tabs>
          <w:tab w:val="left" w:pos="567"/>
          <w:tab w:val="right" w:pos="9071"/>
        </w:tabs>
        <w:spacing w:after="120"/>
        <w:contextualSpacing w:val="0"/>
      </w:pPr>
      <w:r>
        <w:t xml:space="preserve">Lees weer deur die lys met </w:t>
      </w:r>
      <w:r w:rsidRPr="00A02935">
        <w:t>defini</w:t>
      </w:r>
      <w:r>
        <w:t>sies</w:t>
      </w:r>
      <w:r w:rsidRPr="00A02935">
        <w:t>/</w:t>
      </w:r>
      <w:r>
        <w:t>konsepte</w:t>
      </w:r>
      <w:r w:rsidRPr="00A02935">
        <w:t>/</w:t>
      </w:r>
      <w:r>
        <w:t>aksies</w:t>
      </w:r>
      <w:r w:rsidRPr="00A02935">
        <w:t>/</w:t>
      </w:r>
      <w:r>
        <w:t>oplossings</w:t>
      </w:r>
      <w:r w:rsidRPr="00A02935">
        <w:t xml:space="preserve">/ </w:t>
      </w:r>
      <w:r>
        <w:t>objekte</w:t>
      </w:r>
      <w:r w:rsidRPr="00A02935">
        <w:t>/</w:t>
      </w:r>
      <w:r>
        <w:t>foutnaspeuringsopsies wat gegee is</w:t>
      </w:r>
      <w:r w:rsidR="0078713D" w:rsidRPr="00A02935">
        <w:t xml:space="preserve">. </w:t>
      </w:r>
      <w:r>
        <w:t>Watter van die opsie</w:t>
      </w:r>
      <w:r w:rsidR="0078713D" w:rsidRPr="00A02935">
        <w:t xml:space="preserve">(s) </w:t>
      </w:r>
      <w:r>
        <w:t>sal die probleem oplos</w:t>
      </w:r>
      <w:r w:rsidR="0078713D" w:rsidRPr="00A02935">
        <w:t>/</w:t>
      </w:r>
      <w:r>
        <w:t>hou verband met die vraagstelling</w:t>
      </w:r>
      <w:r w:rsidR="0078713D" w:rsidRPr="00A02935">
        <w:t>?</w:t>
      </w:r>
    </w:p>
    <w:p w:rsidR="0078713D" w:rsidRPr="00A02935" w:rsidRDefault="00B21B19" w:rsidP="0078713D">
      <w:pPr>
        <w:pStyle w:val="ListParagraph"/>
        <w:numPr>
          <w:ilvl w:val="1"/>
          <w:numId w:val="17"/>
        </w:numPr>
        <w:tabs>
          <w:tab w:val="left" w:pos="567"/>
          <w:tab w:val="right" w:pos="9071"/>
        </w:tabs>
        <w:spacing w:after="120"/>
        <w:contextualSpacing w:val="0"/>
      </w:pPr>
      <w:r>
        <w:t>Skryf neer</w:t>
      </w:r>
      <w:r w:rsidR="0078713D" w:rsidRPr="00A02935">
        <w:t xml:space="preserve">, </w:t>
      </w:r>
      <w:r>
        <w:t>vanuit die lys wat gegee is</w:t>
      </w:r>
      <w:r w:rsidR="0078713D" w:rsidRPr="00A02935">
        <w:t>, a</w:t>
      </w:r>
      <w:r>
        <w:t>l di</w:t>
      </w:r>
      <w:r w:rsidR="0078713D" w:rsidRPr="00A02935">
        <w:t xml:space="preserve">e </w:t>
      </w:r>
      <w:r>
        <w:t>aksies</w:t>
      </w:r>
      <w:r w:rsidR="0078713D" w:rsidRPr="00A02935">
        <w:t>/</w:t>
      </w:r>
      <w:r>
        <w:t>oplossings</w:t>
      </w:r>
      <w:r w:rsidR="000D6EFC" w:rsidRPr="00A02935">
        <w:t>/</w:t>
      </w:r>
      <w:r>
        <w:t>opsies</w:t>
      </w:r>
      <w:r w:rsidR="000D6EFC" w:rsidRPr="00A02935">
        <w:t>/</w:t>
      </w:r>
      <w:r>
        <w:t>konsepte</w:t>
      </w:r>
      <w:r w:rsidR="0078713D" w:rsidRPr="00A02935">
        <w:t>/obj</w:t>
      </w:r>
      <w:r>
        <w:t>ekte</w:t>
      </w:r>
      <w:r w:rsidR="0078713D" w:rsidRPr="00A02935">
        <w:t xml:space="preserve"> </w:t>
      </w:r>
      <w:r>
        <w:t>wat met die vraagstelling verband hou of die probleem in die vraagstelling sal oplos</w:t>
      </w:r>
      <w:r w:rsidR="0078713D" w:rsidRPr="00A02935">
        <w:t>.</w:t>
      </w:r>
    </w:p>
    <w:p w:rsidR="004C020C" w:rsidRPr="00A02935" w:rsidRDefault="00EE3778" w:rsidP="004C020C">
      <w:pPr>
        <w:pStyle w:val="Heading3"/>
        <w:rPr>
          <w:rStyle w:val="Strong"/>
          <w:b/>
          <w:bCs/>
        </w:rPr>
      </w:pPr>
      <w:bookmarkStart w:id="39" w:name="_Toc367263384"/>
      <w:r w:rsidRPr="00A02935">
        <w:rPr>
          <w:rStyle w:val="Strong"/>
          <w:b/>
          <w:bCs/>
        </w:rPr>
        <w:t>Paragraaf</w:t>
      </w:r>
      <w:r w:rsidR="004C020C" w:rsidRPr="00A02935">
        <w:rPr>
          <w:rStyle w:val="Strong"/>
          <w:b/>
          <w:bCs/>
        </w:rPr>
        <w:t>/</w:t>
      </w:r>
      <w:r w:rsidRPr="00A02935">
        <w:rPr>
          <w:rStyle w:val="Strong"/>
          <w:b/>
          <w:bCs/>
        </w:rPr>
        <w:t>kort-antwoord-vrae</w:t>
      </w:r>
      <w:bookmarkEnd w:id="39"/>
    </w:p>
    <w:p w:rsidR="004C020C" w:rsidRPr="00A02935" w:rsidRDefault="004D57C2" w:rsidP="004C020C">
      <w:pPr>
        <w:rPr>
          <w:rFonts w:ascii="Lucida Sans" w:hAnsi="Lucida Sans"/>
          <w:color w:val="333333"/>
          <w:sz w:val="19"/>
          <w:szCs w:val="19"/>
        </w:rPr>
      </w:pPr>
      <w:r>
        <w:rPr>
          <w:rFonts w:ascii="Lucida Sans" w:hAnsi="Lucida Sans"/>
          <w:color w:val="333333"/>
          <w:sz w:val="19"/>
          <w:szCs w:val="19"/>
        </w:rPr>
        <w:t>Hierdie type vrae vereis gewoonlik ’n kort en meer beskrywende antwoord</w:t>
      </w:r>
      <w:r w:rsidR="00467848" w:rsidRPr="00A02935">
        <w:rPr>
          <w:rFonts w:ascii="Lucida Sans" w:hAnsi="Lucida Sans"/>
          <w:color w:val="333333"/>
          <w:sz w:val="19"/>
          <w:szCs w:val="19"/>
        </w:rPr>
        <w:t>.</w:t>
      </w:r>
    </w:p>
    <w:p w:rsidR="00603623" w:rsidRPr="00A02935" w:rsidRDefault="00544464" w:rsidP="00603623">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Lees en ontleed die vraag</w:t>
      </w:r>
    </w:p>
    <w:p w:rsidR="00603623" w:rsidRPr="00A02935" w:rsidRDefault="00603623" w:rsidP="00603623">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Symbol" w:hAnsi="Symbol" w:cs="Symbol"/>
          <w:sz w:val="20"/>
          <w:szCs w:val="20"/>
        </w:rPr>
        <w:t></w:t>
      </w:r>
      <w:r w:rsidR="00544464" w:rsidRPr="00A02935">
        <w:rPr>
          <w:rFonts w:ascii="Calibri" w:eastAsia="Calibri" w:hAnsi="Calibri" w:cs="Times New Roman"/>
        </w:rPr>
        <w:t>Herroep wat jy weet</w:t>
      </w:r>
      <w:r w:rsidR="00467848" w:rsidRPr="00A02935">
        <w:rPr>
          <w:rFonts w:ascii="Calibri" w:eastAsia="Calibri" w:hAnsi="Calibri" w:cs="Times New Roman"/>
        </w:rPr>
        <w:t>.</w:t>
      </w:r>
    </w:p>
    <w:p w:rsidR="00603623" w:rsidRPr="00A02935" w:rsidRDefault="00544464" w:rsidP="00603623">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Kies die toepaslike feite</w:t>
      </w:r>
      <w:r w:rsidR="00467848" w:rsidRPr="00A02935">
        <w:rPr>
          <w:rFonts w:ascii="Calibri" w:eastAsia="Calibri" w:hAnsi="Calibri" w:cs="Times New Roman"/>
        </w:rPr>
        <w:t>.</w:t>
      </w:r>
    </w:p>
    <w:p w:rsidR="00603623" w:rsidRPr="00A02935" w:rsidRDefault="00544464" w:rsidP="00603623">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Skryf jou aanvanklike idees neer</w:t>
      </w:r>
      <w:r w:rsidR="00467848" w:rsidRPr="00A02935">
        <w:rPr>
          <w:rFonts w:ascii="Calibri" w:eastAsia="Calibri" w:hAnsi="Calibri" w:cs="Times New Roman"/>
        </w:rPr>
        <w:t>.</w:t>
      </w:r>
    </w:p>
    <w:p w:rsidR="00603623" w:rsidRPr="00A02935" w:rsidRDefault="00544464" w:rsidP="00603623">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Organiseer alles in ’n logiese volgorde</w:t>
      </w:r>
      <w:r w:rsidR="00603623" w:rsidRPr="00A02935">
        <w:rPr>
          <w:rFonts w:ascii="Calibri" w:eastAsia="Calibri" w:hAnsi="Calibri" w:cs="Times New Roman"/>
        </w:rPr>
        <w:t>—</w:t>
      </w:r>
      <w:r w:rsidRPr="00A02935">
        <w:rPr>
          <w:rFonts w:ascii="Calibri" w:eastAsia="Calibri" w:hAnsi="Calibri" w:cs="Times New Roman"/>
        </w:rPr>
        <w:t>volg basies opstel-riglyne</w:t>
      </w:r>
      <w:r w:rsidR="00603623" w:rsidRPr="00A02935">
        <w:rPr>
          <w:rFonts w:ascii="Calibri" w:eastAsia="Calibri" w:hAnsi="Calibri" w:cs="Times New Roman"/>
        </w:rPr>
        <w:t xml:space="preserve">, </w:t>
      </w:r>
      <w:r w:rsidRPr="00A02935">
        <w:rPr>
          <w:rFonts w:ascii="Calibri" w:eastAsia="Calibri" w:hAnsi="Calibri" w:cs="Times New Roman"/>
        </w:rPr>
        <w:t>m.a.w</w:t>
      </w:r>
      <w:r w:rsidR="00603623" w:rsidRPr="00A02935">
        <w:rPr>
          <w:rFonts w:ascii="Calibri" w:eastAsia="Calibri" w:hAnsi="Calibri" w:cs="Times New Roman"/>
        </w:rPr>
        <w:t>. i</w:t>
      </w:r>
      <w:r w:rsidRPr="00A02935">
        <w:rPr>
          <w:rFonts w:ascii="Calibri" w:eastAsia="Calibri" w:hAnsi="Calibri" w:cs="Times New Roman"/>
        </w:rPr>
        <w:t>nleidng</w:t>
      </w:r>
      <w:r w:rsidR="00603623" w:rsidRPr="00A02935">
        <w:rPr>
          <w:rFonts w:ascii="Calibri" w:eastAsia="Calibri" w:hAnsi="Calibri" w:cs="Times New Roman"/>
        </w:rPr>
        <w:t xml:space="preserve">, </w:t>
      </w:r>
      <w:r w:rsidRPr="00A02935">
        <w:rPr>
          <w:rFonts w:ascii="Calibri" w:eastAsia="Calibri" w:hAnsi="Calibri" w:cs="Times New Roman"/>
        </w:rPr>
        <w:t>besprekingspunte</w:t>
      </w:r>
      <w:r w:rsidR="00603623" w:rsidRPr="00A02935">
        <w:rPr>
          <w:rFonts w:ascii="Calibri" w:eastAsia="Calibri" w:hAnsi="Calibri" w:cs="Times New Roman"/>
        </w:rPr>
        <w:t xml:space="preserve">, </w:t>
      </w:r>
      <w:r w:rsidRPr="00A02935">
        <w:rPr>
          <w:rFonts w:ascii="Calibri" w:eastAsia="Calibri" w:hAnsi="Calibri" w:cs="Times New Roman"/>
        </w:rPr>
        <w:t>slot</w:t>
      </w:r>
      <w:r w:rsidR="00467848" w:rsidRPr="00A02935">
        <w:rPr>
          <w:rFonts w:ascii="Calibri" w:eastAsia="Calibri" w:hAnsi="Calibri" w:cs="Times New Roman"/>
        </w:rPr>
        <w:t>.</w:t>
      </w:r>
    </w:p>
    <w:p w:rsidR="00603623" w:rsidRPr="00A02935" w:rsidRDefault="00544464" w:rsidP="00603623">
      <w:pPr>
        <w:pStyle w:val="ListParagraph"/>
        <w:numPr>
          <w:ilvl w:val="1"/>
          <w:numId w:val="17"/>
        </w:numPr>
        <w:tabs>
          <w:tab w:val="left" w:pos="567"/>
          <w:tab w:val="right" w:pos="9071"/>
        </w:tabs>
        <w:spacing w:after="120"/>
        <w:contextualSpacing w:val="0"/>
        <w:rPr>
          <w:rFonts w:ascii="Calibri" w:eastAsia="Calibri" w:hAnsi="Calibri" w:cs="Times New Roman"/>
        </w:rPr>
      </w:pPr>
      <w:r w:rsidRPr="00A02935">
        <w:rPr>
          <w:rFonts w:ascii="Calibri" w:eastAsia="Calibri" w:hAnsi="Calibri" w:cs="Times New Roman"/>
        </w:rPr>
        <w:t>Begin skryf</w:t>
      </w:r>
      <w:r w:rsidR="00467848" w:rsidRPr="00A02935">
        <w:rPr>
          <w:rFonts w:ascii="Calibri" w:eastAsia="Calibri" w:hAnsi="Calibri" w:cs="Times New Roman"/>
        </w:rPr>
        <w:t>.</w:t>
      </w:r>
    </w:p>
    <w:p w:rsidR="004C020C" w:rsidRPr="00A02935" w:rsidRDefault="00544464"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Hou die tydstoekenning in verhouding tot die punte</w:t>
      </w:r>
      <w:r w:rsidR="004C020C" w:rsidRPr="00A02935">
        <w:rPr>
          <w:rFonts w:ascii="Calibri" w:eastAsia="Calibri" w:hAnsi="Calibri" w:cs="Times New Roman"/>
        </w:rPr>
        <w:t>.</w:t>
      </w:r>
    </w:p>
    <w:p w:rsidR="004C020C" w:rsidRPr="00A02935" w:rsidRDefault="00544464"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 xml:space="preserve">Hou die aantal feite in verhouding tot die punte </w:t>
      </w:r>
      <w:r w:rsidR="00301F6B" w:rsidRPr="00A02935">
        <w:rPr>
          <w:rFonts w:ascii="Calibri" w:eastAsia="Calibri" w:hAnsi="Calibri" w:cs="Times New Roman"/>
        </w:rPr>
        <w:t xml:space="preserve">– </w:t>
      </w:r>
      <w:r w:rsidRPr="00A02935">
        <w:rPr>
          <w:rFonts w:ascii="Calibri" w:eastAsia="Calibri" w:hAnsi="Calibri" w:cs="Times New Roman"/>
        </w:rPr>
        <w:t>tipies een feit per punt</w:t>
      </w:r>
      <w:r w:rsidR="004C020C" w:rsidRPr="00A02935">
        <w:rPr>
          <w:rFonts w:ascii="Calibri" w:eastAsia="Calibri" w:hAnsi="Calibri" w:cs="Times New Roman"/>
        </w:rPr>
        <w:t>.</w:t>
      </w:r>
    </w:p>
    <w:p w:rsidR="004C020C" w:rsidRPr="00A02935" w:rsidRDefault="00544464"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Gee definisies waar nodig</w:t>
      </w:r>
      <w:r w:rsidR="004C020C" w:rsidRPr="00A02935">
        <w:rPr>
          <w:rFonts w:ascii="Calibri" w:eastAsia="Calibri" w:hAnsi="Calibri" w:cs="Times New Roman"/>
        </w:rPr>
        <w:t>.</w:t>
      </w:r>
    </w:p>
    <w:p w:rsidR="004C020C" w:rsidRPr="00A02935" w:rsidRDefault="004C020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Identif</w:t>
      </w:r>
      <w:r w:rsidR="00323878" w:rsidRPr="00A02935">
        <w:rPr>
          <w:rFonts w:ascii="Calibri" w:eastAsia="Calibri" w:hAnsi="Calibri" w:cs="Times New Roman"/>
        </w:rPr>
        <w:t>iseer sleutelkonsepte of hoofgedagtes</w:t>
      </w:r>
      <w:r w:rsidRPr="00A02935">
        <w:rPr>
          <w:rFonts w:ascii="Calibri" w:eastAsia="Calibri" w:hAnsi="Calibri" w:cs="Times New Roman"/>
        </w:rPr>
        <w:t>.</w:t>
      </w:r>
    </w:p>
    <w:p w:rsidR="004C020C" w:rsidRPr="00A02935" w:rsidRDefault="00323878"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Skryf leesbaar</w:t>
      </w:r>
      <w:r w:rsidR="008D02C2" w:rsidRPr="00A02935">
        <w:rPr>
          <w:rFonts w:ascii="Calibri" w:eastAsia="Calibri" w:hAnsi="Calibri" w:cs="Times New Roman"/>
        </w:rPr>
        <w:t xml:space="preserve">, </w:t>
      </w:r>
      <w:r w:rsidRPr="00A02935">
        <w:rPr>
          <w:rFonts w:ascii="Calibri" w:eastAsia="Calibri" w:hAnsi="Calibri" w:cs="Times New Roman"/>
        </w:rPr>
        <w:t>duidelik en eenvoudig</w:t>
      </w:r>
      <w:r w:rsidR="004C020C" w:rsidRPr="00A02935">
        <w:rPr>
          <w:rFonts w:ascii="Calibri" w:eastAsia="Calibri" w:hAnsi="Calibri" w:cs="Times New Roman"/>
        </w:rPr>
        <w:t>.</w:t>
      </w:r>
    </w:p>
    <w:p w:rsidR="00F25B1E" w:rsidRPr="00A02935" w:rsidRDefault="00F25B1E" w:rsidP="00F25B1E">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t>Illustr</w:t>
      </w:r>
      <w:r w:rsidR="00323878" w:rsidRPr="00A02935">
        <w:t>eer teoretiese feite met voorbeelde</w:t>
      </w:r>
      <w:r w:rsidRPr="00A02935">
        <w:t>. (</w:t>
      </w:r>
      <w:r w:rsidR="00323878" w:rsidRPr="00A02935">
        <w:t>Waar van toepassing</w:t>
      </w:r>
      <w:r w:rsidRPr="00A02935">
        <w:t>)</w:t>
      </w:r>
    </w:p>
    <w:p w:rsidR="00F25B1E" w:rsidRPr="00A02935" w:rsidRDefault="00323878" w:rsidP="00F25B1E">
      <w:pPr>
        <w:shd w:val="clear" w:color="auto" w:fill="DBE5F1" w:themeFill="accent1" w:themeFillTint="33"/>
        <w:tabs>
          <w:tab w:val="left" w:pos="567"/>
          <w:tab w:val="right" w:pos="9071"/>
        </w:tabs>
        <w:spacing w:after="120"/>
        <w:ind w:left="360"/>
        <w:rPr>
          <w:rFonts w:ascii="Calibri" w:eastAsia="Calibri" w:hAnsi="Calibri" w:cs="Times New Roman"/>
        </w:rPr>
      </w:pPr>
      <w:r w:rsidRPr="00A02935">
        <w:rPr>
          <w:rFonts w:ascii="Calibri" w:eastAsia="Calibri" w:hAnsi="Calibri" w:cs="Times New Roman"/>
        </w:rPr>
        <w:t>Nota vanaf eksaminator</w:t>
      </w:r>
      <w:r w:rsidR="00F25B1E" w:rsidRPr="00A02935">
        <w:rPr>
          <w:rFonts w:ascii="Calibri" w:eastAsia="Calibri" w:hAnsi="Calibri" w:cs="Times New Roman"/>
        </w:rPr>
        <w:t>:</w:t>
      </w:r>
    </w:p>
    <w:p w:rsidR="00F25B1E" w:rsidRPr="00A02935" w:rsidRDefault="00323878" w:rsidP="00F25B1E">
      <w:pPr>
        <w:shd w:val="clear" w:color="auto" w:fill="DBE5F1" w:themeFill="accent1" w:themeFillTint="33"/>
        <w:tabs>
          <w:tab w:val="left" w:pos="567"/>
          <w:tab w:val="right" w:pos="9071"/>
        </w:tabs>
        <w:spacing w:after="120"/>
        <w:ind w:left="360"/>
        <w:rPr>
          <w:rFonts w:ascii="Calibri" w:eastAsia="Calibri" w:hAnsi="Calibri" w:cs="Times New Roman"/>
        </w:rPr>
      </w:pPr>
      <w:r w:rsidRPr="00A02935">
        <w:t>Die algemeenste fout in geskrewe antwoorde is om nie by die punt te hou nie en nie die vraag te beantwoord nie</w:t>
      </w:r>
      <w:r w:rsidR="00F25B1E" w:rsidRPr="00A02935">
        <w:t>. W</w:t>
      </w:r>
      <w:r w:rsidRPr="00A02935">
        <w:t xml:space="preserve">anneer jy ’n antwoord neerskryf, is jy besig met ’n assessering van wat </w:t>
      </w:r>
      <w:r w:rsidRPr="00A02935">
        <w:rPr>
          <w:b/>
        </w:rPr>
        <w:t>relevant/ toepaslik</w:t>
      </w:r>
      <w:r w:rsidRPr="00A02935">
        <w:t xml:space="preserve"> is</w:t>
      </w:r>
      <w:r w:rsidR="00F25B1E" w:rsidRPr="00A02935">
        <w:t xml:space="preserve">. </w:t>
      </w:r>
      <w:r w:rsidRPr="00A02935">
        <w:t>Wat vra die vraag</w:t>
      </w:r>
      <w:r w:rsidR="00F25B1E" w:rsidRPr="00A02935">
        <w:t>?</w:t>
      </w:r>
    </w:p>
    <w:p w:rsidR="008D02C2" w:rsidRPr="00A02935" w:rsidRDefault="008D02C2"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lastRenderedPageBreak/>
        <w:t>Ma</w:t>
      </w:r>
      <w:r w:rsidR="00323878" w:rsidRPr="00A02935">
        <w:t>ak seker dat jy die vraag wat in die vraestel is beantwoord en nie die een wat jy gehoop het daar sou wees nie</w:t>
      </w:r>
      <w:r w:rsidRPr="00A02935">
        <w:t>!</w:t>
      </w:r>
    </w:p>
    <w:p w:rsidR="008D02C2" w:rsidRPr="00A02935" w:rsidRDefault="00323878" w:rsidP="008D02C2">
      <w:pPr>
        <w:shd w:val="clear" w:color="auto" w:fill="DBE5F1" w:themeFill="accent1" w:themeFillTint="33"/>
        <w:tabs>
          <w:tab w:val="left" w:pos="567"/>
          <w:tab w:val="right" w:pos="9071"/>
        </w:tabs>
        <w:spacing w:after="120"/>
        <w:ind w:left="357"/>
        <w:rPr>
          <w:rFonts w:ascii="Calibri" w:eastAsia="Calibri" w:hAnsi="Calibri" w:cs="Times New Roman"/>
        </w:rPr>
      </w:pPr>
      <w:r w:rsidRPr="00A02935">
        <w:rPr>
          <w:rFonts w:ascii="Calibri" w:eastAsia="Calibri" w:hAnsi="Calibri" w:cs="Times New Roman"/>
        </w:rPr>
        <w:t>Nota vanaf eksaminator</w:t>
      </w:r>
      <w:r w:rsidR="008D02C2" w:rsidRPr="00A02935">
        <w:rPr>
          <w:rFonts w:ascii="Calibri" w:eastAsia="Calibri" w:hAnsi="Calibri" w:cs="Times New Roman"/>
        </w:rPr>
        <w:t>:</w:t>
      </w:r>
    </w:p>
    <w:p w:rsidR="008D02C2" w:rsidRPr="00A02935" w:rsidRDefault="00E76954" w:rsidP="008D02C2">
      <w:pPr>
        <w:shd w:val="clear" w:color="auto" w:fill="DBE5F1" w:themeFill="accent1" w:themeFillTint="33"/>
        <w:tabs>
          <w:tab w:val="left" w:pos="567"/>
          <w:tab w:val="right" w:pos="9071"/>
        </w:tabs>
        <w:spacing w:after="120"/>
        <w:ind w:left="357"/>
        <w:rPr>
          <w:rFonts w:ascii="Calibri" w:eastAsia="Calibri" w:hAnsi="Calibri" w:cs="Times New Roman"/>
        </w:rPr>
      </w:pPr>
      <w:r w:rsidRPr="00A02935">
        <w:t>I</w:t>
      </w:r>
      <w:r w:rsidR="00323878" w:rsidRPr="00A02935">
        <w:t>ndien daar ’n voorbeeld van ‘rekenaarmisdaad’ is wat in die handboek gebruik word of wat jou onderwyser altyd aanhaal, probeer om ’n ander voorbeeld te gee.</w:t>
      </w:r>
      <w:r w:rsidRPr="00A02935">
        <w:t xml:space="preserve"> </w:t>
      </w:r>
      <w:r w:rsidR="00323878" w:rsidRPr="00A02935">
        <w:t>Deur dieselfde voorbeeld aan te haal, wys slegs dat jy dit onthou. Deur ’n ander voorbeeld aan te haal (met die voorbehoud dat dit geldige voorbeeld is van die konsep is wat jy moet illustreer) wys jy dat jy die werk goed genoeg verstaan</w:t>
      </w:r>
      <w:r w:rsidRPr="00A02935">
        <w:t xml:space="preserve"> </w:t>
      </w:r>
      <w:r w:rsidR="00323878" w:rsidRPr="00A02935">
        <w:t>om ’n ander voorbeeld te kon identifiseer, dit is baie meer indrukwekkend</w:t>
      </w:r>
      <w:r w:rsidR="00197F2C" w:rsidRPr="00A02935">
        <w:t>.</w:t>
      </w:r>
    </w:p>
    <w:p w:rsidR="00087555" w:rsidRPr="00A02935" w:rsidRDefault="00EE3778" w:rsidP="004C020C">
      <w:pPr>
        <w:pStyle w:val="Heading3"/>
        <w:rPr>
          <w:rStyle w:val="Strong"/>
          <w:b/>
          <w:bCs/>
        </w:rPr>
      </w:pPr>
      <w:bookmarkStart w:id="40" w:name="_Toc367263385"/>
      <w:r w:rsidRPr="00A02935">
        <w:rPr>
          <w:rStyle w:val="Strong"/>
          <w:b/>
          <w:bCs/>
        </w:rPr>
        <w:t>Geïntegreerde scenario</w:t>
      </w:r>
      <w:bookmarkEnd w:id="40"/>
    </w:p>
    <w:p w:rsidR="009632F8" w:rsidRPr="00A02935" w:rsidRDefault="00902417" w:rsidP="009632F8">
      <w:r w:rsidRPr="00A02935">
        <w:t>By die geïntegreerde</w:t>
      </w:r>
      <w:r w:rsidR="009632F8" w:rsidRPr="00A02935">
        <w:t xml:space="preserve"> scenario, </w:t>
      </w:r>
      <w:r w:rsidRPr="00A02935">
        <w:t>moet jy gewoonlik jou kennis op die situasie/scenario toepas.</w:t>
      </w:r>
    </w:p>
    <w:p w:rsidR="00C8675E" w:rsidRPr="00A02935" w:rsidRDefault="00902417" w:rsidP="009632F8">
      <w:r w:rsidRPr="00A02935">
        <w:t>Vrae vereis gewoonlik, bondige, beskrywende antwoorde, verduidelikings, voorstelle of voorbeelde</w:t>
      </w:r>
      <w:r w:rsidR="00C8675E" w:rsidRPr="00A02935">
        <w:t>.</w:t>
      </w:r>
    </w:p>
    <w:p w:rsidR="00087555" w:rsidRPr="00A02935" w:rsidRDefault="00902417" w:rsidP="00087555">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 xml:space="preserve">Lees die </w:t>
      </w:r>
      <w:r w:rsidR="00087555" w:rsidRPr="00A02935">
        <w:rPr>
          <w:rFonts w:ascii="Calibri" w:eastAsia="Calibri" w:hAnsi="Calibri" w:cs="Times New Roman"/>
        </w:rPr>
        <w:t>scenario/</w:t>
      </w:r>
      <w:r w:rsidRPr="00A02935">
        <w:rPr>
          <w:rFonts w:ascii="Calibri" w:eastAsia="Calibri" w:hAnsi="Calibri" w:cs="Times New Roman"/>
        </w:rPr>
        <w:t>geval aandagtig en deeglik</w:t>
      </w:r>
      <w:r w:rsidR="00087555" w:rsidRPr="00A02935">
        <w:rPr>
          <w:rFonts w:ascii="Calibri" w:eastAsia="Calibri" w:hAnsi="Calibri" w:cs="Times New Roman"/>
        </w:rPr>
        <w:t>.</w:t>
      </w:r>
    </w:p>
    <w:p w:rsidR="00087555" w:rsidRPr="00A02935" w:rsidRDefault="00902417" w:rsidP="00087555">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Onderstreep feite</w:t>
      </w:r>
      <w:r w:rsidR="00221877" w:rsidRPr="00A02935">
        <w:rPr>
          <w:rFonts w:ascii="Calibri" w:eastAsia="Calibri" w:hAnsi="Calibri" w:cs="Times New Roman"/>
        </w:rPr>
        <w:t>/</w:t>
      </w:r>
      <w:r w:rsidRPr="00A02935">
        <w:rPr>
          <w:rFonts w:ascii="Calibri" w:eastAsia="Calibri" w:hAnsi="Calibri" w:cs="Times New Roman"/>
        </w:rPr>
        <w:t>kern gedagtes omtrent die</w:t>
      </w:r>
      <w:r w:rsidR="00087555" w:rsidRPr="00A02935">
        <w:rPr>
          <w:rFonts w:ascii="Calibri" w:eastAsia="Calibri" w:hAnsi="Calibri" w:cs="Times New Roman"/>
        </w:rPr>
        <w:t xml:space="preserve"> scenario/</w:t>
      </w:r>
      <w:r w:rsidRPr="00A02935">
        <w:rPr>
          <w:rFonts w:ascii="Calibri" w:eastAsia="Calibri" w:hAnsi="Calibri" w:cs="Times New Roman"/>
        </w:rPr>
        <w:t>situasie</w:t>
      </w:r>
      <w:r w:rsidR="00087555" w:rsidRPr="00A02935">
        <w:rPr>
          <w:rFonts w:ascii="Calibri" w:eastAsia="Calibri" w:hAnsi="Calibri" w:cs="Times New Roman"/>
        </w:rPr>
        <w:t>/</w:t>
      </w:r>
      <w:r w:rsidRPr="00A02935">
        <w:rPr>
          <w:rFonts w:ascii="Calibri" w:eastAsia="Calibri" w:hAnsi="Calibri" w:cs="Times New Roman"/>
        </w:rPr>
        <w:t>mense</w:t>
      </w:r>
      <w:r w:rsidR="00087555" w:rsidRPr="00A02935">
        <w:rPr>
          <w:rFonts w:ascii="Calibri" w:eastAsia="Calibri" w:hAnsi="Calibri" w:cs="Times New Roman"/>
        </w:rPr>
        <w:t>/</w:t>
      </w:r>
      <w:r w:rsidRPr="00A02935">
        <w:rPr>
          <w:rFonts w:ascii="Calibri" w:eastAsia="Calibri" w:hAnsi="Calibri" w:cs="Times New Roman"/>
        </w:rPr>
        <w:t>geval</w:t>
      </w:r>
      <w:r w:rsidR="00087555" w:rsidRPr="00A02935">
        <w:rPr>
          <w:rFonts w:ascii="Calibri" w:eastAsia="Calibri" w:hAnsi="Calibri" w:cs="Times New Roman"/>
        </w:rPr>
        <w:t xml:space="preserve"> </w:t>
      </w:r>
      <w:r w:rsidRPr="00A02935">
        <w:rPr>
          <w:rFonts w:ascii="Calibri" w:eastAsia="Calibri" w:hAnsi="Calibri" w:cs="Times New Roman"/>
        </w:rPr>
        <w:t>wat jou antwoord mag beïnvloed</w:t>
      </w:r>
      <w:r w:rsidR="00087555" w:rsidRPr="00A02935">
        <w:rPr>
          <w:rFonts w:ascii="Calibri" w:eastAsia="Calibri" w:hAnsi="Calibri" w:cs="Times New Roman"/>
        </w:rPr>
        <w:t>.</w:t>
      </w:r>
    </w:p>
    <w:p w:rsidR="00087555" w:rsidRPr="00A02935" w:rsidRDefault="00902417" w:rsidP="00087555">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 xml:space="preserve">Bring die antwoord met die situasie/mense in die </w:t>
      </w:r>
      <w:r w:rsidR="00087555" w:rsidRPr="00A02935">
        <w:rPr>
          <w:rFonts w:ascii="Calibri" w:eastAsia="Calibri" w:hAnsi="Calibri" w:cs="Times New Roman"/>
        </w:rPr>
        <w:t>scenario/</w:t>
      </w:r>
      <w:r w:rsidRPr="00A02935">
        <w:rPr>
          <w:rFonts w:ascii="Calibri" w:eastAsia="Calibri" w:hAnsi="Calibri" w:cs="Times New Roman"/>
        </w:rPr>
        <w:t>geval in verband</w:t>
      </w:r>
      <w:r w:rsidR="004C4BD7" w:rsidRPr="00A02935">
        <w:rPr>
          <w:rFonts w:ascii="Calibri" w:eastAsia="Calibri" w:hAnsi="Calibri" w:cs="Times New Roman"/>
        </w:rPr>
        <w:t xml:space="preserve"> – wat </w:t>
      </w:r>
      <w:r w:rsidR="004C4BD7" w:rsidRPr="00A02935">
        <w:rPr>
          <w:rFonts w:ascii="Calibri" w:eastAsia="Calibri" w:hAnsi="Calibri" w:cs="Times New Roman"/>
          <w:i/>
        </w:rPr>
        <w:t>h</w:t>
      </w:r>
      <w:r w:rsidRPr="00A02935">
        <w:rPr>
          <w:rFonts w:ascii="Calibri" w:eastAsia="Calibri" w:hAnsi="Calibri" w:cs="Times New Roman"/>
          <w:i/>
        </w:rPr>
        <w:t>ulle</w:t>
      </w:r>
      <w:r w:rsidR="004C4BD7" w:rsidRPr="00A02935">
        <w:rPr>
          <w:rFonts w:ascii="Calibri" w:eastAsia="Calibri" w:hAnsi="Calibri" w:cs="Times New Roman"/>
        </w:rPr>
        <w:t xml:space="preserve"> do</w:t>
      </w:r>
      <w:r w:rsidRPr="00A02935">
        <w:rPr>
          <w:rFonts w:ascii="Calibri" w:eastAsia="Calibri" w:hAnsi="Calibri" w:cs="Times New Roman"/>
        </w:rPr>
        <w:t xml:space="preserve">en en nodig mag hê om dit beter of anders te doen of stel ’n oplossing voor wat </w:t>
      </w:r>
      <w:r w:rsidRPr="00A02935">
        <w:rPr>
          <w:rFonts w:ascii="Calibri" w:eastAsia="Calibri" w:hAnsi="Calibri" w:cs="Times New Roman"/>
          <w:i/>
        </w:rPr>
        <w:t>hulle</w:t>
      </w:r>
      <w:r w:rsidRPr="00A02935">
        <w:rPr>
          <w:rFonts w:ascii="Calibri" w:eastAsia="Calibri" w:hAnsi="Calibri" w:cs="Times New Roman"/>
        </w:rPr>
        <w:t xml:space="preserve"> sal help of die </w:t>
      </w:r>
      <w:r w:rsidRPr="00A02935">
        <w:rPr>
          <w:rFonts w:ascii="Calibri" w:eastAsia="Calibri" w:hAnsi="Calibri" w:cs="Times New Roman"/>
          <w:i/>
        </w:rPr>
        <w:t>huidige</w:t>
      </w:r>
      <w:r w:rsidRPr="00A02935">
        <w:rPr>
          <w:rFonts w:ascii="Calibri" w:eastAsia="Calibri" w:hAnsi="Calibri" w:cs="Times New Roman"/>
        </w:rPr>
        <w:t>/</w:t>
      </w:r>
      <w:r w:rsidRPr="00A02935">
        <w:rPr>
          <w:rFonts w:ascii="Calibri" w:eastAsia="Calibri" w:hAnsi="Calibri" w:cs="Times New Roman"/>
          <w:i/>
        </w:rPr>
        <w:t>spesifieke</w:t>
      </w:r>
      <w:r w:rsidRPr="00A02935">
        <w:rPr>
          <w:rFonts w:ascii="Calibri" w:eastAsia="Calibri" w:hAnsi="Calibri" w:cs="Times New Roman"/>
        </w:rPr>
        <w:t xml:space="preserve"> situasie sal verbeter</w:t>
      </w:r>
      <w:r w:rsidR="00221877" w:rsidRPr="00A02935">
        <w:rPr>
          <w:rFonts w:ascii="Calibri" w:eastAsia="Calibri" w:hAnsi="Calibri" w:cs="Times New Roman"/>
        </w:rPr>
        <w:t>.</w:t>
      </w:r>
    </w:p>
    <w:p w:rsidR="004C020C" w:rsidRPr="00A02935" w:rsidRDefault="00EE3778" w:rsidP="004C020C">
      <w:pPr>
        <w:pStyle w:val="Heading3"/>
        <w:rPr>
          <w:rStyle w:val="Strong"/>
          <w:b/>
          <w:bCs/>
        </w:rPr>
      </w:pPr>
      <w:bookmarkStart w:id="41" w:name="_Toc367263386"/>
      <w:r w:rsidRPr="00A02935">
        <w:rPr>
          <w:rStyle w:val="Strong"/>
          <w:b/>
          <w:bCs/>
        </w:rPr>
        <w:t>Probleemoplossingsvrae</w:t>
      </w:r>
      <w:bookmarkEnd w:id="41"/>
    </w:p>
    <w:p w:rsidR="009632F8" w:rsidRPr="00A02935" w:rsidRDefault="008A117A" w:rsidP="009632F8">
      <w:r w:rsidRPr="00A02935">
        <w:t>Hierdie is gewoonlik hoërorde vrae wat van jou vereis om die situasie of probleem te ondersoek, te ontleed of te beoordeel</w:t>
      </w:r>
      <w:r w:rsidR="00CE5B4C" w:rsidRPr="00A02935">
        <w:t>,</w:t>
      </w:r>
      <w:r w:rsidRPr="00A02935">
        <w:t xml:space="preserve"> of om te bepaal waarmee jy moet werk, watter afleidings jy kan maak of hoe die dinge met mekaar verband hou</w:t>
      </w:r>
      <w:r w:rsidR="00CE5B4C" w:rsidRPr="00A02935">
        <w:t>,</w:t>
      </w:r>
      <w:r w:rsidRPr="00A02935">
        <w:t xml:space="preserve"> of gekombineer kan word om die probleem op te los.</w:t>
      </w:r>
    </w:p>
    <w:p w:rsidR="003225DF" w:rsidRPr="00A02935" w:rsidRDefault="00CE5B4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Lees en verstaan die probleem</w:t>
      </w:r>
      <w:r w:rsidR="002A2494" w:rsidRPr="00A02935">
        <w:rPr>
          <w:rFonts w:ascii="Calibri" w:eastAsia="Calibri" w:hAnsi="Calibri" w:cs="Times New Roman"/>
        </w:rPr>
        <w:t xml:space="preserve">– </w:t>
      </w:r>
      <w:r w:rsidRPr="00A02935">
        <w:rPr>
          <w:rFonts w:ascii="Calibri" w:eastAsia="Calibri" w:hAnsi="Calibri" w:cs="Times New Roman"/>
        </w:rPr>
        <w:t>stel dit in jou eie woorde</w:t>
      </w:r>
      <w:r w:rsidR="003225DF" w:rsidRPr="00A02935">
        <w:rPr>
          <w:rFonts w:ascii="Calibri" w:eastAsia="Calibri" w:hAnsi="Calibri" w:cs="Times New Roman"/>
        </w:rPr>
        <w:t>.</w:t>
      </w:r>
    </w:p>
    <w:p w:rsidR="004C020C" w:rsidRPr="00A02935" w:rsidRDefault="00CE5B4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Bepaal wat gegee is en wat benodig word. W</w:t>
      </w:r>
      <w:r w:rsidR="002A2494" w:rsidRPr="00A02935">
        <w:rPr>
          <w:rFonts w:ascii="Calibri" w:eastAsia="Calibri" w:hAnsi="Calibri" w:cs="Times New Roman"/>
        </w:rPr>
        <w:t xml:space="preserve">at </w:t>
      </w:r>
      <w:r w:rsidRPr="00A02935">
        <w:rPr>
          <w:rFonts w:ascii="Calibri" w:eastAsia="Calibri" w:hAnsi="Calibri" w:cs="Times New Roman"/>
        </w:rPr>
        <w:t>moet gedoen</w:t>
      </w:r>
      <w:r w:rsidR="002A2494" w:rsidRPr="00A02935">
        <w:rPr>
          <w:rFonts w:ascii="Calibri" w:eastAsia="Calibri" w:hAnsi="Calibri" w:cs="Times New Roman"/>
        </w:rPr>
        <w:t>/</w:t>
      </w:r>
      <w:r w:rsidRPr="00A02935">
        <w:rPr>
          <w:rFonts w:ascii="Calibri" w:eastAsia="Calibri" w:hAnsi="Calibri" w:cs="Times New Roman"/>
        </w:rPr>
        <w:t>opgelos word</w:t>
      </w:r>
      <w:r w:rsidR="002A2494" w:rsidRPr="00A02935">
        <w:rPr>
          <w:rFonts w:ascii="Calibri" w:eastAsia="Calibri" w:hAnsi="Calibri" w:cs="Times New Roman"/>
        </w:rPr>
        <w:t>?</w:t>
      </w:r>
    </w:p>
    <w:p w:rsidR="004C020C" w:rsidRPr="00A02935" w:rsidRDefault="00CE5B4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Werk ’n plan/strategie uit. Soek vir patrone</w:t>
      </w:r>
      <w:r w:rsidR="002A2494" w:rsidRPr="00A02935">
        <w:rPr>
          <w:rFonts w:ascii="Calibri" w:eastAsia="Calibri" w:hAnsi="Calibri" w:cs="Times New Roman"/>
        </w:rPr>
        <w:t xml:space="preserve">, </w:t>
      </w:r>
      <w:r w:rsidRPr="00A02935">
        <w:rPr>
          <w:rFonts w:ascii="Calibri" w:eastAsia="Calibri" w:hAnsi="Calibri" w:cs="Times New Roman"/>
        </w:rPr>
        <w:t>dink aan verwante probleme</w:t>
      </w:r>
      <w:r w:rsidR="002A2494" w:rsidRPr="00A02935">
        <w:rPr>
          <w:rFonts w:ascii="Calibri" w:eastAsia="Calibri" w:hAnsi="Calibri" w:cs="Times New Roman"/>
        </w:rPr>
        <w:t>/</w:t>
      </w:r>
      <w:r w:rsidRPr="00A02935">
        <w:rPr>
          <w:rFonts w:ascii="Calibri" w:eastAsia="Calibri" w:hAnsi="Calibri" w:cs="Times New Roman"/>
        </w:rPr>
        <w:t>bekende oplossings</w:t>
      </w:r>
      <w:r w:rsidR="002A2494" w:rsidRPr="00A02935">
        <w:rPr>
          <w:rFonts w:ascii="Calibri" w:eastAsia="Calibri" w:hAnsi="Calibri" w:cs="Times New Roman"/>
        </w:rPr>
        <w:t>.</w:t>
      </w:r>
    </w:p>
    <w:p w:rsidR="002A2494" w:rsidRPr="00A02935" w:rsidRDefault="00CE5B4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Implementeer die</w:t>
      </w:r>
      <w:r w:rsidR="002A2494" w:rsidRPr="00A02935">
        <w:rPr>
          <w:rFonts w:ascii="Calibri" w:eastAsia="Calibri" w:hAnsi="Calibri" w:cs="Times New Roman"/>
        </w:rPr>
        <w:t xml:space="preserve"> plan/</w:t>
      </w:r>
      <w:r w:rsidR="00103C47" w:rsidRPr="00A02935">
        <w:rPr>
          <w:rFonts w:ascii="Calibri" w:eastAsia="Calibri" w:hAnsi="Calibri" w:cs="Times New Roman"/>
        </w:rPr>
        <w:t>strateg</w:t>
      </w:r>
      <w:r w:rsidRPr="00A02935">
        <w:rPr>
          <w:rFonts w:ascii="Calibri" w:eastAsia="Calibri" w:hAnsi="Calibri" w:cs="Times New Roman"/>
        </w:rPr>
        <w:t>ie</w:t>
      </w:r>
      <w:r w:rsidR="00103C47" w:rsidRPr="00A02935">
        <w:rPr>
          <w:rFonts w:ascii="Calibri" w:eastAsia="Calibri" w:hAnsi="Calibri" w:cs="Times New Roman"/>
        </w:rPr>
        <w:t>/</w:t>
      </w:r>
      <w:r w:rsidRPr="00A02935">
        <w:rPr>
          <w:rFonts w:ascii="Calibri" w:eastAsia="Calibri" w:hAnsi="Calibri" w:cs="Times New Roman"/>
        </w:rPr>
        <w:t>skryf die oplossing neer</w:t>
      </w:r>
      <w:r w:rsidR="002A2494" w:rsidRPr="00A02935">
        <w:rPr>
          <w:rFonts w:ascii="Calibri" w:eastAsia="Calibri" w:hAnsi="Calibri" w:cs="Times New Roman"/>
        </w:rPr>
        <w:t>.</w:t>
      </w:r>
    </w:p>
    <w:p w:rsidR="002A2494" w:rsidRPr="00A02935" w:rsidRDefault="00CE5B4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Dink na oor die oplossing</w:t>
      </w:r>
      <w:r w:rsidR="002A2494" w:rsidRPr="00A02935">
        <w:rPr>
          <w:rFonts w:ascii="Calibri" w:eastAsia="Calibri" w:hAnsi="Calibri" w:cs="Times New Roman"/>
        </w:rPr>
        <w:t xml:space="preserve">. </w:t>
      </w:r>
      <w:r w:rsidRPr="00A02935">
        <w:rPr>
          <w:rFonts w:ascii="Calibri" w:eastAsia="Calibri" w:hAnsi="Calibri" w:cs="Times New Roman"/>
        </w:rPr>
        <w:t>Maak dit sin</w:t>
      </w:r>
      <w:r w:rsidR="002A2494" w:rsidRPr="00A02935">
        <w:rPr>
          <w:rFonts w:ascii="Calibri" w:eastAsia="Calibri" w:hAnsi="Calibri" w:cs="Times New Roman"/>
        </w:rPr>
        <w:t>?</w:t>
      </w:r>
      <w:r w:rsidR="00C14628" w:rsidRPr="00A02935">
        <w:rPr>
          <w:rFonts w:ascii="Calibri" w:eastAsia="Calibri" w:hAnsi="Calibri" w:cs="Times New Roman"/>
        </w:rPr>
        <w:t xml:space="preserve"> Is </w:t>
      </w:r>
      <w:r w:rsidRPr="00A02935">
        <w:rPr>
          <w:rFonts w:ascii="Calibri" w:eastAsia="Calibri" w:hAnsi="Calibri" w:cs="Times New Roman"/>
        </w:rPr>
        <w:t>daar ’n beter oplossing</w:t>
      </w:r>
      <w:r w:rsidR="00C14628" w:rsidRPr="00A02935">
        <w:rPr>
          <w:rFonts w:ascii="Calibri" w:eastAsia="Calibri" w:hAnsi="Calibri" w:cs="Times New Roman"/>
        </w:rPr>
        <w:t>?</w:t>
      </w:r>
    </w:p>
    <w:p w:rsidR="004C020C" w:rsidRPr="00A02935" w:rsidRDefault="00A9207E" w:rsidP="00CC3F64">
      <w:pPr>
        <w:pStyle w:val="Heading1"/>
        <w:rPr>
          <w:rFonts w:eastAsia="Times New Roman"/>
          <w:lang w:eastAsia="en-US"/>
        </w:rPr>
      </w:pPr>
      <w:bookmarkStart w:id="42" w:name="not"/>
      <w:bookmarkStart w:id="43" w:name="_Toc362254898"/>
      <w:bookmarkStart w:id="44" w:name="_Toc367263387"/>
      <w:r w:rsidRPr="00A02935">
        <w:rPr>
          <w:rFonts w:eastAsia="Times New Roman"/>
          <w:lang w:eastAsia="en-US"/>
        </w:rPr>
        <w:t>Wat om nie te doen of te skryf nie</w:t>
      </w:r>
      <w:r w:rsidR="004C020C" w:rsidRPr="00A02935">
        <w:rPr>
          <w:rFonts w:eastAsia="Times New Roman"/>
          <w:lang w:eastAsia="en-US"/>
        </w:rPr>
        <w:t>...</w:t>
      </w:r>
      <w:bookmarkEnd w:id="42"/>
      <w:bookmarkEnd w:id="43"/>
      <w:bookmarkEnd w:id="44"/>
    </w:p>
    <w:p w:rsidR="004C020C" w:rsidRPr="00A02935" w:rsidRDefault="00310B91" w:rsidP="00CC3F64">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Moenie probeer om iets interessants as deel van jou antwoord te gee, net omdat jy dit hersien het nie. Indien dit nie van toepassing op die vraag is nie, moet dit nie skryf nie – dit kan punte kos.</w:t>
      </w:r>
    </w:p>
    <w:p w:rsidR="004C020C" w:rsidRPr="00A02935" w:rsidRDefault="00310B91" w:rsidP="00CC3F64">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Moenie ’n gememoriseerde antwoord herhaal net omdat dit oor die regte onderwerp handel nie. Die vraag mag in ’n ander konteks wees.</w:t>
      </w:r>
    </w:p>
    <w:p w:rsidR="004C020C" w:rsidRPr="00A02935" w:rsidRDefault="00310B91" w:rsidP="00CC3F64">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Moenie </w:t>
      </w:r>
      <w:r w:rsidR="004C020C" w:rsidRPr="00A02935">
        <w:rPr>
          <w:rFonts w:ascii="Calibri" w:eastAsia="Calibri" w:hAnsi="Calibri" w:cs="Times New Roman"/>
        </w:rPr>
        <w:t xml:space="preserve"> </w:t>
      </w:r>
      <w:r>
        <w:rPr>
          <w:rFonts w:ascii="Calibri" w:eastAsia="Calibri" w:hAnsi="Calibri" w:cs="Times New Roman"/>
        </w:rPr>
        <w:t xml:space="preserve">SMS-taal of </w:t>
      </w:r>
      <w:r w:rsidR="00C13BC4" w:rsidRPr="00A02935">
        <w:rPr>
          <w:rFonts w:ascii="Calibri" w:eastAsia="Calibri" w:hAnsi="Calibri" w:cs="Times New Roman"/>
        </w:rPr>
        <w:t>slang</w:t>
      </w:r>
      <w:r>
        <w:rPr>
          <w:rFonts w:ascii="Calibri" w:eastAsia="Calibri" w:hAnsi="Calibri" w:cs="Times New Roman"/>
        </w:rPr>
        <w:t xml:space="preserve"> gebruik nie</w:t>
      </w:r>
      <w:r w:rsidR="004C020C" w:rsidRPr="00A02935">
        <w:rPr>
          <w:rFonts w:ascii="Calibri" w:eastAsia="Calibri" w:hAnsi="Calibri" w:cs="Times New Roman"/>
        </w:rPr>
        <w:t>.</w:t>
      </w:r>
    </w:p>
    <w:p w:rsidR="004C020C" w:rsidRPr="00A02935" w:rsidRDefault="00310B91" w:rsidP="00CC3F64">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Moenie vae woorde soos ‘dit’ gebruik wanneer jy gevra word om iets te definieer nie. Byvoorbeeld, wanneer jy gevra word wat ’n rekenaarvirus is, moenie s</w:t>
      </w:r>
      <w:r>
        <w:rPr>
          <w:rFonts w:ascii="Calibri" w:eastAsia="Calibri" w:hAnsi="Calibri" w:cs="Calibri"/>
        </w:rPr>
        <w:t>ê</w:t>
      </w:r>
      <w:r>
        <w:rPr>
          <w:rFonts w:ascii="Calibri" w:eastAsia="Calibri" w:hAnsi="Calibri" w:cs="Times New Roman"/>
        </w:rPr>
        <w:t xml:space="preserve"> ‘</w:t>
      </w:r>
      <w:r w:rsidRPr="00310B91">
        <w:rPr>
          <w:rFonts w:ascii="Calibri" w:eastAsia="Calibri" w:hAnsi="Calibri" w:cs="Times New Roman"/>
          <w:i/>
        </w:rPr>
        <w:t>dit is iets wat die rekenaar korrup maak nie</w:t>
      </w:r>
      <w:r>
        <w:rPr>
          <w:rFonts w:ascii="Calibri" w:eastAsia="Calibri" w:hAnsi="Calibri" w:cs="Times New Roman"/>
        </w:rPr>
        <w:t xml:space="preserve">’. </w:t>
      </w:r>
      <w:r w:rsidR="00D94C95">
        <w:rPr>
          <w:rFonts w:ascii="Calibri" w:eastAsia="Calibri" w:hAnsi="Calibri" w:cs="Times New Roman"/>
        </w:rPr>
        <w:t>Hierdie antwoord kan baie verskillende dinge beskryf. Gebruik die regte, beskrywende terminologie en s</w:t>
      </w:r>
      <w:r w:rsidR="00D94C95">
        <w:rPr>
          <w:rFonts w:ascii="Calibri" w:eastAsia="Calibri" w:hAnsi="Calibri" w:cs="Calibri"/>
        </w:rPr>
        <w:t>ê</w:t>
      </w:r>
      <w:r w:rsidR="00D94C95">
        <w:rPr>
          <w:rFonts w:ascii="Calibri" w:eastAsia="Calibri" w:hAnsi="Calibri" w:cs="Times New Roman"/>
        </w:rPr>
        <w:t xml:space="preserve"> ‘’n Rekenaarvirus is kwaadwillige programmatuur wat...’.</w:t>
      </w:r>
    </w:p>
    <w:p w:rsidR="004A4220" w:rsidRPr="00A02935" w:rsidRDefault="00D94C95"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lastRenderedPageBreak/>
        <w:t>Vermy algemene bywoorde soos ‘vinniger, goedkoper en makliker’ wanneer jy om voordele gevra word. Hierdie terme is dikwels veralgemenings en is nie altyd waar nie omdat dit van ’n spesifieke situasie afhang. Indien jy hierdie terme moet gebruik, dui duidelik aan ‘vinniger as wat’ en motiveer of substansieer die stelling, bv. ‘vinniger as ... omdat...’.</w:t>
      </w:r>
      <w:r w:rsidR="008446A0" w:rsidRPr="00A02935">
        <w:rPr>
          <w:rFonts w:ascii="Calibri" w:eastAsia="Calibri" w:hAnsi="Calibri" w:cs="Times New Roman"/>
        </w:rPr>
        <w:t xml:space="preserve"> </w:t>
      </w:r>
    </w:p>
    <w:p w:rsidR="004A4220" w:rsidRPr="00A02935" w:rsidRDefault="006F0FC3"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Moenie slegs ’n direkte implikasie </w:t>
      </w:r>
      <w:r w:rsidR="003F06C8">
        <w:rPr>
          <w:rFonts w:ascii="Calibri" w:eastAsia="Calibri" w:hAnsi="Calibri" w:cs="Times New Roman"/>
        </w:rPr>
        <w:t xml:space="preserve">van wat jy as ’n nuwe feit gestel het, </w:t>
      </w:r>
      <w:r>
        <w:rPr>
          <w:rFonts w:ascii="Calibri" w:eastAsia="Calibri" w:hAnsi="Calibri" w:cs="Times New Roman"/>
        </w:rPr>
        <w:t>weer neerskryf nie</w:t>
      </w:r>
      <w:r w:rsidR="003F06C8">
        <w:rPr>
          <w:rFonts w:ascii="Calibri" w:eastAsia="Calibri" w:hAnsi="Calibri" w:cs="Times New Roman"/>
        </w:rPr>
        <w:t>. Byvoorbeeld</w:t>
      </w:r>
      <w:r w:rsidR="004A4220" w:rsidRPr="00A02935">
        <w:rPr>
          <w:rFonts w:ascii="Calibri" w:eastAsia="Calibri" w:hAnsi="Calibri" w:cs="Times New Roman"/>
        </w:rPr>
        <w:t xml:space="preserve">, </w:t>
      </w:r>
      <w:r w:rsidR="003F06C8">
        <w:rPr>
          <w:rFonts w:ascii="Calibri" w:eastAsia="Calibri" w:hAnsi="Calibri" w:cs="Times New Roman"/>
        </w:rPr>
        <w:t xml:space="preserve">indien jy (korrek) dit gestel het dat </w:t>
      </w:r>
      <w:r w:rsidR="004A4220" w:rsidRPr="00A02935">
        <w:rPr>
          <w:rFonts w:ascii="Calibri" w:eastAsia="Calibri" w:hAnsi="Calibri" w:cs="Times New Roman"/>
        </w:rPr>
        <w:t xml:space="preserve">‘RAM </w:t>
      </w:r>
      <w:r w:rsidR="003F06C8">
        <w:rPr>
          <w:rFonts w:ascii="Calibri" w:eastAsia="Calibri" w:hAnsi="Calibri" w:cs="Times New Roman"/>
        </w:rPr>
        <w:t>vinniger as berging is’</w:t>
      </w:r>
      <w:r w:rsidR="004A4220" w:rsidRPr="00A02935">
        <w:rPr>
          <w:rFonts w:ascii="Calibri" w:eastAsia="Calibri" w:hAnsi="Calibri" w:cs="Times New Roman"/>
        </w:rPr>
        <w:t xml:space="preserve">, </w:t>
      </w:r>
      <w:r w:rsidR="003F06C8">
        <w:rPr>
          <w:rFonts w:ascii="Calibri" w:eastAsia="Calibri" w:hAnsi="Calibri" w:cs="Times New Roman"/>
        </w:rPr>
        <w:t>dan is berging tog stadiger as</w:t>
      </w:r>
      <w:r w:rsidR="004A4220" w:rsidRPr="00A02935">
        <w:rPr>
          <w:rFonts w:ascii="Calibri" w:eastAsia="Calibri" w:hAnsi="Calibri" w:cs="Times New Roman"/>
        </w:rPr>
        <w:t xml:space="preserve"> RAM – </w:t>
      </w:r>
      <w:r w:rsidR="003F06C8">
        <w:rPr>
          <w:rFonts w:ascii="Calibri" w:eastAsia="Calibri" w:hAnsi="Calibri" w:cs="Times New Roman"/>
        </w:rPr>
        <w:t>en dit is nie ’n ‘nuwe’ feit nie</w:t>
      </w:r>
      <w:r w:rsidR="004A4220" w:rsidRPr="00A02935">
        <w:rPr>
          <w:rFonts w:ascii="Calibri" w:eastAsia="Calibri" w:hAnsi="Calibri" w:cs="Times New Roman"/>
        </w:rPr>
        <w:t>.</w:t>
      </w:r>
    </w:p>
    <w:p w:rsidR="004A4220" w:rsidRPr="00A02935" w:rsidRDefault="00A950A6"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Vermy algemene stellings wat net gedeeltelik waar mag wees. Leerders s</w:t>
      </w:r>
      <w:r>
        <w:rPr>
          <w:rFonts w:ascii="Calibri" w:eastAsia="Calibri" w:hAnsi="Calibri" w:cs="Calibri"/>
        </w:rPr>
        <w:t>ê</w:t>
      </w:r>
      <w:r>
        <w:rPr>
          <w:rFonts w:ascii="Calibri" w:eastAsia="Calibri" w:hAnsi="Calibri" w:cs="Times New Roman"/>
        </w:rPr>
        <w:t xml:space="preserve"> dikwels ‘</w:t>
      </w:r>
      <w:r w:rsidRPr="00A950A6">
        <w:rPr>
          <w:rFonts w:ascii="Calibri" w:eastAsia="Calibri" w:hAnsi="Calibri" w:cs="Times New Roman"/>
          <w:i/>
        </w:rPr>
        <w:t>’n skootrekenaar kan nie opgegradeer word nie</w:t>
      </w:r>
      <w:r>
        <w:rPr>
          <w:rFonts w:ascii="Calibri" w:eastAsia="Calibri" w:hAnsi="Calibri" w:cs="Times New Roman"/>
        </w:rPr>
        <w:t>’. Dit is nie waar nie, omdat dit wel opgegradeer kan word, alhoewel dit duurder mag wees of om moeilik mag wees om onderdele te kry.</w:t>
      </w:r>
      <w:r w:rsidR="004A4220" w:rsidRPr="00A02935">
        <w:rPr>
          <w:rFonts w:ascii="Calibri" w:eastAsia="Calibri" w:hAnsi="Calibri" w:cs="Times New Roman"/>
        </w:rPr>
        <w:t xml:space="preserve"> </w:t>
      </w:r>
    </w:p>
    <w:p w:rsidR="004A4220" w:rsidRPr="00A02935" w:rsidRDefault="006D75DF"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Vermy veralgemenings soos</w:t>
      </w:r>
      <w:r w:rsidR="004A4220" w:rsidRPr="00A02935">
        <w:rPr>
          <w:rFonts w:ascii="Calibri" w:eastAsia="Calibri" w:hAnsi="Calibri" w:cs="Times New Roman"/>
        </w:rPr>
        <w:t xml:space="preserve"> ‘</w:t>
      </w:r>
      <w:r>
        <w:rPr>
          <w:rFonts w:ascii="Calibri" w:eastAsia="Calibri" w:hAnsi="Calibri" w:cs="Times New Roman"/>
          <w:i/>
        </w:rPr>
        <w:t>Oopbron-programmatuur is swak kwaliteit’.</w:t>
      </w:r>
      <w:r w:rsidR="004A4220" w:rsidRPr="00A02935">
        <w:rPr>
          <w:rFonts w:ascii="Calibri" w:eastAsia="Calibri" w:hAnsi="Calibri" w:cs="Times New Roman"/>
        </w:rPr>
        <w:t xml:space="preserve"> </w:t>
      </w:r>
      <w:r>
        <w:rPr>
          <w:rFonts w:ascii="Calibri" w:eastAsia="Calibri" w:hAnsi="Calibri" w:cs="Times New Roman"/>
        </w:rPr>
        <w:t>Dit mag waar wees in sommige gevalle (of in jou ervaring), maar dit is nie waar in alle gevalle nie.</w:t>
      </w:r>
      <w:r w:rsidR="004A4220" w:rsidRPr="00A02935">
        <w:rPr>
          <w:rFonts w:ascii="Calibri" w:eastAsia="Calibri" w:hAnsi="Calibri" w:cs="Times New Roman"/>
        </w:rPr>
        <w:t xml:space="preserve"> </w:t>
      </w:r>
      <w:r>
        <w:rPr>
          <w:rFonts w:ascii="Calibri" w:eastAsia="Calibri" w:hAnsi="Calibri" w:cs="Times New Roman"/>
        </w:rPr>
        <w:t>Ander algemene voorbeelde van sulke veralgemenings sluit stellings soos ‘</w:t>
      </w:r>
      <w:r w:rsidRPr="006D75DF">
        <w:rPr>
          <w:rFonts w:ascii="Calibri" w:eastAsia="Calibri" w:hAnsi="Calibri" w:cs="Times New Roman"/>
          <w:i/>
        </w:rPr>
        <w:t>Tafelbladrekenaars is altyd vinniger as skootrekenaars</w:t>
      </w:r>
      <w:r>
        <w:rPr>
          <w:rFonts w:ascii="Calibri" w:eastAsia="Calibri" w:hAnsi="Calibri" w:cs="Times New Roman"/>
        </w:rPr>
        <w:t>’ en ‘</w:t>
      </w:r>
      <w:r w:rsidRPr="006D75DF">
        <w:rPr>
          <w:rFonts w:ascii="Calibri" w:eastAsia="Calibri" w:hAnsi="Calibri" w:cs="Times New Roman"/>
          <w:i/>
        </w:rPr>
        <w:t>Draadlose netwerke is altyd stadiger as bekabelde netwerke’</w:t>
      </w:r>
      <w:r>
        <w:rPr>
          <w:rFonts w:ascii="Calibri" w:eastAsia="Calibri" w:hAnsi="Calibri" w:cs="Times New Roman"/>
        </w:rPr>
        <w:t xml:space="preserve">. </w:t>
      </w:r>
    </w:p>
    <w:p w:rsidR="004A4220" w:rsidRPr="00A02935" w:rsidRDefault="006D75DF"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Wees versigtig om nie dieselfde antwoord vir twee verskillende vrae te gee nie. Dit is baie onwaarskynlik dat die eksaminator dieselfde antwoord op twee verskillende vrae sal verwag. </w:t>
      </w:r>
    </w:p>
    <w:p w:rsidR="004A4220" w:rsidRPr="00A02935" w:rsidRDefault="006D75DF"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Vermy ’n gegorrel indien jy sukkel om ‘vloeiende’ paragrawe te skryf. Gee liewer jou antwoorde in punt-vorm, maar in </w:t>
      </w:r>
      <w:r w:rsidRPr="006D75DF">
        <w:rPr>
          <w:rFonts w:ascii="Calibri" w:eastAsia="Calibri" w:hAnsi="Calibri" w:cs="Times New Roman"/>
          <w:i/>
        </w:rPr>
        <w:t>volle</w:t>
      </w:r>
      <w:r>
        <w:rPr>
          <w:rFonts w:ascii="Calibri" w:eastAsia="Calibri" w:hAnsi="Calibri" w:cs="Times New Roman"/>
        </w:rPr>
        <w:t xml:space="preserve"> sinne.</w:t>
      </w:r>
      <w:r w:rsidR="004A4220" w:rsidRPr="00A02935">
        <w:rPr>
          <w:rFonts w:ascii="Calibri" w:eastAsia="Calibri" w:hAnsi="Calibri" w:cs="Times New Roman"/>
        </w:rPr>
        <w:t>.</w:t>
      </w:r>
    </w:p>
    <w:p w:rsidR="008B0722" w:rsidRPr="00A02935" w:rsidRDefault="009B3F1C"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Moet nooit slegs </w:t>
      </w:r>
      <w:r w:rsidR="008C4AA9" w:rsidRPr="00A02935">
        <w:rPr>
          <w:rFonts w:ascii="Calibri" w:eastAsia="Calibri" w:hAnsi="Calibri" w:cs="Times New Roman"/>
        </w:rPr>
        <w:t>‘</w:t>
      </w:r>
      <w:r>
        <w:rPr>
          <w:rFonts w:ascii="Calibri" w:eastAsia="Calibri" w:hAnsi="Calibri" w:cs="Times New Roman"/>
        </w:rPr>
        <w:t>ja</w:t>
      </w:r>
      <w:r w:rsidR="008C4AA9" w:rsidRPr="00A02935">
        <w:rPr>
          <w:rFonts w:ascii="Calibri" w:eastAsia="Calibri" w:hAnsi="Calibri" w:cs="Times New Roman"/>
        </w:rPr>
        <w:t>’ o</w:t>
      </w:r>
      <w:r>
        <w:rPr>
          <w:rFonts w:ascii="Calibri" w:eastAsia="Calibri" w:hAnsi="Calibri" w:cs="Times New Roman"/>
        </w:rPr>
        <w:t>f</w:t>
      </w:r>
      <w:r w:rsidR="008C4AA9" w:rsidRPr="00A02935">
        <w:rPr>
          <w:rFonts w:ascii="Calibri" w:eastAsia="Calibri" w:hAnsi="Calibri" w:cs="Times New Roman"/>
        </w:rPr>
        <w:t xml:space="preserve"> ‘</w:t>
      </w:r>
      <w:r w:rsidR="008B0722" w:rsidRPr="00A02935">
        <w:rPr>
          <w:rFonts w:ascii="Calibri" w:eastAsia="Calibri" w:hAnsi="Calibri" w:cs="Times New Roman"/>
        </w:rPr>
        <w:t>n</w:t>
      </w:r>
      <w:r>
        <w:rPr>
          <w:rFonts w:ascii="Calibri" w:eastAsia="Calibri" w:hAnsi="Calibri" w:cs="Times New Roman"/>
        </w:rPr>
        <w:t>ee</w:t>
      </w:r>
      <w:r w:rsidR="008C4AA9" w:rsidRPr="00A02935">
        <w:rPr>
          <w:rFonts w:ascii="Calibri" w:eastAsia="Calibri" w:hAnsi="Calibri" w:cs="Times New Roman"/>
        </w:rPr>
        <w:t>’</w:t>
      </w:r>
      <w:r w:rsidR="008B0722" w:rsidRPr="00A02935">
        <w:rPr>
          <w:rFonts w:ascii="Calibri" w:eastAsia="Calibri" w:hAnsi="Calibri" w:cs="Times New Roman"/>
        </w:rPr>
        <w:t xml:space="preserve"> as </w:t>
      </w:r>
      <w:r>
        <w:rPr>
          <w:rFonts w:ascii="Calibri" w:eastAsia="Calibri" w:hAnsi="Calibri" w:cs="Times New Roman"/>
        </w:rPr>
        <w:t>’n antwoord gee nie</w:t>
      </w:r>
      <w:r w:rsidR="008B0722" w:rsidRPr="00A02935">
        <w:rPr>
          <w:rFonts w:ascii="Calibri" w:eastAsia="Calibri" w:hAnsi="Calibri" w:cs="Times New Roman"/>
        </w:rPr>
        <w:t xml:space="preserve"> – </w:t>
      </w:r>
      <w:r w:rsidR="000F0202">
        <w:rPr>
          <w:rFonts w:ascii="Calibri" w:eastAsia="Calibri" w:hAnsi="Calibri" w:cs="Times New Roman"/>
        </w:rPr>
        <w:t>dit sal jou geen punte in die sak bring nie</w:t>
      </w:r>
      <w:r w:rsidR="008B0722" w:rsidRPr="00A02935">
        <w:rPr>
          <w:rFonts w:ascii="Calibri" w:eastAsia="Calibri" w:hAnsi="Calibri" w:cs="Times New Roman"/>
        </w:rPr>
        <w:t xml:space="preserve">. </w:t>
      </w:r>
      <w:r w:rsidR="000F0202">
        <w:rPr>
          <w:rFonts w:ascii="Calibri" w:eastAsia="Calibri" w:hAnsi="Calibri" w:cs="Times New Roman"/>
        </w:rPr>
        <w:t>Jy moet die</w:t>
      </w:r>
      <w:r w:rsidR="008B0722" w:rsidRPr="00A02935">
        <w:rPr>
          <w:rFonts w:ascii="Calibri" w:eastAsia="Calibri" w:hAnsi="Calibri" w:cs="Times New Roman"/>
        </w:rPr>
        <w:t xml:space="preserve"> ‘</w:t>
      </w:r>
      <w:r w:rsidR="000F0202">
        <w:rPr>
          <w:rFonts w:ascii="Calibri" w:eastAsia="Calibri" w:hAnsi="Calibri" w:cs="Times New Roman"/>
        </w:rPr>
        <w:t>ja</w:t>
      </w:r>
      <w:r w:rsidR="008B0722" w:rsidRPr="00A02935">
        <w:rPr>
          <w:rFonts w:ascii="Calibri" w:eastAsia="Calibri" w:hAnsi="Calibri" w:cs="Times New Roman"/>
        </w:rPr>
        <w:t>’ o</w:t>
      </w:r>
      <w:r w:rsidR="000F0202">
        <w:rPr>
          <w:rFonts w:ascii="Calibri" w:eastAsia="Calibri" w:hAnsi="Calibri" w:cs="Times New Roman"/>
        </w:rPr>
        <w:t>f</w:t>
      </w:r>
      <w:r w:rsidR="008B0722" w:rsidRPr="00A02935">
        <w:rPr>
          <w:rFonts w:ascii="Calibri" w:eastAsia="Calibri" w:hAnsi="Calibri" w:cs="Times New Roman"/>
        </w:rPr>
        <w:t xml:space="preserve"> ‘n</w:t>
      </w:r>
      <w:r w:rsidR="000F0202">
        <w:rPr>
          <w:rFonts w:ascii="Calibri" w:eastAsia="Calibri" w:hAnsi="Calibri" w:cs="Times New Roman"/>
        </w:rPr>
        <w:t>ee</w:t>
      </w:r>
      <w:r w:rsidR="008B0722" w:rsidRPr="00A02935">
        <w:rPr>
          <w:rFonts w:ascii="Calibri" w:eastAsia="Calibri" w:hAnsi="Calibri" w:cs="Times New Roman"/>
        </w:rPr>
        <w:t>’</w:t>
      </w:r>
      <w:r w:rsidR="000F0202">
        <w:rPr>
          <w:rFonts w:ascii="Calibri" w:eastAsia="Calibri" w:hAnsi="Calibri" w:cs="Times New Roman"/>
        </w:rPr>
        <w:t xml:space="preserve"> substansieer, byvoorbeeld</w:t>
      </w:r>
      <w:r w:rsidR="008B0722" w:rsidRPr="00A02935">
        <w:rPr>
          <w:rFonts w:ascii="Calibri" w:eastAsia="Calibri" w:hAnsi="Calibri" w:cs="Times New Roman"/>
        </w:rPr>
        <w:t xml:space="preserve">, </w:t>
      </w:r>
      <w:r w:rsidR="000F0202">
        <w:rPr>
          <w:rFonts w:ascii="Calibri" w:eastAsia="Calibri" w:hAnsi="Calibri" w:cs="Times New Roman"/>
        </w:rPr>
        <w:t xml:space="preserve">gee ’n motivering of verduideliking hoekom dit </w:t>
      </w:r>
      <w:r w:rsidR="008B0722" w:rsidRPr="00A02935">
        <w:rPr>
          <w:rFonts w:ascii="Calibri" w:eastAsia="Calibri" w:hAnsi="Calibri" w:cs="Times New Roman"/>
        </w:rPr>
        <w:t xml:space="preserve"> ‘</w:t>
      </w:r>
      <w:r w:rsidR="000F0202">
        <w:rPr>
          <w:rFonts w:ascii="Calibri" w:eastAsia="Calibri" w:hAnsi="Calibri" w:cs="Times New Roman"/>
        </w:rPr>
        <w:t>ja’ of</w:t>
      </w:r>
      <w:r w:rsidR="008B0722" w:rsidRPr="00A02935">
        <w:rPr>
          <w:rFonts w:ascii="Calibri" w:eastAsia="Calibri" w:hAnsi="Calibri" w:cs="Times New Roman"/>
        </w:rPr>
        <w:t xml:space="preserve"> ‘n</w:t>
      </w:r>
      <w:r w:rsidR="000F0202">
        <w:rPr>
          <w:rFonts w:ascii="Calibri" w:eastAsia="Calibri" w:hAnsi="Calibri" w:cs="Times New Roman"/>
        </w:rPr>
        <w:t>ee</w:t>
      </w:r>
      <w:r w:rsidR="008B0722" w:rsidRPr="00A02935">
        <w:rPr>
          <w:rFonts w:ascii="Calibri" w:eastAsia="Calibri" w:hAnsi="Calibri" w:cs="Times New Roman"/>
        </w:rPr>
        <w:t>’</w:t>
      </w:r>
      <w:r w:rsidR="000F0202">
        <w:rPr>
          <w:rFonts w:ascii="Calibri" w:eastAsia="Calibri" w:hAnsi="Calibri" w:cs="Times New Roman"/>
        </w:rPr>
        <w:t xml:space="preserve"> is</w:t>
      </w:r>
      <w:r w:rsidR="008B0722" w:rsidRPr="00A02935">
        <w:rPr>
          <w:rFonts w:ascii="Calibri" w:eastAsia="Calibri" w:hAnsi="Calibri" w:cs="Times New Roman"/>
        </w:rPr>
        <w:t>.</w:t>
      </w:r>
    </w:p>
    <w:p w:rsidR="004A4220" w:rsidRPr="00A02935" w:rsidRDefault="002965C1"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Moenie probeer om jou antwoord aan die einde van die bladsy in te druk nie, gaan liewer op ’n nuwe bladsy aan. </w:t>
      </w:r>
    </w:p>
    <w:p w:rsidR="004A4220" w:rsidRPr="00A02935" w:rsidRDefault="002C14B7"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Moenie soveel as moontlik op een bladsy probeer indruk nie, spasie tussen jou antwoorde verhoog die leesbaarheid van die antwoordstel.</w:t>
      </w:r>
    </w:p>
    <w:p w:rsidR="008446A0" w:rsidRPr="00A02935" w:rsidRDefault="002C14B7"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Moenie van die merkers verwag om gapings te vul nie. Veronderstel die merker is nie ’n rekenaarpersoon nie en dat hy/sy nie noodwendig sal verstaan wat jy impliseer nie. Jou antwoord moet dus duidelik wees en al die feite/detail/beskrywings/verduidelinkings/ motiverings/voorbeelde bevat sodat enige iemand (selfs as hulle geen rekenaarkennis het nie) duidelik sal verstaan wat jy beskryf. </w:t>
      </w:r>
    </w:p>
    <w:p w:rsidR="009C0B21" w:rsidRPr="00A02935" w:rsidRDefault="00AF2332"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Moenie enige vrae uitlaat nie. Probeer ten minste om die vraag te antwoord, selfs al beteken dit dat jy raai.</w:t>
      </w:r>
    </w:p>
    <w:p w:rsidR="007F5B57" w:rsidRPr="00A02935" w:rsidRDefault="00AF2332"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Moenie ’n lang lys verskaf indien ’n vraag slegs vir byvoorbeeld, twee voordele vra nie. Die merker sal nie die beste/korrekte antwoorde kies nie, hy/sy sal slegs die eerste twee merk. Indien jy meer as twee (of die vereiste hoeveelheid) verskaf, maak seker dat die waarvan jy die sekerste is, bo-aan die lys is.</w:t>
      </w:r>
    </w:p>
    <w:p w:rsidR="007E3BED" w:rsidRPr="00A02935" w:rsidRDefault="007E3BED">
      <w:pPr>
        <w:rPr>
          <w:rFonts w:asciiTheme="majorHAnsi" w:eastAsiaTheme="majorEastAsia" w:hAnsiTheme="majorHAnsi" w:cstheme="majorBidi"/>
          <w:b/>
          <w:bCs/>
          <w:color w:val="4F81BD" w:themeColor="accent1"/>
          <w:sz w:val="26"/>
          <w:szCs w:val="26"/>
        </w:rPr>
      </w:pPr>
      <w:r w:rsidRPr="00A02935">
        <w:br w:type="page"/>
      </w:r>
    </w:p>
    <w:p w:rsidR="004B479D" w:rsidRPr="00A02935" w:rsidRDefault="00653A97" w:rsidP="004B479D">
      <w:pPr>
        <w:pStyle w:val="Title"/>
      </w:pPr>
      <w:bookmarkStart w:id="45" w:name="_Toc362254899"/>
      <w:bookmarkStart w:id="46" w:name="_Toc367263388"/>
      <w:r w:rsidRPr="00A02935">
        <w:lastRenderedPageBreak/>
        <w:t>Teorie</w:t>
      </w:r>
      <w:r w:rsidR="00FC3526" w:rsidRPr="00A02935">
        <w:t>-</w:t>
      </w:r>
      <w:r w:rsidRPr="00A02935">
        <w:t>eksamenvraestel</w:t>
      </w:r>
      <w:r w:rsidR="004B479D" w:rsidRPr="00A02935">
        <w:t xml:space="preserve"> – </w:t>
      </w:r>
      <w:r w:rsidRPr="00A02935">
        <w:t>‘n voorbeeld</w:t>
      </w:r>
      <w:bookmarkEnd w:id="46"/>
    </w:p>
    <w:p w:rsidR="004A6015" w:rsidRPr="00A02935" w:rsidRDefault="00515BB5" w:rsidP="004A6015">
      <w:pPr>
        <w:pStyle w:val="Heading1"/>
      </w:pPr>
      <w:bookmarkStart w:id="47" w:name="_Toc363116535"/>
      <w:bookmarkStart w:id="48" w:name="_Toc363467022"/>
      <w:bookmarkStart w:id="49" w:name="_Toc363475566"/>
      <w:bookmarkStart w:id="50" w:name="_Toc364669857"/>
      <w:bookmarkStart w:id="51" w:name="_Toc367263389"/>
      <w:r w:rsidRPr="00A02935">
        <w:t>Gra</w:t>
      </w:r>
      <w:r w:rsidR="00FD79B6" w:rsidRPr="00A02935">
        <w:t>ad</w:t>
      </w:r>
      <w:r w:rsidRPr="00A02935">
        <w:t xml:space="preserve"> 10 </w:t>
      </w:r>
      <w:bookmarkEnd w:id="45"/>
      <w:r w:rsidR="00FD79B6" w:rsidRPr="00A02935">
        <w:t>Teorievraestel</w:t>
      </w:r>
      <w:r w:rsidRPr="00A02935">
        <w:t xml:space="preserve">: </w:t>
      </w:r>
      <w:bookmarkEnd w:id="47"/>
      <w:bookmarkEnd w:id="48"/>
      <w:bookmarkEnd w:id="49"/>
      <w:r w:rsidR="00FD79B6" w:rsidRPr="00A02935">
        <w:t>Eindjaar</w:t>
      </w:r>
      <w:bookmarkEnd w:id="50"/>
      <w:bookmarkEnd w:id="51"/>
    </w:p>
    <w:p w:rsidR="00A51F70" w:rsidRPr="00A02935" w:rsidRDefault="00A51F70" w:rsidP="00A51F70"/>
    <w:p w:rsidR="00A51F70" w:rsidRPr="00A02935" w:rsidRDefault="00A51F70" w:rsidP="00A51F70">
      <w:pPr>
        <w:pStyle w:val="Heading3"/>
        <w:pBdr>
          <w:top w:val="dotted" w:sz="4" w:space="1" w:color="4F81BD" w:themeColor="accent1"/>
          <w:bottom w:val="dotted" w:sz="4" w:space="1" w:color="4F81BD" w:themeColor="accent1"/>
        </w:pBdr>
        <w:tabs>
          <w:tab w:val="left" w:pos="567"/>
          <w:tab w:val="right" w:pos="3544"/>
          <w:tab w:val="right" w:pos="9214"/>
        </w:tabs>
        <w:spacing w:after="200"/>
        <w:ind w:right="-1"/>
      </w:pPr>
      <w:bookmarkStart w:id="52" w:name="_Toc363116536"/>
      <w:bookmarkStart w:id="53" w:name="_Toc363406474"/>
      <w:bookmarkStart w:id="54" w:name="_Toc363467023"/>
      <w:bookmarkStart w:id="55" w:name="_Toc363475567"/>
      <w:bookmarkStart w:id="56" w:name="_Toc364669858"/>
      <w:bookmarkStart w:id="57" w:name="_Toc367263390"/>
      <w:r w:rsidRPr="00A02935">
        <w:t>T</w:t>
      </w:r>
      <w:r w:rsidR="00FD79B6" w:rsidRPr="00A02935">
        <w:t>yd</w:t>
      </w:r>
      <w:r w:rsidRPr="00A02935">
        <w:t xml:space="preserve">: 3 </w:t>
      </w:r>
      <w:r w:rsidR="00FD79B6" w:rsidRPr="00A02935">
        <w:t>ure</w:t>
      </w:r>
      <w:r w:rsidR="00515BB5" w:rsidRPr="00A02935">
        <w:tab/>
      </w:r>
      <w:r w:rsidR="00515BB5" w:rsidRPr="00A02935">
        <w:tab/>
        <w:t>Tota</w:t>
      </w:r>
      <w:r w:rsidR="00FD79B6" w:rsidRPr="00A02935">
        <w:t>a</w:t>
      </w:r>
      <w:r w:rsidR="00515BB5" w:rsidRPr="00A02935">
        <w:t>l: 140</w:t>
      </w:r>
      <w:bookmarkEnd w:id="52"/>
      <w:bookmarkEnd w:id="53"/>
      <w:bookmarkEnd w:id="54"/>
      <w:bookmarkEnd w:id="55"/>
      <w:bookmarkEnd w:id="56"/>
      <w:bookmarkEnd w:id="57"/>
    </w:p>
    <w:p w:rsidR="00FD270D" w:rsidRPr="00A02935" w:rsidRDefault="00FD270D" w:rsidP="00FD270D">
      <w:pPr>
        <w:pStyle w:val="Heading2"/>
      </w:pPr>
      <w:bookmarkStart w:id="58" w:name="_Toc362254900"/>
      <w:bookmarkStart w:id="59" w:name="_Toc367263391"/>
      <w:r w:rsidRPr="00A02935">
        <w:t>Instru</w:t>
      </w:r>
      <w:bookmarkEnd w:id="58"/>
      <w:r w:rsidR="00FD79B6" w:rsidRPr="00A02935">
        <w:t>ksies</w:t>
      </w:r>
      <w:bookmarkEnd w:id="59"/>
    </w:p>
    <w:p w:rsidR="00FD270D" w:rsidRPr="00A02935" w:rsidRDefault="0049662B" w:rsidP="004D53EE">
      <w:pPr>
        <w:pStyle w:val="ListParagraph"/>
        <w:numPr>
          <w:ilvl w:val="0"/>
          <w:numId w:val="42"/>
        </w:numPr>
      </w:pPr>
      <w:r>
        <w:t>Hierdie vraestel bestaan uit</w:t>
      </w:r>
      <w:r w:rsidR="004D53EE" w:rsidRPr="00A02935">
        <w:t xml:space="preserve"> </w:t>
      </w:r>
      <w:r>
        <w:t>DRIE</w:t>
      </w:r>
      <w:r w:rsidR="004D53EE" w:rsidRPr="00A02935">
        <w:t xml:space="preserve"> </w:t>
      </w:r>
      <w:r>
        <w:t>afdelings</w:t>
      </w:r>
      <w:r w:rsidR="004D53EE" w:rsidRPr="00A02935">
        <w:t>:</w:t>
      </w:r>
    </w:p>
    <w:p w:rsidR="004D53EE" w:rsidRPr="00A02935" w:rsidRDefault="0049662B" w:rsidP="004D53EE">
      <w:pPr>
        <w:ind w:left="720"/>
      </w:pPr>
      <w:r>
        <w:t>Afdeling</w:t>
      </w:r>
      <w:r w:rsidR="004D53EE" w:rsidRPr="00A02935">
        <w:t xml:space="preserve"> A:</w:t>
      </w:r>
      <w:r w:rsidR="004D53EE" w:rsidRPr="00A02935">
        <w:tab/>
      </w:r>
      <w:r>
        <w:t>Kort vrae</w:t>
      </w:r>
      <w:r w:rsidR="004D53EE" w:rsidRPr="00A02935">
        <w:t xml:space="preserve"> [25]</w:t>
      </w:r>
    </w:p>
    <w:p w:rsidR="00C712D1" w:rsidRPr="00A02935" w:rsidRDefault="0049662B" w:rsidP="004D53EE">
      <w:pPr>
        <w:ind w:left="720"/>
      </w:pPr>
      <w:r>
        <w:t>Afdeling</w:t>
      </w:r>
      <w:r w:rsidR="004D53EE" w:rsidRPr="00A02935">
        <w:t xml:space="preserve"> B:</w:t>
      </w:r>
      <w:r w:rsidR="004D53EE" w:rsidRPr="00A02935">
        <w:tab/>
      </w:r>
      <w:r>
        <w:t>Vrae per onderwerp</w:t>
      </w:r>
      <w:r w:rsidR="000A6249" w:rsidRPr="00A02935">
        <w:t xml:space="preserve"> [75]</w:t>
      </w:r>
    </w:p>
    <w:p w:rsidR="004D53EE" w:rsidRPr="00A02935" w:rsidRDefault="0049662B" w:rsidP="004D53EE">
      <w:pPr>
        <w:ind w:left="720"/>
      </w:pPr>
      <w:r>
        <w:t>Afdeling C:</w:t>
      </w:r>
      <w:r>
        <w:tab/>
        <w:t>Geïntegreerde</w:t>
      </w:r>
      <w:r w:rsidR="004D53EE" w:rsidRPr="00A02935">
        <w:t xml:space="preserve"> </w:t>
      </w:r>
      <w:r w:rsidR="00835A3A" w:rsidRPr="00A02935">
        <w:t>s</w:t>
      </w:r>
      <w:r w:rsidR="004D53EE" w:rsidRPr="00A02935">
        <w:t>cenario [45]</w:t>
      </w:r>
    </w:p>
    <w:p w:rsidR="004D53EE" w:rsidRPr="00A02935" w:rsidRDefault="0049662B" w:rsidP="00C15D84">
      <w:pPr>
        <w:pStyle w:val="ListParagraph"/>
        <w:numPr>
          <w:ilvl w:val="0"/>
          <w:numId w:val="42"/>
        </w:numPr>
        <w:ind w:left="714" w:hanging="357"/>
        <w:contextualSpacing w:val="0"/>
      </w:pPr>
      <w:r>
        <w:t>Beantwoord AL die vrae</w:t>
      </w:r>
      <w:r w:rsidR="000000D3" w:rsidRPr="00A02935">
        <w:t>.</w:t>
      </w:r>
    </w:p>
    <w:p w:rsidR="000A6249" w:rsidRPr="00A02935" w:rsidRDefault="0049662B" w:rsidP="00C15D84">
      <w:pPr>
        <w:pStyle w:val="ListParagraph"/>
        <w:numPr>
          <w:ilvl w:val="0"/>
          <w:numId w:val="42"/>
        </w:numPr>
        <w:ind w:left="714" w:hanging="357"/>
        <w:contextualSpacing w:val="0"/>
      </w:pPr>
      <w:r>
        <w:t>Nommer die antwoorde korrek, volgens die numeringstelsel in die vraestel.</w:t>
      </w:r>
    </w:p>
    <w:p w:rsidR="000A6249" w:rsidRPr="00A02935" w:rsidRDefault="0049662B" w:rsidP="00C15D84">
      <w:pPr>
        <w:pStyle w:val="ListParagraph"/>
        <w:numPr>
          <w:ilvl w:val="0"/>
          <w:numId w:val="42"/>
        </w:numPr>
        <w:ind w:left="714" w:hanging="357"/>
        <w:contextualSpacing w:val="0"/>
      </w:pPr>
      <w:r>
        <w:t>Begin ELKE vraag op ’n NUWE bladsy</w:t>
      </w:r>
      <w:r w:rsidR="000A6249" w:rsidRPr="00A02935">
        <w:t>.</w:t>
      </w:r>
    </w:p>
    <w:p w:rsidR="000A6249" w:rsidRPr="00A02935" w:rsidRDefault="0049662B" w:rsidP="000A6249">
      <w:pPr>
        <w:pStyle w:val="ListParagraph"/>
        <w:numPr>
          <w:ilvl w:val="0"/>
          <w:numId w:val="42"/>
        </w:numPr>
        <w:ind w:left="714" w:hanging="357"/>
        <w:contextualSpacing w:val="0"/>
      </w:pPr>
      <w:r>
        <w:t>Moet NIE in die regter kantlyn skryf nie</w:t>
      </w:r>
      <w:r w:rsidR="000A6249" w:rsidRPr="00A02935">
        <w:t>.</w:t>
      </w:r>
    </w:p>
    <w:p w:rsidR="004D53EE" w:rsidRPr="00A02935" w:rsidRDefault="0049662B" w:rsidP="00C15D84">
      <w:pPr>
        <w:pStyle w:val="ListParagraph"/>
        <w:numPr>
          <w:ilvl w:val="0"/>
          <w:numId w:val="42"/>
        </w:numPr>
        <w:ind w:left="714" w:hanging="357"/>
        <w:contextualSpacing w:val="0"/>
      </w:pPr>
      <w:r>
        <w:t>Lees AL die vrae noukeurig</w:t>
      </w:r>
      <w:r w:rsidR="000000D3" w:rsidRPr="00A02935">
        <w:t>.</w:t>
      </w:r>
    </w:p>
    <w:p w:rsidR="000A6249" w:rsidRPr="00A02935" w:rsidRDefault="0049662B" w:rsidP="00C15D84">
      <w:pPr>
        <w:pStyle w:val="ListParagraph"/>
        <w:numPr>
          <w:ilvl w:val="0"/>
          <w:numId w:val="42"/>
        </w:numPr>
        <w:ind w:left="714" w:hanging="357"/>
        <w:contextualSpacing w:val="0"/>
      </w:pPr>
      <w:r>
        <w:t>In die algemeen</w:t>
      </w:r>
      <w:r w:rsidR="000A6249" w:rsidRPr="00A02935">
        <w:t xml:space="preserve">, </w:t>
      </w:r>
      <w:r>
        <w:t>’n punt word per feit toegeken</w:t>
      </w:r>
      <w:r w:rsidR="000A6249" w:rsidRPr="00A02935">
        <w:t xml:space="preserve">. </w:t>
      </w:r>
      <w:r>
        <w:t xml:space="preserve">’n </w:t>
      </w:r>
      <w:r w:rsidR="000A6249" w:rsidRPr="00A02935">
        <w:t>2-</w:t>
      </w:r>
      <w:r>
        <w:t>punt vraag sal dus twee feite benodig, ens.</w:t>
      </w:r>
    </w:p>
    <w:p w:rsidR="00C15D84" w:rsidRPr="00A02935" w:rsidRDefault="0049662B" w:rsidP="00C15D84">
      <w:pPr>
        <w:pStyle w:val="ListParagraph"/>
        <w:numPr>
          <w:ilvl w:val="0"/>
          <w:numId w:val="42"/>
        </w:numPr>
        <w:ind w:left="714" w:hanging="357"/>
        <w:contextualSpacing w:val="0"/>
      </w:pPr>
      <w:r>
        <w:t>Skryf netjies en leesbaar</w:t>
      </w:r>
      <w:r w:rsidR="000000D3" w:rsidRPr="00A02935">
        <w:t>.</w:t>
      </w:r>
    </w:p>
    <w:p w:rsidR="00FD270D" w:rsidRPr="00A02935" w:rsidRDefault="00FD270D">
      <w:pPr>
        <w:rPr>
          <w:rFonts w:asciiTheme="majorHAnsi" w:eastAsiaTheme="majorEastAsia" w:hAnsiTheme="majorHAnsi" w:cstheme="majorBidi"/>
          <w:b/>
          <w:bCs/>
          <w:color w:val="4F81BD" w:themeColor="accent1"/>
          <w:sz w:val="26"/>
          <w:szCs w:val="26"/>
        </w:rPr>
      </w:pPr>
      <w:r w:rsidRPr="00A02935">
        <w:br w:type="page"/>
      </w:r>
    </w:p>
    <w:p w:rsidR="0041001F" w:rsidRPr="00A02935" w:rsidRDefault="00FD79B6" w:rsidP="00E60247">
      <w:pPr>
        <w:pStyle w:val="Heading2"/>
        <w:tabs>
          <w:tab w:val="left" w:pos="567"/>
          <w:tab w:val="right" w:pos="9071"/>
          <w:tab w:val="right" w:pos="9214"/>
        </w:tabs>
        <w:ind w:right="-1"/>
      </w:pPr>
      <w:bookmarkStart w:id="60" w:name="_Toc362254901"/>
      <w:bookmarkStart w:id="61" w:name="_Toc363467025"/>
      <w:bookmarkStart w:id="62" w:name="_Toc367263392"/>
      <w:r w:rsidRPr="00A02935">
        <w:lastRenderedPageBreak/>
        <w:t>Afdeling</w:t>
      </w:r>
      <w:r w:rsidR="0041001F" w:rsidRPr="00A02935">
        <w:t xml:space="preserve"> A – </w:t>
      </w:r>
      <w:r w:rsidRPr="00A02935">
        <w:t>Kortvrae</w:t>
      </w:r>
      <w:r w:rsidR="006738B3" w:rsidRPr="00A02935">
        <w:tab/>
        <w:t>[25]</w:t>
      </w:r>
      <w:bookmarkEnd w:id="60"/>
      <w:bookmarkEnd w:id="61"/>
      <w:bookmarkEnd w:id="62"/>
    </w:p>
    <w:p w:rsidR="007A7D1A" w:rsidRPr="00A02935" w:rsidRDefault="00FD79B6"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63" w:name="_Toc363467026"/>
      <w:bookmarkStart w:id="64" w:name="_Toc367263393"/>
      <w:r w:rsidRPr="00A02935">
        <w:t>Vraag</w:t>
      </w:r>
      <w:r w:rsidR="00501F8B" w:rsidRPr="00A02935">
        <w:t xml:space="preserve"> 1 – </w:t>
      </w:r>
      <w:r w:rsidRPr="00A02935">
        <w:t>Meervoudige keuse</w:t>
      </w:r>
      <w:r w:rsidR="00670CC2" w:rsidRPr="00A02935">
        <w:tab/>
        <w:t>[10]</w:t>
      </w:r>
      <w:bookmarkEnd w:id="63"/>
      <w:bookmarkEnd w:id="64"/>
    </w:p>
    <w:p w:rsidR="004958A9" w:rsidRPr="00A02935" w:rsidRDefault="00992C61" w:rsidP="004958A9">
      <w:pPr>
        <w:tabs>
          <w:tab w:val="left" w:pos="567"/>
          <w:tab w:val="right" w:pos="9071"/>
        </w:tabs>
      </w:pPr>
      <w:r w:rsidRPr="00A02935">
        <w:t>Verskeie opsies word as moontlike antwoorde op die volgende vrae gegee.</w:t>
      </w:r>
      <w:r w:rsidR="004958A9" w:rsidRPr="00A02935">
        <w:t xml:space="preserve"> </w:t>
      </w:r>
      <w:r w:rsidRPr="00A02935">
        <w:t>Kies die toepaslikste antwoord en skryf slegs die letter</w:t>
      </w:r>
      <w:r w:rsidR="004958A9" w:rsidRPr="00A02935">
        <w:t xml:space="preserve"> (A–D</w:t>
      </w:r>
      <w:r w:rsidR="00D32AA7" w:rsidRPr="00A02935">
        <w:t xml:space="preserve">) </w:t>
      </w:r>
      <w:r w:rsidRPr="00A02935">
        <w:t>langs die vraagnommer</w:t>
      </w:r>
      <w:r w:rsidR="00D32AA7" w:rsidRPr="00A02935">
        <w:t xml:space="preserve"> (1.1–1.10) </w:t>
      </w:r>
      <w:r w:rsidRPr="00A02935">
        <w:t>neer, byvoorbeeld</w:t>
      </w:r>
      <w:r w:rsidR="00D32AA7" w:rsidRPr="00A02935">
        <w:t xml:space="preserve"> 1</w:t>
      </w:r>
      <w:r w:rsidR="004958A9" w:rsidRPr="00A02935">
        <w:t xml:space="preserve">.11 D </w:t>
      </w:r>
    </w:p>
    <w:p w:rsidR="004958A9" w:rsidRPr="00A02935" w:rsidRDefault="004958A9" w:rsidP="00906109">
      <w:pPr>
        <w:tabs>
          <w:tab w:val="left" w:pos="567"/>
          <w:tab w:val="right" w:pos="9071"/>
        </w:tabs>
        <w:ind w:left="567" w:hanging="567"/>
      </w:pPr>
      <w:r w:rsidRPr="00A02935">
        <w:t>1.1</w:t>
      </w:r>
      <w:r w:rsidRPr="00A02935">
        <w:tab/>
      </w:r>
      <w:r w:rsidR="00050464" w:rsidRPr="00A02935">
        <w:t>Watter EEN van die volgende opsies</w:t>
      </w:r>
      <w:r w:rsidR="00906109" w:rsidRPr="00A02935">
        <w:t xml:space="preserve"> </w:t>
      </w:r>
      <w:r w:rsidR="00050464" w:rsidRPr="00A02935">
        <w:t>beskryf die tipe toestel wat gebruik word om ’n elektroniese rekord van werk op ’n rekenaar gedoen, te hou</w:t>
      </w:r>
      <w:r w:rsidR="00995115" w:rsidRPr="00A02935">
        <w:t>?</w:t>
      </w:r>
    </w:p>
    <w:p w:rsidR="004958A9" w:rsidRPr="00A02935" w:rsidRDefault="004958A9" w:rsidP="004958A9">
      <w:pPr>
        <w:tabs>
          <w:tab w:val="left" w:pos="567"/>
          <w:tab w:val="left" w:pos="1134"/>
          <w:tab w:val="right" w:pos="9071"/>
        </w:tabs>
        <w:spacing w:after="60"/>
        <w:ind w:left="567"/>
      </w:pPr>
      <w:r w:rsidRPr="00A02935">
        <w:t>A</w:t>
      </w:r>
      <w:r w:rsidRPr="00A02935">
        <w:tab/>
      </w:r>
      <w:r w:rsidR="001F7686" w:rsidRPr="00A02935">
        <w:t>Toevoer</w:t>
      </w:r>
      <w:r w:rsidRPr="00A02935">
        <w:t xml:space="preserve"> </w:t>
      </w:r>
    </w:p>
    <w:p w:rsidR="004958A9" w:rsidRPr="00A02935" w:rsidRDefault="004958A9" w:rsidP="004958A9">
      <w:pPr>
        <w:tabs>
          <w:tab w:val="left" w:pos="567"/>
          <w:tab w:val="left" w:pos="1134"/>
          <w:tab w:val="right" w:pos="9071"/>
        </w:tabs>
        <w:spacing w:after="60"/>
        <w:ind w:left="567"/>
      </w:pPr>
      <w:r w:rsidRPr="00A02935">
        <w:t>B</w:t>
      </w:r>
      <w:r w:rsidRPr="00A02935">
        <w:tab/>
      </w:r>
      <w:r w:rsidR="001F7686" w:rsidRPr="00A02935">
        <w:t>Afvoer</w:t>
      </w:r>
      <w:r w:rsidRPr="00A02935">
        <w:t xml:space="preserve"> </w:t>
      </w:r>
    </w:p>
    <w:p w:rsidR="004958A9" w:rsidRPr="00A02935" w:rsidRDefault="004958A9" w:rsidP="004958A9">
      <w:pPr>
        <w:tabs>
          <w:tab w:val="left" w:pos="567"/>
          <w:tab w:val="left" w:pos="1134"/>
          <w:tab w:val="right" w:pos="9071"/>
        </w:tabs>
        <w:spacing w:after="60"/>
        <w:ind w:left="567"/>
      </w:pPr>
      <w:r w:rsidRPr="00A02935">
        <w:t>C</w:t>
      </w:r>
      <w:r w:rsidRPr="00A02935">
        <w:tab/>
      </w:r>
      <w:r w:rsidR="001F7686" w:rsidRPr="00A02935">
        <w:t>Verwerking</w:t>
      </w:r>
      <w:r w:rsidRPr="00A02935">
        <w:t xml:space="preserve"> </w:t>
      </w:r>
    </w:p>
    <w:p w:rsidR="004958A9" w:rsidRPr="00A02935" w:rsidRDefault="004958A9" w:rsidP="004958A9">
      <w:pPr>
        <w:tabs>
          <w:tab w:val="left" w:pos="567"/>
          <w:tab w:val="left" w:pos="1134"/>
          <w:tab w:val="right" w:pos="9071"/>
        </w:tabs>
        <w:ind w:left="567"/>
      </w:pPr>
      <w:r w:rsidRPr="00A02935">
        <w:t>D</w:t>
      </w:r>
      <w:r w:rsidRPr="00A02935">
        <w:tab/>
      </w:r>
      <w:r w:rsidR="001F7686" w:rsidRPr="00A02935">
        <w:t>Berging</w:t>
      </w:r>
      <w:r w:rsidRPr="00A02935">
        <w:t xml:space="preserve"> </w:t>
      </w:r>
    </w:p>
    <w:p w:rsidR="004958A9" w:rsidRPr="00A02935" w:rsidRDefault="004958A9" w:rsidP="004958A9">
      <w:pPr>
        <w:tabs>
          <w:tab w:val="left" w:pos="567"/>
          <w:tab w:val="right" w:pos="9071"/>
        </w:tabs>
        <w:ind w:left="567" w:hanging="567"/>
      </w:pPr>
      <w:r w:rsidRPr="00A02935">
        <w:t>1.2</w:t>
      </w:r>
      <w:r w:rsidRPr="00A02935">
        <w:tab/>
      </w:r>
      <w:r w:rsidR="00050464" w:rsidRPr="00A02935">
        <w:t>Watter EEN van die volgende beskryf programmatuur wat mens van die Internet kan aflaai en wat mens gratis vir ’n beperkte tydperk kan gebruik?</w:t>
      </w:r>
    </w:p>
    <w:p w:rsidR="004958A9" w:rsidRPr="00A02935" w:rsidRDefault="004958A9" w:rsidP="004958A9">
      <w:pPr>
        <w:tabs>
          <w:tab w:val="left" w:pos="567"/>
          <w:tab w:val="left" w:pos="1134"/>
          <w:tab w:val="right" w:pos="9071"/>
        </w:tabs>
        <w:spacing w:after="60"/>
        <w:ind w:left="567"/>
      </w:pPr>
      <w:r w:rsidRPr="00A02935">
        <w:t>A</w:t>
      </w:r>
      <w:r w:rsidRPr="00A02935">
        <w:tab/>
      </w:r>
      <w:r w:rsidR="00050464" w:rsidRPr="00A02935">
        <w:t>Vryware (‘</w:t>
      </w:r>
      <w:r w:rsidRPr="00A02935">
        <w:t>Freeware</w:t>
      </w:r>
      <w:r w:rsidR="00050464" w:rsidRPr="00A02935">
        <w:t>’)</w:t>
      </w:r>
    </w:p>
    <w:p w:rsidR="004958A9" w:rsidRPr="00A02935" w:rsidRDefault="004958A9" w:rsidP="004958A9">
      <w:pPr>
        <w:tabs>
          <w:tab w:val="left" w:pos="567"/>
          <w:tab w:val="left" w:pos="1134"/>
          <w:tab w:val="right" w:pos="9071"/>
        </w:tabs>
        <w:spacing w:after="60"/>
        <w:ind w:left="567"/>
      </w:pPr>
      <w:r w:rsidRPr="00A02935">
        <w:t>B</w:t>
      </w:r>
      <w:r w:rsidRPr="00A02935">
        <w:tab/>
      </w:r>
      <w:r w:rsidR="00050464" w:rsidRPr="00A02935">
        <w:t>Deelware (‘</w:t>
      </w:r>
      <w:r w:rsidRPr="00A02935">
        <w:t>Shareware</w:t>
      </w:r>
      <w:r w:rsidR="00050464" w:rsidRPr="00A02935">
        <w:t>’)</w:t>
      </w:r>
    </w:p>
    <w:p w:rsidR="004958A9" w:rsidRPr="00A02935" w:rsidRDefault="004958A9" w:rsidP="004958A9">
      <w:pPr>
        <w:tabs>
          <w:tab w:val="left" w:pos="567"/>
          <w:tab w:val="left" w:pos="1134"/>
          <w:tab w:val="right" w:pos="9071"/>
        </w:tabs>
        <w:spacing w:after="60"/>
        <w:ind w:left="567"/>
      </w:pPr>
      <w:r w:rsidRPr="00A02935">
        <w:t>C</w:t>
      </w:r>
      <w:r w:rsidRPr="00A02935">
        <w:tab/>
      </w:r>
      <w:r w:rsidR="00050464" w:rsidRPr="00A02935">
        <w:t>Oop</w:t>
      </w:r>
      <w:r w:rsidR="00063A81" w:rsidRPr="00A02935">
        <w:t>-</w:t>
      </w:r>
      <w:r w:rsidR="00050464" w:rsidRPr="00A02935">
        <w:t>bron-programmatuur (‘Open Source’)</w:t>
      </w:r>
    </w:p>
    <w:p w:rsidR="004958A9" w:rsidRPr="00A02935" w:rsidRDefault="004958A9" w:rsidP="004958A9">
      <w:pPr>
        <w:tabs>
          <w:tab w:val="left" w:pos="567"/>
          <w:tab w:val="left" w:pos="1134"/>
          <w:tab w:val="right" w:pos="9071"/>
        </w:tabs>
        <w:ind w:left="567"/>
      </w:pPr>
      <w:r w:rsidRPr="00A02935">
        <w:t>D</w:t>
      </w:r>
      <w:r w:rsidRPr="00A02935">
        <w:tab/>
      </w:r>
      <w:r w:rsidR="00050464" w:rsidRPr="00A02935">
        <w:t>Eiendomsregtelike programmatuur (‘</w:t>
      </w:r>
      <w:r w:rsidRPr="00A02935">
        <w:t>Proprietary software</w:t>
      </w:r>
      <w:r w:rsidR="00050464" w:rsidRPr="00A02935">
        <w:t>’)</w:t>
      </w:r>
    </w:p>
    <w:p w:rsidR="004958A9" w:rsidRPr="00A02935" w:rsidRDefault="004958A9" w:rsidP="004958A9">
      <w:pPr>
        <w:tabs>
          <w:tab w:val="left" w:pos="567"/>
          <w:tab w:val="right" w:pos="9071"/>
        </w:tabs>
      </w:pPr>
      <w:r w:rsidRPr="00A02935">
        <w:t>1.3</w:t>
      </w:r>
      <w:r w:rsidRPr="00A02935">
        <w:tab/>
      </w:r>
      <w:r w:rsidR="001611B9" w:rsidRPr="00A02935">
        <w:t xml:space="preserve">Verandering aan die voorkoms van ’n dokument word genoem </w:t>
      </w:r>
      <w:r w:rsidR="00995115" w:rsidRPr="00A02935">
        <w:t>…</w:t>
      </w:r>
    </w:p>
    <w:p w:rsidR="004958A9" w:rsidRPr="00A02935" w:rsidRDefault="00995115" w:rsidP="004958A9">
      <w:pPr>
        <w:tabs>
          <w:tab w:val="left" w:pos="567"/>
          <w:tab w:val="left" w:pos="1134"/>
          <w:tab w:val="right" w:pos="9071"/>
        </w:tabs>
        <w:spacing w:after="60"/>
        <w:ind w:left="567"/>
      </w:pPr>
      <w:r w:rsidRPr="00A02935">
        <w:t>A</w:t>
      </w:r>
      <w:r w:rsidRPr="00A02935">
        <w:tab/>
      </w:r>
      <w:r w:rsidR="001611B9" w:rsidRPr="00A02935">
        <w:t>redigering</w:t>
      </w:r>
      <w:r w:rsidR="00050464" w:rsidRPr="00A02935">
        <w:t xml:space="preserve"> (‘editing’)</w:t>
      </w:r>
      <w:r w:rsidRPr="00A02935">
        <w:t>.</w:t>
      </w:r>
    </w:p>
    <w:p w:rsidR="004958A9" w:rsidRPr="00A02935" w:rsidRDefault="00995115" w:rsidP="004958A9">
      <w:pPr>
        <w:tabs>
          <w:tab w:val="left" w:pos="567"/>
          <w:tab w:val="left" w:pos="1134"/>
          <w:tab w:val="right" w:pos="9071"/>
        </w:tabs>
        <w:spacing w:after="60"/>
        <w:ind w:left="567"/>
      </w:pPr>
      <w:r w:rsidRPr="00A02935">
        <w:t>B</w:t>
      </w:r>
      <w:r w:rsidRPr="00A02935">
        <w:tab/>
      </w:r>
      <w:r w:rsidR="001611B9" w:rsidRPr="00A02935">
        <w:t>hersiening (‘reviewing’)</w:t>
      </w:r>
      <w:r w:rsidRPr="00A02935">
        <w:t>.</w:t>
      </w:r>
    </w:p>
    <w:p w:rsidR="004958A9" w:rsidRPr="00A02935" w:rsidRDefault="004958A9" w:rsidP="004958A9">
      <w:pPr>
        <w:tabs>
          <w:tab w:val="left" w:pos="567"/>
          <w:tab w:val="left" w:pos="1134"/>
          <w:tab w:val="right" w:pos="9071"/>
        </w:tabs>
        <w:spacing w:after="60"/>
        <w:ind w:left="567"/>
      </w:pPr>
      <w:r w:rsidRPr="00A02935">
        <w:t>C</w:t>
      </w:r>
      <w:r w:rsidRPr="00A02935">
        <w:tab/>
      </w:r>
      <w:r w:rsidR="001611B9" w:rsidRPr="00A02935">
        <w:t>formatering (‘</w:t>
      </w:r>
      <w:r w:rsidR="00995115" w:rsidRPr="00A02935">
        <w:t>formatting</w:t>
      </w:r>
      <w:r w:rsidR="001611B9" w:rsidRPr="00A02935">
        <w:t>’)</w:t>
      </w:r>
      <w:r w:rsidR="00995115" w:rsidRPr="00A02935">
        <w:t>.</w:t>
      </w:r>
    </w:p>
    <w:p w:rsidR="004958A9" w:rsidRPr="00A02935" w:rsidRDefault="004958A9" w:rsidP="004958A9">
      <w:pPr>
        <w:tabs>
          <w:tab w:val="left" w:pos="567"/>
          <w:tab w:val="left" w:pos="1134"/>
          <w:tab w:val="right" w:pos="9071"/>
        </w:tabs>
        <w:ind w:left="567"/>
      </w:pPr>
      <w:r w:rsidRPr="00A02935">
        <w:t>D</w:t>
      </w:r>
      <w:r w:rsidRPr="00A02935">
        <w:tab/>
      </w:r>
      <w:r w:rsidR="001611B9" w:rsidRPr="00A02935">
        <w:t>ontwikkeling (‘</w:t>
      </w:r>
      <w:r w:rsidR="00995115" w:rsidRPr="00A02935">
        <w:t>developing</w:t>
      </w:r>
      <w:r w:rsidR="001611B9" w:rsidRPr="00A02935">
        <w:t>’)</w:t>
      </w:r>
      <w:r w:rsidR="00995115" w:rsidRPr="00A02935">
        <w:t>.</w:t>
      </w:r>
    </w:p>
    <w:p w:rsidR="004958A9" w:rsidRPr="00A02935" w:rsidRDefault="004958A9" w:rsidP="00B972E7">
      <w:pPr>
        <w:tabs>
          <w:tab w:val="left" w:pos="567"/>
          <w:tab w:val="right" w:pos="9071"/>
        </w:tabs>
        <w:ind w:left="567" w:hanging="567"/>
      </w:pPr>
      <w:r w:rsidRPr="00A02935">
        <w:t>1.4</w:t>
      </w:r>
      <w:r w:rsidRPr="00A02935">
        <w:tab/>
      </w:r>
      <w:r w:rsidR="00050464" w:rsidRPr="00A02935">
        <w:t>Watter EEN van die volgende fout verwys na die #VALUE!-foutindikator</w:t>
      </w:r>
      <w:r w:rsidRPr="00A02935">
        <w:t xml:space="preserve"> in </w:t>
      </w:r>
      <w:r w:rsidR="00050464" w:rsidRPr="00A02935">
        <w:t>in ’n sigblad</w:t>
      </w:r>
      <w:r w:rsidR="00B972E7" w:rsidRPr="00A02935">
        <w:t>?</w:t>
      </w:r>
    </w:p>
    <w:p w:rsidR="004958A9" w:rsidRPr="00A02935" w:rsidRDefault="004958A9" w:rsidP="004958A9">
      <w:pPr>
        <w:tabs>
          <w:tab w:val="left" w:pos="567"/>
          <w:tab w:val="left" w:pos="1134"/>
          <w:tab w:val="right" w:pos="9071"/>
        </w:tabs>
        <w:spacing w:after="60"/>
        <w:ind w:left="567"/>
      </w:pPr>
      <w:r w:rsidRPr="00A02935">
        <w:t>A</w:t>
      </w:r>
      <w:r w:rsidRPr="00A02935">
        <w:tab/>
      </w:r>
      <w:r w:rsidR="00050464" w:rsidRPr="00A02935">
        <w:t>Verkeerde spelling van ’n funksienaam</w:t>
      </w:r>
    </w:p>
    <w:p w:rsidR="004958A9" w:rsidRPr="00A02935" w:rsidRDefault="004958A9" w:rsidP="004958A9">
      <w:pPr>
        <w:tabs>
          <w:tab w:val="left" w:pos="567"/>
          <w:tab w:val="left" w:pos="1134"/>
          <w:tab w:val="right" w:pos="9071"/>
        </w:tabs>
        <w:spacing w:after="60"/>
        <w:ind w:left="567"/>
      </w:pPr>
      <w:r w:rsidRPr="00A02935">
        <w:t>B</w:t>
      </w:r>
      <w:r w:rsidRPr="00A02935">
        <w:tab/>
      </w:r>
      <w:r w:rsidR="00050464" w:rsidRPr="00A02935">
        <w:t>Verwysing na ’n sel wat uitgevee is</w:t>
      </w:r>
    </w:p>
    <w:p w:rsidR="004958A9" w:rsidRPr="00A02935" w:rsidRDefault="004958A9" w:rsidP="004958A9">
      <w:pPr>
        <w:tabs>
          <w:tab w:val="left" w:pos="567"/>
          <w:tab w:val="left" w:pos="1134"/>
          <w:tab w:val="right" w:pos="9071"/>
        </w:tabs>
        <w:spacing w:after="60"/>
        <w:ind w:left="567"/>
      </w:pPr>
      <w:r w:rsidRPr="00A02935">
        <w:t>C</w:t>
      </w:r>
      <w:r w:rsidRPr="00A02935">
        <w:tab/>
      </w:r>
      <w:r w:rsidR="00050464" w:rsidRPr="00A02935">
        <w:t>Vermenigvuldiging van ’n tekswaarde met ’n numeriese waarde</w:t>
      </w:r>
    </w:p>
    <w:p w:rsidR="004958A9" w:rsidRPr="00A02935" w:rsidRDefault="004958A9" w:rsidP="004958A9">
      <w:pPr>
        <w:tabs>
          <w:tab w:val="left" w:pos="567"/>
          <w:tab w:val="left" w:pos="1134"/>
          <w:tab w:val="right" w:pos="9071"/>
        </w:tabs>
        <w:ind w:left="567"/>
      </w:pPr>
      <w:r w:rsidRPr="00A02935">
        <w:t>D</w:t>
      </w:r>
      <w:r w:rsidRPr="00A02935">
        <w:tab/>
      </w:r>
      <w:r w:rsidR="00050464" w:rsidRPr="00A02935">
        <w:t>Deling van ’n numeriese waarde deur nul</w:t>
      </w:r>
      <w:r w:rsidRPr="00A02935">
        <w:t xml:space="preserve"> (0)</w:t>
      </w:r>
    </w:p>
    <w:p w:rsidR="004958A9" w:rsidRPr="00A02935" w:rsidRDefault="004958A9" w:rsidP="00050464">
      <w:pPr>
        <w:tabs>
          <w:tab w:val="left" w:pos="567"/>
          <w:tab w:val="right" w:pos="9071"/>
        </w:tabs>
        <w:ind w:left="567" w:hanging="567"/>
      </w:pPr>
      <w:r w:rsidRPr="00A02935">
        <w:t>1.5</w:t>
      </w:r>
      <w:r w:rsidRPr="00A02935">
        <w:tab/>
      </w:r>
      <w:r w:rsidR="00050464" w:rsidRPr="00A02935">
        <w:t>Watter EEN van die volgende is NIE ’n goeie tegniek om te gebruik vir ’n verfynde Internet/web-soektog nie</w:t>
      </w:r>
      <w:r w:rsidR="00696AB7" w:rsidRPr="00A02935">
        <w:t>?</w:t>
      </w:r>
    </w:p>
    <w:p w:rsidR="004958A9" w:rsidRPr="00A02935" w:rsidRDefault="004958A9" w:rsidP="004958A9">
      <w:pPr>
        <w:tabs>
          <w:tab w:val="left" w:pos="567"/>
          <w:tab w:val="left" w:pos="1134"/>
          <w:tab w:val="right" w:pos="9071"/>
        </w:tabs>
        <w:spacing w:after="60"/>
        <w:ind w:left="567"/>
      </w:pPr>
      <w:r w:rsidRPr="00A02935">
        <w:t>A</w:t>
      </w:r>
      <w:r w:rsidRPr="00A02935">
        <w:tab/>
      </w:r>
      <w:r w:rsidR="00050464" w:rsidRPr="00A02935">
        <w:t>Gebruik slegs een woord</w:t>
      </w:r>
    </w:p>
    <w:p w:rsidR="004958A9" w:rsidRPr="00A02935" w:rsidRDefault="004958A9" w:rsidP="004958A9">
      <w:pPr>
        <w:tabs>
          <w:tab w:val="left" w:pos="567"/>
          <w:tab w:val="left" w:pos="1134"/>
          <w:tab w:val="right" w:pos="9071"/>
        </w:tabs>
        <w:spacing w:after="60"/>
        <w:ind w:left="567"/>
      </w:pPr>
      <w:r w:rsidRPr="00A02935">
        <w:t>B</w:t>
      </w:r>
      <w:r w:rsidRPr="00A02935">
        <w:tab/>
      </w:r>
      <w:r w:rsidR="00050464" w:rsidRPr="00A02935">
        <w:t>Spesifiseer die domein</w:t>
      </w:r>
    </w:p>
    <w:p w:rsidR="004958A9" w:rsidRPr="00A02935" w:rsidRDefault="004958A9" w:rsidP="004958A9">
      <w:pPr>
        <w:tabs>
          <w:tab w:val="left" w:pos="567"/>
          <w:tab w:val="left" w:pos="1134"/>
          <w:tab w:val="right" w:pos="9071"/>
        </w:tabs>
        <w:spacing w:after="60"/>
        <w:ind w:left="567"/>
      </w:pPr>
      <w:r w:rsidRPr="00A02935">
        <w:t>C</w:t>
      </w:r>
      <w:r w:rsidRPr="00A02935">
        <w:tab/>
      </w:r>
      <w:r w:rsidR="00050464" w:rsidRPr="00A02935">
        <w:t>Gebruik aanhalingstekens</w:t>
      </w:r>
      <w:r w:rsidR="008966B7" w:rsidRPr="00A02935">
        <w:t xml:space="preserve"> </w:t>
      </w:r>
    </w:p>
    <w:p w:rsidR="004958A9" w:rsidRPr="00A02935" w:rsidRDefault="004958A9" w:rsidP="004958A9">
      <w:pPr>
        <w:tabs>
          <w:tab w:val="left" w:pos="567"/>
          <w:tab w:val="left" w:pos="1134"/>
          <w:tab w:val="right" w:pos="9071"/>
        </w:tabs>
        <w:ind w:left="567"/>
      </w:pPr>
      <w:r w:rsidRPr="00A02935">
        <w:t>D</w:t>
      </w:r>
      <w:r w:rsidRPr="00A02935">
        <w:tab/>
      </w:r>
      <w:r w:rsidR="00050464" w:rsidRPr="00A02935">
        <w:t>Gebruik operators soos</w:t>
      </w:r>
      <w:r w:rsidR="00C87508" w:rsidRPr="00A02935">
        <w:t xml:space="preserve"> ‘and’ </w:t>
      </w:r>
      <w:r w:rsidR="00050464" w:rsidRPr="00A02935">
        <w:t>en</w:t>
      </w:r>
      <w:r w:rsidR="00C87508" w:rsidRPr="00A02935">
        <w:t xml:space="preserve"> ‘</w:t>
      </w:r>
      <w:r w:rsidR="00F03F8D" w:rsidRPr="00A02935">
        <w:t>not</w:t>
      </w:r>
      <w:r w:rsidR="00C87508" w:rsidRPr="00A02935">
        <w:t>’</w:t>
      </w:r>
    </w:p>
    <w:p w:rsidR="005B0C35" w:rsidRPr="00A02935" w:rsidRDefault="005B0C35">
      <w:r w:rsidRPr="00A02935">
        <w:br w:type="page"/>
      </w:r>
    </w:p>
    <w:p w:rsidR="004958A9" w:rsidRPr="00A02935" w:rsidRDefault="004958A9" w:rsidP="004958A9">
      <w:pPr>
        <w:tabs>
          <w:tab w:val="left" w:pos="567"/>
          <w:tab w:val="right" w:pos="9071"/>
        </w:tabs>
      </w:pPr>
      <w:r w:rsidRPr="00A02935">
        <w:lastRenderedPageBreak/>
        <w:t>1.6</w:t>
      </w:r>
      <w:r w:rsidRPr="00A02935">
        <w:tab/>
      </w:r>
      <w:r w:rsidR="001611B9" w:rsidRPr="00A02935">
        <w:t>Watter EEN van die volgend aksies is nie ’n voorbeeld van toevoer nie</w:t>
      </w:r>
      <w:r w:rsidRPr="00A02935">
        <w:t>?</w:t>
      </w:r>
    </w:p>
    <w:p w:rsidR="004958A9" w:rsidRPr="00A02935" w:rsidRDefault="004958A9" w:rsidP="004958A9">
      <w:pPr>
        <w:tabs>
          <w:tab w:val="left" w:pos="567"/>
          <w:tab w:val="left" w:pos="1134"/>
          <w:tab w:val="right" w:pos="9071"/>
        </w:tabs>
        <w:spacing w:after="60"/>
        <w:ind w:left="567"/>
      </w:pPr>
      <w:r w:rsidRPr="00A02935">
        <w:t>A</w:t>
      </w:r>
      <w:r w:rsidRPr="00A02935">
        <w:tab/>
      </w:r>
      <w:r w:rsidR="001611B9" w:rsidRPr="00A02935">
        <w:t xml:space="preserve">Tik op ’n ikoon op ’n raakskerm </w:t>
      </w:r>
    </w:p>
    <w:p w:rsidR="004958A9" w:rsidRPr="00A02935" w:rsidRDefault="004958A9" w:rsidP="004958A9">
      <w:pPr>
        <w:tabs>
          <w:tab w:val="left" w:pos="567"/>
          <w:tab w:val="left" w:pos="1134"/>
          <w:tab w:val="right" w:pos="9071"/>
        </w:tabs>
        <w:spacing w:after="60"/>
        <w:ind w:left="567"/>
      </w:pPr>
      <w:r w:rsidRPr="00A02935">
        <w:t>B</w:t>
      </w:r>
      <w:r w:rsidRPr="00A02935">
        <w:tab/>
      </w:r>
      <w:r w:rsidR="001611B9" w:rsidRPr="00A02935">
        <w:t>Luister na musiek wat op jou rekenaar gespeel word</w:t>
      </w:r>
      <w:r w:rsidRPr="00A02935">
        <w:t xml:space="preserve"> </w:t>
      </w:r>
    </w:p>
    <w:p w:rsidR="004958A9" w:rsidRPr="00A02935" w:rsidRDefault="004958A9" w:rsidP="004958A9">
      <w:pPr>
        <w:tabs>
          <w:tab w:val="left" w:pos="567"/>
          <w:tab w:val="left" w:pos="1134"/>
          <w:tab w:val="right" w:pos="9071"/>
        </w:tabs>
        <w:spacing w:after="60"/>
        <w:ind w:left="567"/>
      </w:pPr>
      <w:r w:rsidRPr="00A02935">
        <w:t>C</w:t>
      </w:r>
      <w:r w:rsidRPr="00A02935">
        <w:tab/>
      </w:r>
      <w:r w:rsidR="001611B9" w:rsidRPr="00A02935">
        <w:t>Klik die vetdruk-opdrag in jou woordverwerkingsprogram</w:t>
      </w:r>
    </w:p>
    <w:p w:rsidR="004958A9" w:rsidRPr="00A02935" w:rsidRDefault="004958A9" w:rsidP="004958A9">
      <w:pPr>
        <w:tabs>
          <w:tab w:val="left" w:pos="567"/>
          <w:tab w:val="left" w:pos="1134"/>
          <w:tab w:val="right" w:pos="9071"/>
        </w:tabs>
        <w:ind w:left="567"/>
      </w:pPr>
      <w:r w:rsidRPr="00A02935">
        <w:t>D</w:t>
      </w:r>
      <w:r w:rsidRPr="00A02935">
        <w:tab/>
      </w:r>
      <w:r w:rsidR="001611B9" w:rsidRPr="00A02935">
        <w:t xml:space="preserve">Dra foto’s van jou digitale kamer na jou rekenaar se hardeskyf oor </w:t>
      </w:r>
    </w:p>
    <w:p w:rsidR="004958A9" w:rsidRPr="00A02935" w:rsidRDefault="004958A9" w:rsidP="004958A9">
      <w:pPr>
        <w:tabs>
          <w:tab w:val="left" w:pos="567"/>
          <w:tab w:val="right" w:pos="9071"/>
        </w:tabs>
        <w:ind w:left="567" w:hanging="567"/>
      </w:pPr>
      <w:r w:rsidRPr="00A02935">
        <w:t>1.7</w:t>
      </w:r>
      <w:r w:rsidRPr="00A02935">
        <w:tab/>
      </w:r>
      <w:r w:rsidR="001611B9" w:rsidRPr="00A02935">
        <w:t>Watter EEN van die volgende sal die bedryfstelsel gebruik om te besluit watter program gebruik moet word om die lêer oop te maak</w:t>
      </w:r>
      <w:r w:rsidR="00427FC1" w:rsidRPr="00A02935">
        <w:t>?</w:t>
      </w:r>
    </w:p>
    <w:p w:rsidR="004958A9" w:rsidRPr="00A02935" w:rsidRDefault="004958A9" w:rsidP="004958A9">
      <w:pPr>
        <w:tabs>
          <w:tab w:val="left" w:pos="567"/>
          <w:tab w:val="left" w:pos="1134"/>
          <w:tab w:val="right" w:pos="9071"/>
        </w:tabs>
        <w:spacing w:after="60"/>
        <w:ind w:left="567"/>
      </w:pPr>
      <w:r w:rsidRPr="00A02935">
        <w:t>A</w:t>
      </w:r>
      <w:r w:rsidRPr="00A02935">
        <w:tab/>
      </w:r>
      <w:r w:rsidR="004D248F" w:rsidRPr="00A02935">
        <w:t>Lêernaam</w:t>
      </w:r>
    </w:p>
    <w:p w:rsidR="004958A9" w:rsidRPr="00A02935" w:rsidRDefault="004958A9" w:rsidP="004958A9">
      <w:pPr>
        <w:tabs>
          <w:tab w:val="left" w:pos="567"/>
          <w:tab w:val="left" w:pos="1134"/>
          <w:tab w:val="right" w:pos="9071"/>
        </w:tabs>
        <w:spacing w:after="60"/>
        <w:ind w:left="567"/>
      </w:pPr>
      <w:r w:rsidRPr="00A02935">
        <w:t>B</w:t>
      </w:r>
      <w:r w:rsidRPr="00A02935">
        <w:tab/>
      </w:r>
      <w:r w:rsidR="004D248F" w:rsidRPr="00A02935">
        <w:t>Lêergrootte</w:t>
      </w:r>
    </w:p>
    <w:p w:rsidR="004958A9" w:rsidRPr="00A02935" w:rsidRDefault="004958A9" w:rsidP="004958A9">
      <w:pPr>
        <w:tabs>
          <w:tab w:val="left" w:pos="567"/>
          <w:tab w:val="left" w:pos="1134"/>
          <w:tab w:val="right" w:pos="9071"/>
        </w:tabs>
        <w:spacing w:after="60"/>
        <w:ind w:left="567"/>
      </w:pPr>
      <w:r w:rsidRPr="00A02935">
        <w:t>C</w:t>
      </w:r>
      <w:r w:rsidRPr="00A02935">
        <w:tab/>
      </w:r>
      <w:r w:rsidR="004D248F" w:rsidRPr="00A02935">
        <w:t>Lêerpad</w:t>
      </w:r>
    </w:p>
    <w:p w:rsidR="004958A9" w:rsidRPr="00A02935" w:rsidRDefault="004958A9" w:rsidP="004958A9">
      <w:pPr>
        <w:tabs>
          <w:tab w:val="left" w:pos="567"/>
          <w:tab w:val="left" w:pos="1134"/>
          <w:tab w:val="right" w:pos="9071"/>
        </w:tabs>
        <w:ind w:left="567"/>
      </w:pPr>
      <w:r w:rsidRPr="00A02935">
        <w:t>D</w:t>
      </w:r>
      <w:r w:rsidRPr="00A02935">
        <w:tab/>
      </w:r>
      <w:r w:rsidR="004D248F" w:rsidRPr="00A02935">
        <w:t>Lêeruitbreiding</w:t>
      </w:r>
    </w:p>
    <w:p w:rsidR="004958A9" w:rsidRPr="00A02935" w:rsidRDefault="004958A9" w:rsidP="004958A9">
      <w:pPr>
        <w:tabs>
          <w:tab w:val="left" w:pos="567"/>
          <w:tab w:val="right" w:pos="9071"/>
        </w:tabs>
      </w:pPr>
      <w:r w:rsidRPr="00A02935">
        <w:t>1.8</w:t>
      </w:r>
      <w:r w:rsidRPr="00A02935">
        <w:tab/>
      </w:r>
      <w:r w:rsidR="001611B9" w:rsidRPr="00A02935">
        <w:t>Watter EEN van die volgende is NIE ’n voorbeeld van</w:t>
      </w:r>
      <w:r w:rsidR="00427FC1" w:rsidRPr="00A02935">
        <w:t xml:space="preserve"> </w:t>
      </w:r>
      <w:r w:rsidR="001611B9" w:rsidRPr="00A02935">
        <w:t>’n kommunikasiemedium nie</w:t>
      </w:r>
      <w:r w:rsidR="005B0C35" w:rsidRPr="00A02935">
        <w:t>?</w:t>
      </w:r>
    </w:p>
    <w:p w:rsidR="004958A9" w:rsidRPr="00A02935" w:rsidRDefault="004958A9" w:rsidP="004958A9">
      <w:pPr>
        <w:tabs>
          <w:tab w:val="left" w:pos="567"/>
          <w:tab w:val="left" w:pos="1134"/>
          <w:tab w:val="right" w:pos="9071"/>
        </w:tabs>
        <w:spacing w:after="60"/>
        <w:ind w:left="567"/>
      </w:pPr>
      <w:r w:rsidRPr="00A02935">
        <w:t>A</w:t>
      </w:r>
      <w:r w:rsidRPr="00A02935">
        <w:tab/>
      </w:r>
      <w:r w:rsidR="00427FC1" w:rsidRPr="00A02935">
        <w:t>Radio</w:t>
      </w:r>
      <w:r w:rsidR="004D248F" w:rsidRPr="00A02935">
        <w:t>golwe</w:t>
      </w:r>
    </w:p>
    <w:p w:rsidR="004958A9" w:rsidRPr="00A02935" w:rsidRDefault="004958A9" w:rsidP="004958A9">
      <w:pPr>
        <w:tabs>
          <w:tab w:val="left" w:pos="567"/>
          <w:tab w:val="left" w:pos="1134"/>
          <w:tab w:val="right" w:pos="9071"/>
        </w:tabs>
        <w:spacing w:after="60"/>
        <w:ind w:left="567"/>
      </w:pPr>
      <w:r w:rsidRPr="00A02935">
        <w:t>B</w:t>
      </w:r>
      <w:r w:rsidRPr="00A02935">
        <w:tab/>
      </w:r>
      <w:r w:rsidR="004D248F" w:rsidRPr="00A02935">
        <w:t>Hiperskakel</w:t>
      </w:r>
      <w:r w:rsidR="00305F65" w:rsidRPr="00A02935">
        <w:t>s</w:t>
      </w:r>
    </w:p>
    <w:p w:rsidR="004958A9" w:rsidRPr="00A02935" w:rsidRDefault="004958A9" w:rsidP="004958A9">
      <w:pPr>
        <w:tabs>
          <w:tab w:val="left" w:pos="567"/>
          <w:tab w:val="left" w:pos="1134"/>
          <w:tab w:val="right" w:pos="9071"/>
        </w:tabs>
        <w:spacing w:after="60"/>
        <w:ind w:left="567"/>
      </w:pPr>
      <w:r w:rsidRPr="00A02935">
        <w:t>C</w:t>
      </w:r>
      <w:r w:rsidRPr="00A02935">
        <w:tab/>
      </w:r>
      <w:r w:rsidR="004D248F" w:rsidRPr="00A02935">
        <w:t>Liggolwe</w:t>
      </w:r>
    </w:p>
    <w:p w:rsidR="004958A9" w:rsidRPr="00A02935" w:rsidRDefault="004958A9" w:rsidP="004958A9">
      <w:pPr>
        <w:tabs>
          <w:tab w:val="left" w:pos="567"/>
          <w:tab w:val="left" w:pos="1134"/>
          <w:tab w:val="right" w:pos="9071"/>
        </w:tabs>
        <w:ind w:left="567"/>
      </w:pPr>
      <w:r w:rsidRPr="00A02935">
        <w:t>D</w:t>
      </w:r>
      <w:r w:rsidRPr="00A02935">
        <w:tab/>
      </w:r>
      <w:r w:rsidR="004D248F" w:rsidRPr="00A02935">
        <w:t>Koperkabels</w:t>
      </w:r>
    </w:p>
    <w:p w:rsidR="004958A9" w:rsidRPr="00A02935" w:rsidRDefault="004958A9" w:rsidP="00E23B2D">
      <w:pPr>
        <w:tabs>
          <w:tab w:val="left" w:pos="567"/>
          <w:tab w:val="right" w:pos="9071"/>
        </w:tabs>
        <w:ind w:left="567" w:hanging="567"/>
      </w:pPr>
      <w:r w:rsidRPr="00A02935">
        <w:t>1.9</w:t>
      </w:r>
      <w:r w:rsidRPr="00A02935">
        <w:tab/>
      </w:r>
      <w:r w:rsidR="001611B9" w:rsidRPr="00A02935">
        <w:t>Watter EEN van die volgende verwys na stelselprogrammatuur wat gebruik word vir roetine instandhouding van die rekenaar</w:t>
      </w:r>
      <w:r w:rsidR="00D10AE0" w:rsidRPr="00A02935">
        <w:t>?</w:t>
      </w:r>
      <w:r w:rsidRPr="00A02935">
        <w:t xml:space="preserve"> </w:t>
      </w:r>
    </w:p>
    <w:p w:rsidR="004958A9" w:rsidRPr="00A02935" w:rsidRDefault="004958A9" w:rsidP="004958A9">
      <w:pPr>
        <w:tabs>
          <w:tab w:val="left" w:pos="567"/>
          <w:tab w:val="left" w:pos="1134"/>
          <w:tab w:val="right" w:pos="9071"/>
        </w:tabs>
        <w:spacing w:after="60"/>
        <w:ind w:left="567"/>
      </w:pPr>
      <w:r w:rsidRPr="00A02935">
        <w:t>A</w:t>
      </w:r>
      <w:r w:rsidRPr="00A02935">
        <w:tab/>
      </w:r>
      <w:r w:rsidR="001611B9" w:rsidRPr="00A02935">
        <w:t>Bykomstighede (‘</w:t>
      </w:r>
      <w:r w:rsidRPr="00A02935">
        <w:t>Accessories</w:t>
      </w:r>
      <w:r w:rsidR="001611B9" w:rsidRPr="00A02935">
        <w:t>’)</w:t>
      </w:r>
    </w:p>
    <w:p w:rsidR="004958A9" w:rsidRPr="00A02935" w:rsidRDefault="004958A9" w:rsidP="004958A9">
      <w:pPr>
        <w:tabs>
          <w:tab w:val="left" w:pos="567"/>
          <w:tab w:val="left" w:pos="1134"/>
          <w:tab w:val="right" w:pos="9071"/>
        </w:tabs>
        <w:spacing w:after="60"/>
        <w:ind w:left="567"/>
      </w:pPr>
      <w:r w:rsidRPr="00A02935">
        <w:t>B</w:t>
      </w:r>
      <w:r w:rsidRPr="00A02935">
        <w:tab/>
      </w:r>
      <w:r w:rsidR="001611B9" w:rsidRPr="00A02935">
        <w:t>Koppelvlakgeriefies (‘</w:t>
      </w:r>
      <w:r w:rsidRPr="00A02935">
        <w:t>Gadgets</w:t>
      </w:r>
      <w:r w:rsidR="001611B9" w:rsidRPr="00A02935">
        <w:t>’)</w:t>
      </w:r>
    </w:p>
    <w:p w:rsidR="004958A9" w:rsidRPr="00A02935" w:rsidRDefault="004958A9" w:rsidP="004958A9">
      <w:pPr>
        <w:tabs>
          <w:tab w:val="left" w:pos="567"/>
          <w:tab w:val="left" w:pos="1134"/>
          <w:tab w:val="right" w:pos="9071"/>
        </w:tabs>
        <w:spacing w:after="60"/>
        <w:ind w:left="567"/>
      </w:pPr>
      <w:r w:rsidRPr="00A02935">
        <w:t>C</w:t>
      </w:r>
      <w:r w:rsidRPr="00A02935">
        <w:tab/>
      </w:r>
      <w:r w:rsidR="001611B9" w:rsidRPr="00A02935">
        <w:t>Drywerprogramme</w:t>
      </w:r>
    </w:p>
    <w:p w:rsidR="004958A9" w:rsidRPr="00A02935" w:rsidRDefault="004958A9" w:rsidP="004958A9">
      <w:pPr>
        <w:tabs>
          <w:tab w:val="left" w:pos="567"/>
          <w:tab w:val="left" w:pos="1134"/>
          <w:tab w:val="right" w:pos="9071"/>
        </w:tabs>
        <w:ind w:left="567"/>
      </w:pPr>
      <w:r w:rsidRPr="00A02935">
        <w:t>D</w:t>
      </w:r>
      <w:r w:rsidRPr="00A02935">
        <w:tab/>
      </w:r>
      <w:r w:rsidR="001611B9" w:rsidRPr="00A02935">
        <w:t>Nutsprogramme</w:t>
      </w:r>
    </w:p>
    <w:p w:rsidR="004958A9" w:rsidRPr="00A02935" w:rsidRDefault="004958A9" w:rsidP="004958A9">
      <w:pPr>
        <w:tabs>
          <w:tab w:val="left" w:pos="567"/>
          <w:tab w:val="right" w:pos="9071"/>
        </w:tabs>
      </w:pPr>
      <w:r w:rsidRPr="00A02935">
        <w:t>1.10</w:t>
      </w:r>
      <w:r w:rsidRPr="00A02935">
        <w:tab/>
      </w:r>
      <w:r w:rsidR="001611B9" w:rsidRPr="00A02935">
        <w:t>Watter</w:t>
      </w:r>
      <w:r w:rsidR="009A0CC1" w:rsidRPr="00A02935">
        <w:t xml:space="preserve"> </w:t>
      </w:r>
      <w:r w:rsidR="001611B9" w:rsidRPr="00A02935">
        <w:t>EEN van die volgende is NIE deel van ’n geskrewe</w:t>
      </w:r>
      <w:r w:rsidR="00AD03E9" w:rsidRPr="00A02935">
        <w:t xml:space="preserve">, </w:t>
      </w:r>
      <w:r w:rsidR="001611B9" w:rsidRPr="00A02935">
        <w:t>professionele verslag nie</w:t>
      </w:r>
      <w:r w:rsidR="00337D38" w:rsidRPr="00A02935">
        <w:t>?</w:t>
      </w:r>
    </w:p>
    <w:p w:rsidR="004958A9" w:rsidRPr="00A02935" w:rsidRDefault="004958A9" w:rsidP="004958A9">
      <w:pPr>
        <w:tabs>
          <w:tab w:val="left" w:pos="567"/>
          <w:tab w:val="left" w:pos="1134"/>
          <w:tab w:val="right" w:pos="9071"/>
        </w:tabs>
        <w:spacing w:after="60"/>
        <w:ind w:left="567"/>
      </w:pPr>
      <w:r w:rsidRPr="00A02935">
        <w:t>A</w:t>
      </w:r>
      <w:r w:rsidRPr="00A02935">
        <w:tab/>
      </w:r>
      <w:r w:rsidR="001611B9" w:rsidRPr="00A02935">
        <w:t>Inleiding</w:t>
      </w:r>
    </w:p>
    <w:p w:rsidR="004958A9" w:rsidRPr="00A02935" w:rsidRDefault="004958A9" w:rsidP="004958A9">
      <w:pPr>
        <w:tabs>
          <w:tab w:val="left" w:pos="567"/>
          <w:tab w:val="left" w:pos="1134"/>
          <w:tab w:val="right" w:pos="9071"/>
        </w:tabs>
        <w:spacing w:after="60"/>
        <w:ind w:left="567"/>
      </w:pPr>
      <w:r w:rsidRPr="00A02935">
        <w:t>B</w:t>
      </w:r>
      <w:r w:rsidRPr="00A02935">
        <w:tab/>
      </w:r>
      <w:r w:rsidR="001611B9" w:rsidRPr="00A02935">
        <w:t>Gevolgtrekking</w:t>
      </w:r>
    </w:p>
    <w:p w:rsidR="004958A9" w:rsidRPr="00A02935" w:rsidRDefault="004958A9" w:rsidP="004958A9">
      <w:pPr>
        <w:tabs>
          <w:tab w:val="left" w:pos="567"/>
          <w:tab w:val="left" w:pos="1134"/>
          <w:tab w:val="right" w:pos="9071"/>
        </w:tabs>
        <w:spacing w:after="60"/>
        <w:ind w:left="567"/>
      </w:pPr>
      <w:r w:rsidRPr="00A02935">
        <w:t>C</w:t>
      </w:r>
      <w:r w:rsidRPr="00A02935">
        <w:tab/>
      </w:r>
      <w:r w:rsidR="001611B9" w:rsidRPr="00A02935">
        <w:t>Bronne</w:t>
      </w:r>
    </w:p>
    <w:p w:rsidR="004958A9" w:rsidRPr="00A02935" w:rsidRDefault="004958A9" w:rsidP="004958A9">
      <w:pPr>
        <w:tabs>
          <w:tab w:val="left" w:pos="567"/>
          <w:tab w:val="left" w:pos="1134"/>
          <w:tab w:val="right" w:pos="9071"/>
        </w:tabs>
        <w:ind w:left="567"/>
      </w:pPr>
      <w:r w:rsidRPr="00A02935">
        <w:t>D</w:t>
      </w:r>
      <w:r w:rsidRPr="00A02935">
        <w:tab/>
      </w:r>
      <w:r w:rsidR="001611B9" w:rsidRPr="00A02935">
        <w:t>Verwysings</w:t>
      </w:r>
    </w:p>
    <w:p w:rsidR="004958A9" w:rsidRPr="00A02935" w:rsidRDefault="004958A9" w:rsidP="004958A9">
      <w:pPr>
        <w:rPr>
          <w:rFonts w:asciiTheme="majorHAnsi" w:eastAsiaTheme="majorEastAsia" w:hAnsiTheme="majorHAnsi" w:cstheme="majorBidi"/>
          <w:b/>
          <w:bCs/>
          <w:color w:val="4F81BD" w:themeColor="accent1"/>
        </w:rPr>
      </w:pPr>
      <w:r w:rsidRPr="00A02935">
        <w:br w:type="page"/>
      </w:r>
    </w:p>
    <w:p w:rsidR="004958A9" w:rsidRPr="00A02935" w:rsidRDefault="00FD79B6" w:rsidP="004958A9">
      <w:pPr>
        <w:pStyle w:val="Heading3"/>
        <w:pBdr>
          <w:top w:val="dotted" w:sz="4" w:space="1" w:color="4F81BD" w:themeColor="accent1"/>
          <w:bottom w:val="dotted" w:sz="4" w:space="1" w:color="4F81BD" w:themeColor="accent1"/>
        </w:pBdr>
        <w:tabs>
          <w:tab w:val="left" w:pos="567"/>
          <w:tab w:val="right" w:pos="9071"/>
        </w:tabs>
        <w:spacing w:after="200"/>
      </w:pPr>
      <w:bookmarkStart w:id="65" w:name="_Toc363467027"/>
      <w:bookmarkStart w:id="66" w:name="_Toc367263394"/>
      <w:r w:rsidRPr="00A02935">
        <w:lastRenderedPageBreak/>
        <w:t>Vraag</w:t>
      </w:r>
      <w:r w:rsidR="004958A9" w:rsidRPr="00A02935">
        <w:t xml:space="preserve"> 2 – </w:t>
      </w:r>
      <w:r w:rsidRPr="00A02935">
        <w:t>Gewysigde waar en vals</w:t>
      </w:r>
      <w:r w:rsidR="004958A9" w:rsidRPr="00A02935">
        <w:tab/>
        <w:t>[8]</w:t>
      </w:r>
      <w:bookmarkEnd w:id="65"/>
      <w:bookmarkEnd w:id="66"/>
    </w:p>
    <w:p w:rsidR="004958A9" w:rsidRPr="00A02935" w:rsidRDefault="00942944" w:rsidP="004958A9">
      <w:pPr>
        <w:tabs>
          <w:tab w:val="left" w:pos="567"/>
          <w:tab w:val="right" w:pos="9071"/>
        </w:tabs>
      </w:pPr>
      <w:r w:rsidRPr="00A02935">
        <w:t>Die volgende stellings</w:t>
      </w:r>
      <w:r w:rsidR="00396719" w:rsidRPr="00A02935">
        <w:t xml:space="preserve"> (2.1 – 2.5)</w:t>
      </w:r>
      <w:r w:rsidR="004958A9" w:rsidRPr="00A02935">
        <w:t xml:space="preserve"> </w:t>
      </w:r>
      <w:r w:rsidRPr="00A02935">
        <w:t>is of waar of vals</w:t>
      </w:r>
      <w:r w:rsidR="004958A9" w:rsidRPr="00A02935">
        <w:t xml:space="preserve">. </w:t>
      </w:r>
    </w:p>
    <w:p w:rsidR="004958A9" w:rsidRPr="00A02935" w:rsidRDefault="00942944" w:rsidP="00782A6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935">
        <w:rPr>
          <w:rFonts w:ascii="Calibri" w:eastAsia="Calibri" w:hAnsi="Calibri" w:cs="Times New Roman"/>
        </w:rPr>
        <w:t>Eerstens</w:t>
      </w:r>
      <w:r w:rsidR="00E23B2D" w:rsidRPr="00A02935">
        <w:rPr>
          <w:rFonts w:ascii="Calibri" w:eastAsia="Calibri" w:hAnsi="Calibri" w:cs="Times New Roman"/>
        </w:rPr>
        <w:t xml:space="preserve">, </w:t>
      </w:r>
      <w:r w:rsidRPr="00A02935">
        <w:rPr>
          <w:rFonts w:ascii="Calibri" w:eastAsia="Calibri" w:hAnsi="Calibri" w:cs="Times New Roman"/>
        </w:rPr>
        <w:t>sê of die stelling Waar of Vals is</w:t>
      </w:r>
      <w:r w:rsidR="004958A9" w:rsidRPr="00A02935">
        <w:rPr>
          <w:rFonts w:ascii="Calibri" w:eastAsia="Calibri" w:hAnsi="Calibri" w:cs="Times New Roman"/>
        </w:rPr>
        <w:t xml:space="preserve">. </w:t>
      </w:r>
    </w:p>
    <w:p w:rsidR="00556E8B" w:rsidRPr="00A02935" w:rsidRDefault="00942944" w:rsidP="00E23B2D">
      <w:pPr>
        <w:pStyle w:val="ListParagraph"/>
        <w:numPr>
          <w:ilvl w:val="0"/>
          <w:numId w:val="17"/>
        </w:numPr>
        <w:tabs>
          <w:tab w:val="left" w:pos="567"/>
          <w:tab w:val="left" w:pos="2694"/>
          <w:tab w:val="right" w:pos="9071"/>
        </w:tabs>
        <w:ind w:left="567" w:hanging="207"/>
        <w:contextualSpacing w:val="0"/>
      </w:pPr>
      <w:r w:rsidRPr="00A02935">
        <w:rPr>
          <w:rFonts w:ascii="Calibri" w:eastAsia="Calibri" w:hAnsi="Calibri" w:cs="Times New Roman"/>
        </w:rPr>
        <w:t>Tweedens</w:t>
      </w:r>
      <w:r w:rsidR="00E23B2D" w:rsidRPr="00A02935">
        <w:rPr>
          <w:rFonts w:ascii="Calibri" w:eastAsia="Calibri" w:hAnsi="Calibri" w:cs="Times New Roman"/>
        </w:rPr>
        <w:t xml:space="preserve">, </w:t>
      </w:r>
      <w:r w:rsidRPr="00A02935">
        <w:rPr>
          <w:rFonts w:ascii="Calibri" w:eastAsia="Calibri" w:hAnsi="Calibri" w:cs="Times New Roman"/>
        </w:rPr>
        <w:t>korrigeer elkeen van die vals-stellings deur die stelling te herskryf om dit waar te maak. Met ander woorde</w:t>
      </w:r>
      <w:r w:rsidR="004958A9" w:rsidRPr="00A02935">
        <w:rPr>
          <w:rFonts w:ascii="Calibri" w:eastAsia="Calibri" w:hAnsi="Calibri" w:cs="Times New Roman"/>
        </w:rPr>
        <w:t xml:space="preserve">, </w:t>
      </w:r>
      <w:r w:rsidRPr="00A02935">
        <w:rPr>
          <w:rFonts w:ascii="Calibri" w:eastAsia="Calibri" w:hAnsi="Calibri" w:cs="Times New Roman"/>
        </w:rPr>
        <w:t>vervang die vetgedrukte, onderstreepte gedeeltes met die korrekte term</w:t>
      </w:r>
      <w:r w:rsidR="00E23B2D" w:rsidRPr="00A02935">
        <w:rPr>
          <w:rFonts w:ascii="Calibri" w:eastAsia="Calibri" w:hAnsi="Calibri" w:cs="Times New Roman"/>
        </w:rPr>
        <w:t>.</w:t>
      </w:r>
      <w:r w:rsidR="004958A9" w:rsidRPr="00A02935">
        <w:t xml:space="preserve"> </w:t>
      </w:r>
    </w:p>
    <w:p w:rsidR="00E23B2D" w:rsidRPr="00A02935" w:rsidRDefault="00942944" w:rsidP="00556E8B">
      <w:pPr>
        <w:pStyle w:val="ListParagraph"/>
        <w:tabs>
          <w:tab w:val="left" w:pos="567"/>
          <w:tab w:val="left" w:pos="2694"/>
          <w:tab w:val="right" w:pos="9071"/>
        </w:tabs>
        <w:ind w:left="567"/>
        <w:contextualSpacing w:val="0"/>
      </w:pPr>
      <w:r w:rsidRPr="00A02935">
        <w:t>Byvoorbeeld</w:t>
      </w:r>
      <w:r w:rsidR="00E23B2D" w:rsidRPr="00A02935">
        <w:t xml:space="preserve">, </w:t>
      </w:r>
      <w:r w:rsidRPr="00A02935">
        <w:t>beskou die volgende</w:t>
      </w:r>
      <w:r w:rsidR="00E23B2D" w:rsidRPr="00A02935">
        <w:t>:</w:t>
      </w:r>
    </w:p>
    <w:p w:rsidR="00E23B2D" w:rsidRPr="00A02935" w:rsidRDefault="00942944" w:rsidP="00E23B2D">
      <w:pPr>
        <w:tabs>
          <w:tab w:val="left" w:pos="567"/>
          <w:tab w:val="left" w:pos="2694"/>
          <w:tab w:val="right" w:pos="9071"/>
        </w:tabs>
        <w:ind w:left="567"/>
        <w:rPr>
          <w:b/>
          <w:u w:val="single"/>
        </w:rPr>
      </w:pPr>
      <w:r w:rsidRPr="00A02935">
        <w:t>Ons land is bekend as</w:t>
      </w:r>
      <w:r w:rsidR="00E23B2D" w:rsidRPr="00A02935">
        <w:t xml:space="preserve"> </w:t>
      </w:r>
      <w:r w:rsidRPr="00A02935">
        <w:rPr>
          <w:b/>
          <w:u w:val="single"/>
        </w:rPr>
        <w:t>Namibië</w:t>
      </w:r>
      <w:r w:rsidR="00E23B2D" w:rsidRPr="00A02935">
        <w:rPr>
          <w:b/>
          <w:u w:val="single"/>
        </w:rPr>
        <w:t>.</w:t>
      </w:r>
    </w:p>
    <w:p w:rsidR="00E23B2D" w:rsidRPr="00A02935" w:rsidRDefault="00942944" w:rsidP="00E23B2D">
      <w:pPr>
        <w:tabs>
          <w:tab w:val="left" w:pos="567"/>
          <w:tab w:val="left" w:pos="2694"/>
          <w:tab w:val="right" w:pos="9071"/>
        </w:tabs>
        <w:ind w:left="567"/>
      </w:pPr>
      <w:r w:rsidRPr="00A02935">
        <w:t>Vals</w:t>
      </w:r>
      <w:r w:rsidR="00E23B2D" w:rsidRPr="00A02935">
        <w:t xml:space="preserve">. </w:t>
      </w:r>
      <w:r w:rsidRPr="00A02935">
        <w:t>Ons land is bekend as</w:t>
      </w:r>
      <w:r w:rsidR="00E23B2D" w:rsidRPr="00A02935">
        <w:t xml:space="preserve"> </w:t>
      </w:r>
      <w:r w:rsidRPr="00A02935">
        <w:t>Suid-Afrika</w:t>
      </w:r>
      <w:r w:rsidR="00E23B2D" w:rsidRPr="00A02935">
        <w:t>.</w:t>
      </w:r>
    </w:p>
    <w:p w:rsidR="004958A9" w:rsidRPr="00A02935" w:rsidRDefault="00277116" w:rsidP="00B61D90">
      <w:pPr>
        <w:tabs>
          <w:tab w:val="left" w:pos="851"/>
          <w:tab w:val="right" w:pos="9071"/>
        </w:tabs>
        <w:rPr>
          <w:rFonts w:ascii="Calibri" w:eastAsia="Calibri" w:hAnsi="Calibri" w:cs="Times New Roman"/>
        </w:rPr>
      </w:pPr>
      <w:r w:rsidRPr="00A02935">
        <w:rPr>
          <w:rFonts w:ascii="Calibri" w:eastAsia="Calibri" w:hAnsi="Calibri" w:cs="Times New Roman"/>
          <w:b/>
        </w:rPr>
        <w:t>Let Wel</w:t>
      </w:r>
      <w:r w:rsidR="00B61D90" w:rsidRPr="00A02935">
        <w:rPr>
          <w:rFonts w:ascii="Calibri" w:eastAsia="Calibri" w:hAnsi="Calibri" w:cs="Times New Roman"/>
          <w:b/>
        </w:rPr>
        <w:t>:</w:t>
      </w:r>
      <w:r w:rsidR="00B61D90" w:rsidRPr="00A02935">
        <w:rPr>
          <w:rFonts w:ascii="Calibri" w:eastAsia="Calibri" w:hAnsi="Calibri" w:cs="Times New Roman"/>
        </w:rPr>
        <w:tab/>
      </w:r>
      <w:r w:rsidR="00992C61" w:rsidRPr="00A02935">
        <w:rPr>
          <w:rFonts w:ascii="Calibri" w:eastAsia="Calibri" w:hAnsi="Calibri" w:cs="Times New Roman"/>
        </w:rPr>
        <w:t>Geen punte sal toegeken word wanneer die stelling net weerspreek/ontken word nie</w:t>
      </w:r>
      <w:r w:rsidR="004958A9" w:rsidRPr="00A02935">
        <w:rPr>
          <w:rFonts w:ascii="Calibri" w:eastAsia="Calibri" w:hAnsi="Calibri" w:cs="Times New Roman"/>
        </w:rPr>
        <w:t>.</w:t>
      </w:r>
      <w:r w:rsidR="00992C61" w:rsidRPr="00A02935">
        <w:rPr>
          <w:rFonts w:ascii="Calibri" w:eastAsia="Calibri" w:hAnsi="Calibri" w:cs="Times New Roman"/>
        </w:rPr>
        <w:t xml:space="preserve"> </w:t>
      </w:r>
    </w:p>
    <w:p w:rsidR="004958A9" w:rsidRPr="00A02935" w:rsidRDefault="004958A9" w:rsidP="004958A9">
      <w:pPr>
        <w:tabs>
          <w:tab w:val="left" w:pos="567"/>
          <w:tab w:val="right" w:pos="9071"/>
        </w:tabs>
        <w:ind w:left="567" w:hanging="567"/>
      </w:pPr>
      <w:r w:rsidRPr="00A02935">
        <w:t>2.1</w:t>
      </w:r>
      <w:r w:rsidRPr="00A02935">
        <w:tab/>
      </w:r>
      <w:r w:rsidR="007C65FD">
        <w:t>Sonder</w:t>
      </w:r>
      <w:r w:rsidRPr="00A02935">
        <w:t xml:space="preserve"> </w:t>
      </w:r>
      <w:r w:rsidR="007C65FD">
        <w:rPr>
          <w:b/>
          <w:u w:val="single"/>
        </w:rPr>
        <w:t>aandrywer</w:t>
      </w:r>
      <w:r w:rsidRPr="00A02935">
        <w:rPr>
          <w:b/>
          <w:u w:val="single"/>
        </w:rPr>
        <w:t>s</w:t>
      </w:r>
      <w:r w:rsidRPr="00A02935">
        <w:t xml:space="preserve">, </w:t>
      </w:r>
      <w:r w:rsidR="007C65FD">
        <w:t>sal die apparatuur wat jy aan die rekenaar koppel</w:t>
      </w:r>
      <w:r w:rsidRPr="00A02935">
        <w:t>—</w:t>
      </w:r>
      <w:r w:rsidR="007C65FD">
        <w:t>byvoorbeeld</w:t>
      </w:r>
      <w:r w:rsidRPr="00A02935">
        <w:t xml:space="preserve">, </w:t>
      </w:r>
      <w:r w:rsidR="007C65FD">
        <w:t>’n videokaart</w:t>
      </w:r>
      <w:r w:rsidRPr="00A02935">
        <w:t xml:space="preserve"> </w:t>
      </w:r>
      <w:r w:rsidR="007C65FD">
        <w:t>of ’n drukker</w:t>
      </w:r>
      <w:r w:rsidRPr="00A02935">
        <w:t>—</w:t>
      </w:r>
      <w:r w:rsidR="007C65FD">
        <w:t>nie behoorlik werk nie</w:t>
      </w:r>
      <w:r w:rsidR="00F91C42" w:rsidRPr="00A02935">
        <w:t>.</w:t>
      </w:r>
    </w:p>
    <w:p w:rsidR="004958A9" w:rsidRPr="00A02935" w:rsidRDefault="00CC46AE" w:rsidP="004958A9">
      <w:pPr>
        <w:tabs>
          <w:tab w:val="left" w:pos="567"/>
          <w:tab w:val="right" w:pos="9071"/>
        </w:tabs>
        <w:ind w:left="567" w:hanging="567"/>
      </w:pPr>
      <w:r w:rsidRPr="00A02935">
        <w:t>2.2</w:t>
      </w:r>
      <w:r w:rsidRPr="00A02935">
        <w:tab/>
      </w:r>
      <w:r w:rsidR="00277116" w:rsidRPr="00A02935">
        <w:t>Die herwiningsblik (‘</w:t>
      </w:r>
      <w:r w:rsidRPr="00A02935">
        <w:t>Recycle B</w:t>
      </w:r>
      <w:r w:rsidR="004958A9" w:rsidRPr="00A02935">
        <w:t>in</w:t>
      </w:r>
      <w:r w:rsidR="00277116" w:rsidRPr="00A02935">
        <w:t>’)ikoon op die werksblad (‘</w:t>
      </w:r>
      <w:r w:rsidR="004958A9" w:rsidRPr="00A02935">
        <w:t>desktop</w:t>
      </w:r>
      <w:r w:rsidR="00277116" w:rsidRPr="00A02935">
        <w:t>’)</w:t>
      </w:r>
      <w:r w:rsidR="004958A9" w:rsidRPr="00A02935">
        <w:t xml:space="preserve"> </w:t>
      </w:r>
      <w:r w:rsidR="00277116" w:rsidRPr="00A02935">
        <w:t>verteenwoordig ’n tydelike stoorarea in jou rekenaar se</w:t>
      </w:r>
      <w:r w:rsidR="004958A9" w:rsidRPr="00A02935">
        <w:rPr>
          <w:rFonts w:ascii="Calibri" w:eastAsia="Calibri" w:hAnsi="Calibri" w:cs="Times New Roman"/>
        </w:rPr>
        <w:t xml:space="preserve"> </w:t>
      </w:r>
      <w:r w:rsidR="00DA78F5" w:rsidRPr="00A02935">
        <w:rPr>
          <w:b/>
          <w:u w:val="single"/>
        </w:rPr>
        <w:t>geheue</w:t>
      </w:r>
      <w:r w:rsidR="004958A9" w:rsidRPr="00A02935">
        <w:rPr>
          <w:b/>
          <w:u w:val="single"/>
        </w:rPr>
        <w:t xml:space="preserve"> (RAM)</w:t>
      </w:r>
      <w:r w:rsidR="004958A9" w:rsidRPr="00A02935">
        <w:t xml:space="preserve"> </w:t>
      </w:r>
      <w:r w:rsidR="00277116" w:rsidRPr="00A02935">
        <w:t>waar lêers wat uitgevee is, tydelik gestoor word</w:t>
      </w:r>
      <w:r w:rsidR="004958A9" w:rsidRPr="00A02935">
        <w:t>.</w:t>
      </w:r>
    </w:p>
    <w:p w:rsidR="004958A9" w:rsidRPr="00A02935" w:rsidRDefault="004958A9" w:rsidP="004958A9">
      <w:pPr>
        <w:tabs>
          <w:tab w:val="left" w:pos="567"/>
          <w:tab w:val="right" w:pos="9071"/>
        </w:tabs>
      </w:pPr>
      <w:r w:rsidRPr="00A02935">
        <w:t>2.3</w:t>
      </w:r>
      <w:r w:rsidRPr="00A02935">
        <w:tab/>
      </w:r>
      <w:r w:rsidRPr="00A02935">
        <w:rPr>
          <w:b/>
          <w:u w:val="single"/>
        </w:rPr>
        <w:t>Ergonomi</w:t>
      </w:r>
      <w:r w:rsidR="00DA78F5" w:rsidRPr="00A02935">
        <w:rPr>
          <w:b/>
          <w:u w:val="single"/>
        </w:rPr>
        <w:t>e</w:t>
      </w:r>
      <w:r w:rsidRPr="00A02935">
        <w:t xml:space="preserve"> is </w:t>
      </w:r>
      <w:r w:rsidR="00277116" w:rsidRPr="00A02935">
        <w:t>die term wat omgewingsbewustheid beskryf wanneer rekenaars gebruik word</w:t>
      </w:r>
      <w:r w:rsidR="00F91C42" w:rsidRPr="00A02935">
        <w:t>.</w:t>
      </w:r>
    </w:p>
    <w:p w:rsidR="004958A9" w:rsidRPr="00A02935" w:rsidRDefault="004958A9" w:rsidP="004958A9">
      <w:pPr>
        <w:tabs>
          <w:tab w:val="left" w:pos="567"/>
          <w:tab w:val="right" w:pos="9071"/>
        </w:tabs>
      </w:pPr>
      <w:r w:rsidRPr="00A02935">
        <w:t>2.4</w:t>
      </w:r>
      <w:r w:rsidRPr="00A02935">
        <w:tab/>
      </w:r>
      <w:r w:rsidR="00DA78F5" w:rsidRPr="00A02935">
        <w:t>’n</w:t>
      </w:r>
      <w:r w:rsidR="00EF15D7" w:rsidRPr="00A02935">
        <w:t xml:space="preserve"> </w:t>
      </w:r>
      <w:r w:rsidR="00DA78F5" w:rsidRPr="00A02935">
        <w:rPr>
          <w:b/>
          <w:u w:val="single"/>
        </w:rPr>
        <w:t>Raakskerm</w:t>
      </w:r>
      <w:r w:rsidR="00EF15D7" w:rsidRPr="00A02935">
        <w:rPr>
          <w:b/>
          <w:u w:val="single"/>
        </w:rPr>
        <w:t xml:space="preserve"> </w:t>
      </w:r>
      <w:r w:rsidR="00DA78F5" w:rsidRPr="00A02935">
        <w:t>dien as beide ’n toevoer- en afvoertoestel</w:t>
      </w:r>
      <w:r w:rsidR="00BE685C" w:rsidRPr="00A02935">
        <w:t>.</w:t>
      </w:r>
    </w:p>
    <w:p w:rsidR="004958A9" w:rsidRPr="00A02935" w:rsidRDefault="004958A9" w:rsidP="004958A9">
      <w:pPr>
        <w:tabs>
          <w:tab w:val="left" w:pos="567"/>
          <w:tab w:val="right" w:pos="9071"/>
        </w:tabs>
      </w:pPr>
      <w:r w:rsidRPr="00A02935">
        <w:t>2.5</w:t>
      </w:r>
      <w:r w:rsidRPr="00A02935">
        <w:tab/>
      </w:r>
      <w:r w:rsidR="00DA78F5" w:rsidRPr="00A02935">
        <w:t>Teks in ’n</w:t>
      </w:r>
      <w:r w:rsidR="0024256D" w:rsidRPr="00A02935">
        <w:t xml:space="preserve"> </w:t>
      </w:r>
      <w:r w:rsidR="0024256D" w:rsidRPr="00A02935">
        <w:rPr>
          <w:b/>
          <w:u w:val="single"/>
        </w:rPr>
        <w:t>.rtf</w:t>
      </w:r>
      <w:r w:rsidR="00277116" w:rsidRPr="00A02935">
        <w:t>-lêer kan nie enige formatering bevat nie</w:t>
      </w:r>
      <w:r w:rsidR="0024256D" w:rsidRPr="00A02935">
        <w:t>.</w:t>
      </w:r>
    </w:p>
    <w:p w:rsidR="004958A9" w:rsidRPr="00A02935" w:rsidRDefault="00FD79B6" w:rsidP="004958A9">
      <w:pPr>
        <w:pStyle w:val="Heading3"/>
        <w:pBdr>
          <w:top w:val="dotted" w:sz="4" w:space="1" w:color="4F81BD" w:themeColor="accent1"/>
          <w:bottom w:val="dotted" w:sz="4" w:space="1" w:color="4F81BD" w:themeColor="accent1"/>
        </w:pBdr>
        <w:tabs>
          <w:tab w:val="left" w:pos="567"/>
          <w:tab w:val="right" w:pos="9071"/>
        </w:tabs>
        <w:spacing w:after="200"/>
      </w:pPr>
      <w:bookmarkStart w:id="67" w:name="_Toc363467028"/>
      <w:bookmarkStart w:id="68" w:name="_Toc367263395"/>
      <w:r w:rsidRPr="00A02935">
        <w:t>Vraag</w:t>
      </w:r>
      <w:r w:rsidR="004958A9" w:rsidRPr="00A02935">
        <w:t xml:space="preserve"> 3 – </w:t>
      </w:r>
      <w:r w:rsidRPr="00A02935">
        <w:t>Gewysigde passing</w:t>
      </w:r>
      <w:r w:rsidR="004958A9" w:rsidRPr="00A02935">
        <w:tab/>
        <w:t>[7]</w:t>
      </w:r>
      <w:bookmarkEnd w:id="67"/>
      <w:bookmarkEnd w:id="68"/>
    </w:p>
    <w:p w:rsidR="004958A9" w:rsidRPr="00A02935" w:rsidRDefault="00992C61" w:rsidP="004958A9">
      <w:pPr>
        <w:tabs>
          <w:tab w:val="left" w:pos="567"/>
          <w:tab w:val="right" w:pos="9071"/>
        </w:tabs>
      </w:pPr>
      <w:r w:rsidRPr="00A02935">
        <w:t>Verskeie aksies of take kan gebruik word om lêers te bestuur of om foute op te spoor of rekenaar-verwante probleme te voorkom.</w:t>
      </w:r>
    </w:p>
    <w:p w:rsidR="00C5066F" w:rsidRPr="00A02935" w:rsidRDefault="00992C61" w:rsidP="004958A9">
      <w:pPr>
        <w:tabs>
          <w:tab w:val="left" w:pos="567"/>
          <w:tab w:val="right" w:pos="9071"/>
        </w:tabs>
      </w:pPr>
      <w:r w:rsidRPr="00A02935">
        <w:t xml:space="preserve">Die tabel wat volg voorsien ’n lys van rekenaarverwante probleme in </w:t>
      </w:r>
      <w:r w:rsidRPr="00A02935">
        <w:rPr>
          <w:b/>
        </w:rPr>
        <w:t>Kolom A</w:t>
      </w:r>
      <w:r w:rsidRPr="00A02935">
        <w:t xml:space="preserve"> en ’n lys van aksies of take in </w:t>
      </w:r>
      <w:r w:rsidRPr="00A02935">
        <w:rPr>
          <w:b/>
        </w:rPr>
        <w:t>Kolom B</w:t>
      </w:r>
      <w:r w:rsidRPr="00A02935">
        <w:t xml:space="preserve"> wat gedoen kan word om die probleme op te los of te voorkom</w:t>
      </w:r>
      <w:r w:rsidR="00E3621A" w:rsidRPr="00A02935">
        <w:t>.</w:t>
      </w:r>
      <w:r w:rsidR="00C5066F" w:rsidRPr="00A02935">
        <w:t xml:space="preserve"> </w:t>
      </w:r>
    </w:p>
    <w:p w:rsidR="004958A9" w:rsidRPr="00A02935" w:rsidRDefault="00524065" w:rsidP="00761984">
      <w:pPr>
        <w:pStyle w:val="ListParagraph"/>
        <w:numPr>
          <w:ilvl w:val="0"/>
          <w:numId w:val="17"/>
        </w:numPr>
        <w:tabs>
          <w:tab w:val="left" w:pos="567"/>
          <w:tab w:val="right" w:pos="9071"/>
        </w:tabs>
        <w:ind w:left="567" w:hanging="210"/>
        <w:contextualSpacing w:val="0"/>
        <w:rPr>
          <w:rFonts w:ascii="Calibri" w:eastAsia="Calibri" w:hAnsi="Calibri" w:cs="Times New Roman"/>
        </w:rPr>
      </w:pPr>
      <w:r w:rsidRPr="00A02935">
        <w:rPr>
          <w:rFonts w:ascii="Calibri" w:eastAsia="Calibri" w:hAnsi="Calibri" w:cs="Times New Roman"/>
        </w:rPr>
        <w:t>Kies uit</w:t>
      </w:r>
      <w:r w:rsidR="00992C61" w:rsidRPr="00A02935">
        <w:rPr>
          <w:rFonts w:ascii="Calibri" w:eastAsia="Calibri" w:hAnsi="Calibri" w:cs="Times New Roman"/>
        </w:rPr>
        <w:t xml:space="preserve"> die lys</w:t>
      </w:r>
      <w:r w:rsidR="0014059E" w:rsidRPr="00A02935">
        <w:rPr>
          <w:rFonts w:ascii="Calibri" w:eastAsia="Calibri" w:hAnsi="Calibri" w:cs="Times New Roman"/>
        </w:rPr>
        <w:t xml:space="preserve"> (A – K) in </w:t>
      </w:r>
      <w:r w:rsidR="00992C61" w:rsidRPr="00A02935">
        <w:rPr>
          <w:rFonts w:ascii="Calibri" w:eastAsia="Calibri" w:hAnsi="Calibri" w:cs="Times New Roman"/>
          <w:b/>
        </w:rPr>
        <w:t>Kolom</w:t>
      </w:r>
      <w:r w:rsidR="00FF4033" w:rsidRPr="00A02935">
        <w:rPr>
          <w:rFonts w:ascii="Calibri" w:eastAsia="Calibri" w:hAnsi="Calibri" w:cs="Times New Roman"/>
          <w:b/>
        </w:rPr>
        <w:t xml:space="preserve"> B</w:t>
      </w:r>
      <w:r w:rsidR="00FF4033" w:rsidRPr="00A02935">
        <w:rPr>
          <w:rFonts w:ascii="Calibri" w:eastAsia="Calibri" w:hAnsi="Calibri" w:cs="Times New Roman"/>
        </w:rPr>
        <w:t xml:space="preserve"> (</w:t>
      </w:r>
      <w:r w:rsidR="00992C61" w:rsidRPr="00A02935">
        <w:rPr>
          <w:rFonts w:ascii="Calibri" w:eastAsia="Calibri" w:hAnsi="Calibri" w:cs="Times New Roman"/>
        </w:rPr>
        <w:t>aksies of take</w:t>
      </w:r>
      <w:r w:rsidR="00FF4033" w:rsidRPr="00A02935">
        <w:rPr>
          <w:rFonts w:ascii="Calibri" w:eastAsia="Calibri" w:hAnsi="Calibri" w:cs="Times New Roman"/>
        </w:rPr>
        <w:t>)</w:t>
      </w:r>
      <w:r w:rsidR="004958A9" w:rsidRPr="00A02935">
        <w:rPr>
          <w:rFonts w:ascii="Calibri" w:eastAsia="Calibri" w:hAnsi="Calibri" w:cs="Times New Roman"/>
        </w:rPr>
        <w:t xml:space="preserve">, (al) </w:t>
      </w:r>
      <w:r w:rsidRPr="00A02935">
        <w:rPr>
          <w:rFonts w:ascii="Calibri" w:eastAsia="Calibri" w:hAnsi="Calibri" w:cs="Times New Roman"/>
        </w:rPr>
        <w:t>die aksie</w:t>
      </w:r>
      <w:r w:rsidR="004958A9" w:rsidRPr="00A02935">
        <w:rPr>
          <w:rFonts w:ascii="Calibri" w:eastAsia="Calibri" w:hAnsi="Calibri" w:cs="Times New Roman"/>
        </w:rPr>
        <w:t>(s)</w:t>
      </w:r>
      <w:r w:rsidR="00FF4033" w:rsidRPr="00A02935">
        <w:rPr>
          <w:rFonts w:ascii="Calibri" w:eastAsia="Calibri" w:hAnsi="Calibri" w:cs="Times New Roman"/>
        </w:rPr>
        <w:t xml:space="preserve">, </w:t>
      </w:r>
      <w:r w:rsidRPr="00A02935">
        <w:rPr>
          <w:rFonts w:ascii="Calibri" w:eastAsia="Calibri" w:hAnsi="Calibri" w:cs="Times New Roman"/>
        </w:rPr>
        <w:t>wat die probleem in</w:t>
      </w:r>
      <w:r w:rsidR="0014059E" w:rsidRPr="00A02935">
        <w:rPr>
          <w:rFonts w:ascii="Calibri" w:eastAsia="Calibri" w:hAnsi="Calibri" w:cs="Times New Roman"/>
        </w:rPr>
        <w:t xml:space="preserve"> </w:t>
      </w:r>
      <w:r w:rsidRPr="00A02935">
        <w:rPr>
          <w:rFonts w:ascii="Calibri" w:eastAsia="Calibri" w:hAnsi="Calibri" w:cs="Times New Roman"/>
          <w:b/>
        </w:rPr>
        <w:t>Kolom</w:t>
      </w:r>
      <w:r w:rsidR="00FF4033" w:rsidRPr="00A02935">
        <w:rPr>
          <w:rFonts w:ascii="Calibri" w:eastAsia="Calibri" w:hAnsi="Calibri" w:cs="Times New Roman"/>
          <w:b/>
        </w:rPr>
        <w:t xml:space="preserve"> A</w:t>
      </w:r>
      <w:r w:rsidR="00FF4033" w:rsidRPr="00A02935">
        <w:rPr>
          <w:rFonts w:ascii="Calibri" w:eastAsia="Calibri" w:hAnsi="Calibri" w:cs="Times New Roman"/>
        </w:rPr>
        <w:t xml:space="preserve"> (3.1 – 3.7)</w:t>
      </w:r>
      <w:r w:rsidRPr="00A02935">
        <w:rPr>
          <w:rFonts w:ascii="Calibri" w:eastAsia="Calibri" w:hAnsi="Calibri" w:cs="Times New Roman"/>
        </w:rPr>
        <w:t xml:space="preserve"> sal oplos of voorkom</w:t>
      </w:r>
      <w:r w:rsidR="00FF4033" w:rsidRPr="00A02935">
        <w:rPr>
          <w:rFonts w:ascii="Calibri" w:eastAsia="Calibri" w:hAnsi="Calibri" w:cs="Times New Roman"/>
        </w:rPr>
        <w:t>.</w:t>
      </w:r>
    </w:p>
    <w:p w:rsidR="003E55DC" w:rsidRPr="00A02935" w:rsidRDefault="00524065" w:rsidP="00761984">
      <w:pPr>
        <w:pStyle w:val="ListParagraph"/>
        <w:numPr>
          <w:ilvl w:val="0"/>
          <w:numId w:val="17"/>
        </w:numPr>
        <w:tabs>
          <w:tab w:val="left" w:pos="567"/>
          <w:tab w:val="right" w:pos="9071"/>
        </w:tabs>
        <w:ind w:left="567" w:hanging="210"/>
        <w:contextualSpacing w:val="0"/>
        <w:rPr>
          <w:rFonts w:ascii="Calibri" w:eastAsia="Calibri" w:hAnsi="Calibri" w:cs="Times New Roman"/>
        </w:rPr>
      </w:pPr>
      <w:r w:rsidRPr="00A02935">
        <w:rPr>
          <w:rFonts w:ascii="Calibri" w:eastAsia="Calibri" w:hAnsi="Calibri" w:cs="Times New Roman"/>
        </w:rPr>
        <w:t>Skryf slegs die letter</w:t>
      </w:r>
      <w:r w:rsidR="004958A9" w:rsidRPr="00A02935">
        <w:rPr>
          <w:rFonts w:ascii="Calibri" w:eastAsia="Calibri" w:hAnsi="Calibri" w:cs="Times New Roman"/>
        </w:rPr>
        <w:t xml:space="preserve">(s) </w:t>
      </w:r>
      <w:r w:rsidRPr="00A02935">
        <w:rPr>
          <w:rFonts w:ascii="Calibri" w:eastAsia="Calibri" w:hAnsi="Calibri" w:cs="Times New Roman"/>
        </w:rPr>
        <w:t>van die lys</w:t>
      </w:r>
      <w:r w:rsidR="00396719" w:rsidRPr="00A02935">
        <w:rPr>
          <w:rFonts w:ascii="Calibri" w:eastAsia="Calibri" w:hAnsi="Calibri" w:cs="Times New Roman"/>
        </w:rPr>
        <w:t xml:space="preserve"> (A–K</w:t>
      </w:r>
      <w:r w:rsidR="004958A9" w:rsidRPr="00A02935">
        <w:rPr>
          <w:rFonts w:ascii="Calibri" w:eastAsia="Calibri" w:hAnsi="Calibri" w:cs="Times New Roman"/>
        </w:rPr>
        <w:t xml:space="preserve">) </w:t>
      </w:r>
      <w:r w:rsidR="003E55DC" w:rsidRPr="00A02935">
        <w:rPr>
          <w:rFonts w:ascii="Calibri" w:eastAsia="Calibri" w:hAnsi="Calibri" w:cs="Times New Roman"/>
        </w:rPr>
        <w:t xml:space="preserve">in </w:t>
      </w:r>
      <w:r w:rsidRPr="00A02935">
        <w:rPr>
          <w:rFonts w:ascii="Calibri" w:eastAsia="Calibri" w:hAnsi="Calibri" w:cs="Times New Roman"/>
          <w:b/>
        </w:rPr>
        <w:t>Kolom</w:t>
      </w:r>
      <w:r w:rsidR="00FF4033" w:rsidRPr="00A02935">
        <w:rPr>
          <w:rFonts w:ascii="Calibri" w:eastAsia="Calibri" w:hAnsi="Calibri" w:cs="Times New Roman"/>
          <w:b/>
        </w:rPr>
        <w:t xml:space="preserve"> B</w:t>
      </w:r>
      <w:r w:rsidR="00FF4033" w:rsidRPr="00A02935">
        <w:rPr>
          <w:rFonts w:ascii="Calibri" w:eastAsia="Calibri" w:hAnsi="Calibri" w:cs="Times New Roman"/>
        </w:rPr>
        <w:t xml:space="preserve"> </w:t>
      </w:r>
      <w:r w:rsidRPr="00A02935">
        <w:rPr>
          <w:rFonts w:ascii="Calibri" w:eastAsia="Calibri" w:hAnsi="Calibri" w:cs="Times New Roman"/>
        </w:rPr>
        <w:t>langs die vraagnommer</w:t>
      </w:r>
      <w:r w:rsidR="00396719" w:rsidRPr="00A02935">
        <w:rPr>
          <w:rFonts w:ascii="Calibri" w:eastAsia="Calibri" w:hAnsi="Calibri" w:cs="Times New Roman"/>
        </w:rPr>
        <w:t xml:space="preserve"> (3.1–3.7</w:t>
      </w:r>
      <w:r w:rsidR="004958A9" w:rsidRPr="00A02935">
        <w:rPr>
          <w:rFonts w:ascii="Calibri" w:eastAsia="Calibri" w:hAnsi="Calibri" w:cs="Times New Roman"/>
        </w:rPr>
        <w:t>)</w:t>
      </w:r>
      <w:r w:rsidR="003E55DC" w:rsidRPr="00A02935">
        <w:rPr>
          <w:rFonts w:ascii="Calibri" w:eastAsia="Calibri" w:hAnsi="Calibri" w:cs="Times New Roman"/>
        </w:rPr>
        <w:t xml:space="preserve"> in </w:t>
      </w:r>
      <w:r w:rsidRPr="00A02935">
        <w:rPr>
          <w:rFonts w:ascii="Calibri" w:eastAsia="Calibri" w:hAnsi="Calibri" w:cs="Times New Roman"/>
          <w:b/>
        </w:rPr>
        <w:t>Kolom</w:t>
      </w:r>
      <w:r w:rsidR="00FF4033" w:rsidRPr="00A02935">
        <w:rPr>
          <w:rFonts w:ascii="Calibri" w:eastAsia="Calibri" w:hAnsi="Calibri" w:cs="Times New Roman"/>
          <w:b/>
        </w:rPr>
        <w:t xml:space="preserve"> A</w:t>
      </w:r>
      <w:r w:rsidR="004958A9" w:rsidRPr="00A02935">
        <w:rPr>
          <w:rFonts w:ascii="Calibri" w:eastAsia="Calibri" w:hAnsi="Calibri" w:cs="Times New Roman"/>
        </w:rPr>
        <w:t xml:space="preserve">, </w:t>
      </w:r>
      <w:r w:rsidRPr="00A02935">
        <w:rPr>
          <w:rFonts w:ascii="Calibri" w:eastAsia="Calibri" w:hAnsi="Calibri" w:cs="Times New Roman"/>
        </w:rPr>
        <w:t>neer, byvoorbeeld</w:t>
      </w:r>
      <w:r w:rsidR="003E55DC" w:rsidRPr="00A02935">
        <w:rPr>
          <w:rFonts w:ascii="Calibri" w:eastAsia="Calibri" w:hAnsi="Calibri" w:cs="Times New Roman"/>
        </w:rPr>
        <w:t>:</w:t>
      </w:r>
      <w:r w:rsidR="004958A9" w:rsidRPr="00A02935">
        <w:rPr>
          <w:rFonts w:ascii="Calibri" w:eastAsia="Calibri" w:hAnsi="Calibri" w:cs="Times New Roman"/>
        </w:rPr>
        <w:t xml:space="preserve"> </w:t>
      </w:r>
    </w:p>
    <w:p w:rsidR="004958A9" w:rsidRPr="00A02935" w:rsidRDefault="004958A9" w:rsidP="003E55DC">
      <w:pPr>
        <w:pStyle w:val="ListParagraph"/>
        <w:tabs>
          <w:tab w:val="left" w:pos="567"/>
          <w:tab w:val="left" w:pos="1134"/>
          <w:tab w:val="right" w:pos="9071"/>
        </w:tabs>
        <w:ind w:left="567"/>
        <w:contextualSpacing w:val="0"/>
        <w:rPr>
          <w:rFonts w:ascii="Calibri" w:eastAsia="Calibri" w:hAnsi="Calibri" w:cs="Times New Roman"/>
        </w:rPr>
      </w:pPr>
      <w:r w:rsidRPr="00A02935">
        <w:rPr>
          <w:rFonts w:ascii="Calibri" w:eastAsia="Calibri" w:hAnsi="Calibri" w:cs="Times New Roman"/>
        </w:rPr>
        <w:t>3.8</w:t>
      </w:r>
      <w:r w:rsidR="003E55DC" w:rsidRPr="00A02935">
        <w:rPr>
          <w:rFonts w:ascii="Calibri" w:eastAsia="Calibri" w:hAnsi="Calibri" w:cs="Times New Roman"/>
        </w:rPr>
        <w:tab/>
      </w:r>
      <w:r w:rsidRPr="00A02935">
        <w:rPr>
          <w:rFonts w:ascii="Calibri" w:eastAsia="Calibri" w:hAnsi="Calibri" w:cs="Times New Roman"/>
        </w:rPr>
        <w:t xml:space="preserve"> P, </w:t>
      </w:r>
      <w:r w:rsidR="00761984" w:rsidRPr="00A02935">
        <w:rPr>
          <w:rFonts w:ascii="Calibri" w:eastAsia="Calibri" w:hAnsi="Calibri" w:cs="Times New Roman"/>
        </w:rPr>
        <w:t>Y, X</w:t>
      </w:r>
    </w:p>
    <w:p w:rsidR="00C5066F" w:rsidRPr="00A02935" w:rsidRDefault="00992C61" w:rsidP="00C5066F">
      <w:pPr>
        <w:tabs>
          <w:tab w:val="left" w:pos="567"/>
          <w:tab w:val="right" w:pos="9071"/>
        </w:tabs>
      </w:pPr>
      <w:r w:rsidRPr="00A02935">
        <w:t xml:space="preserve">Watter van die aksies of take in </w:t>
      </w:r>
      <w:r w:rsidRPr="00A02935">
        <w:rPr>
          <w:b/>
        </w:rPr>
        <w:t>Kolom</w:t>
      </w:r>
      <w:r w:rsidR="00FA0DA5" w:rsidRPr="00A02935">
        <w:rPr>
          <w:b/>
        </w:rPr>
        <w:t xml:space="preserve"> B</w:t>
      </w:r>
      <w:r w:rsidR="006F73D3" w:rsidRPr="00A02935">
        <w:t xml:space="preserve"> </w:t>
      </w:r>
      <w:r w:rsidRPr="00A02935">
        <w:t>word aanbeveel</w:t>
      </w:r>
      <w:r w:rsidR="006F73D3" w:rsidRPr="00A02935">
        <w:t xml:space="preserve"> (</w:t>
      </w:r>
      <w:r w:rsidRPr="00A02935">
        <w:t>maak sin</w:t>
      </w:r>
      <w:r w:rsidR="006F73D3" w:rsidRPr="00A02935">
        <w:t xml:space="preserve">) </w:t>
      </w:r>
      <w:r w:rsidRPr="00A02935">
        <w:t>om die probleme</w:t>
      </w:r>
      <w:r w:rsidR="00FA0DA5" w:rsidRPr="00A02935">
        <w:t xml:space="preserve"> in </w:t>
      </w:r>
      <w:r w:rsidRPr="00A02935">
        <w:rPr>
          <w:b/>
        </w:rPr>
        <w:t>Kolom</w:t>
      </w:r>
      <w:r w:rsidR="00FA0DA5" w:rsidRPr="00A02935">
        <w:rPr>
          <w:b/>
        </w:rPr>
        <w:t xml:space="preserve"> A</w:t>
      </w:r>
      <w:r w:rsidRPr="00A02935">
        <w:t xml:space="preserve"> op te los of te voorkom?</w:t>
      </w:r>
    </w:p>
    <w:p w:rsidR="003E55DC" w:rsidRPr="00A02935" w:rsidRDefault="003E55DC">
      <w:pPr>
        <w:rPr>
          <w:b/>
        </w:rPr>
      </w:pPr>
      <w:r w:rsidRPr="00A02935">
        <w:rPr>
          <w:b/>
        </w:rPr>
        <w:br w:type="page"/>
      </w:r>
    </w:p>
    <w:p w:rsidR="006F73D3" w:rsidRPr="00A02935" w:rsidRDefault="003C334D" w:rsidP="00C5066F">
      <w:pPr>
        <w:tabs>
          <w:tab w:val="left" w:pos="567"/>
          <w:tab w:val="right" w:pos="9071"/>
        </w:tabs>
        <w:rPr>
          <w:b/>
        </w:rPr>
      </w:pPr>
      <w:r w:rsidRPr="00A02935">
        <w:rPr>
          <w:b/>
        </w:rPr>
        <w:lastRenderedPageBreak/>
        <w:t>Let Wel</w:t>
      </w:r>
      <w:r w:rsidR="00B61D90" w:rsidRPr="00A02935">
        <w:rPr>
          <w:b/>
        </w:rPr>
        <w:t>:</w:t>
      </w:r>
    </w:p>
    <w:p w:rsidR="006F73D3" w:rsidRPr="00A02935" w:rsidRDefault="006F73D3" w:rsidP="00B61D90">
      <w:pPr>
        <w:pStyle w:val="ListParagraph"/>
        <w:numPr>
          <w:ilvl w:val="0"/>
          <w:numId w:val="17"/>
        </w:numPr>
        <w:tabs>
          <w:tab w:val="left" w:pos="567"/>
          <w:tab w:val="right" w:pos="9071"/>
        </w:tabs>
        <w:ind w:left="567" w:hanging="210"/>
        <w:contextualSpacing w:val="0"/>
        <w:rPr>
          <w:rFonts w:ascii="Calibri" w:eastAsia="Calibri" w:hAnsi="Calibri" w:cs="Times New Roman"/>
        </w:rPr>
      </w:pPr>
      <w:r w:rsidRPr="00A02935">
        <w:rPr>
          <w:rFonts w:ascii="Calibri" w:eastAsia="Calibri" w:hAnsi="Calibri" w:cs="Times New Roman"/>
        </w:rPr>
        <w:t>M</w:t>
      </w:r>
      <w:r w:rsidR="00063A81" w:rsidRPr="00A02935">
        <w:rPr>
          <w:rFonts w:ascii="Calibri" w:eastAsia="Calibri" w:hAnsi="Calibri" w:cs="Times New Roman"/>
        </w:rPr>
        <w:t xml:space="preserve">eer as een taak of aksie kan op sommige situasies o f probleme van toepassing wees. </w:t>
      </w:r>
    </w:p>
    <w:p w:rsidR="004A696F" w:rsidRPr="00A02935" w:rsidRDefault="004A696F" w:rsidP="00B61D90">
      <w:pPr>
        <w:pStyle w:val="ListParagraph"/>
        <w:numPr>
          <w:ilvl w:val="0"/>
          <w:numId w:val="17"/>
        </w:numPr>
        <w:tabs>
          <w:tab w:val="left" w:pos="567"/>
          <w:tab w:val="right" w:pos="9071"/>
        </w:tabs>
        <w:ind w:left="567" w:hanging="210"/>
        <w:contextualSpacing w:val="0"/>
        <w:rPr>
          <w:rFonts w:ascii="Calibri" w:eastAsia="Calibri" w:hAnsi="Calibri" w:cs="Times New Roman"/>
        </w:rPr>
      </w:pPr>
      <w:r w:rsidRPr="00A02935">
        <w:rPr>
          <w:rFonts w:ascii="Calibri" w:eastAsia="Calibri" w:hAnsi="Calibri" w:cs="Times New Roman"/>
        </w:rPr>
        <w:t>Som</w:t>
      </w:r>
      <w:r w:rsidR="00063A81" w:rsidRPr="00A02935">
        <w:rPr>
          <w:rFonts w:ascii="Calibri" w:eastAsia="Calibri" w:hAnsi="Calibri" w:cs="Times New Roman"/>
        </w:rPr>
        <w:t>mige take of aksies kan vir meer as een probleem of situasie (vraag) gebruik word</w:t>
      </w:r>
      <w:r w:rsidRPr="00A02935">
        <w:rPr>
          <w:rFonts w:ascii="Calibri" w:eastAsia="Calibri" w:hAnsi="Calibri" w:cs="Times New Roman"/>
        </w:rPr>
        <w:t>.</w:t>
      </w:r>
    </w:p>
    <w:p w:rsidR="004B29BF" w:rsidRPr="00A02935" w:rsidRDefault="004B29BF" w:rsidP="00B61D90">
      <w:pPr>
        <w:pStyle w:val="ListParagraph"/>
        <w:numPr>
          <w:ilvl w:val="0"/>
          <w:numId w:val="17"/>
        </w:numPr>
        <w:tabs>
          <w:tab w:val="left" w:pos="567"/>
          <w:tab w:val="right" w:pos="9071"/>
        </w:tabs>
        <w:ind w:left="567" w:hanging="210"/>
        <w:contextualSpacing w:val="0"/>
        <w:rPr>
          <w:rFonts w:ascii="Calibri" w:eastAsia="Calibri" w:hAnsi="Calibri" w:cs="Times New Roman"/>
        </w:rPr>
      </w:pPr>
      <w:r w:rsidRPr="00A02935">
        <w:rPr>
          <w:rFonts w:ascii="Calibri" w:eastAsia="Calibri" w:hAnsi="Calibri" w:cs="Times New Roman"/>
        </w:rPr>
        <w:t>Som</w:t>
      </w:r>
      <w:r w:rsidR="00063A81" w:rsidRPr="00A02935">
        <w:rPr>
          <w:rFonts w:ascii="Calibri" w:eastAsia="Calibri" w:hAnsi="Calibri" w:cs="Times New Roman"/>
        </w:rPr>
        <w:t>mige take of aksies mag moontlik glad nie gebruik word nie</w:t>
      </w:r>
      <w:r w:rsidRPr="00A02935">
        <w:rPr>
          <w:rFonts w:ascii="Calibri" w:eastAsia="Calibri" w:hAnsi="Calibri" w:cs="Times New Roman"/>
        </w:rPr>
        <w:t>.</w:t>
      </w:r>
    </w:p>
    <w:p w:rsidR="00C5066F" w:rsidRPr="00A02935" w:rsidRDefault="00063A81" w:rsidP="00E86814">
      <w:pPr>
        <w:pStyle w:val="ListParagraph"/>
        <w:numPr>
          <w:ilvl w:val="0"/>
          <w:numId w:val="17"/>
        </w:numPr>
        <w:tabs>
          <w:tab w:val="left" w:pos="567"/>
          <w:tab w:val="right" w:pos="9071"/>
        </w:tabs>
        <w:ind w:left="567" w:hanging="210"/>
        <w:contextualSpacing w:val="0"/>
        <w:rPr>
          <w:rFonts w:ascii="Calibri" w:eastAsia="Calibri" w:hAnsi="Calibri" w:cs="Times New Roman"/>
        </w:rPr>
      </w:pPr>
      <w:r w:rsidRPr="00A02935">
        <w:rPr>
          <w:rFonts w:ascii="Calibri" w:eastAsia="Calibri" w:hAnsi="Calibri" w:cs="Times New Roman"/>
        </w:rPr>
        <w:t>Geen punte sal toegeken word indien enige take wat nie van toepassing op die situasie is nie, , as deel van die antwoord verskaf word</w:t>
      </w:r>
      <w:r w:rsidR="007B25A5" w:rsidRPr="00A02935">
        <w:rPr>
          <w:rFonts w:ascii="Calibri" w:eastAsia="Calibri" w:hAnsi="Calibri" w:cs="Times New Roman"/>
        </w:rPr>
        <w:t>, of indien al die take of aksies wat die probleem kan oplos of voorkom nie deel van die antwoord vorm nie</w:t>
      </w:r>
      <w:r w:rsidR="00396719" w:rsidRPr="00A02935">
        <w:rPr>
          <w:rFonts w:ascii="Calibri" w:eastAsia="Calibri" w:hAnsi="Calibri" w:cs="Times New Roman"/>
        </w:rPr>
        <w:t>.</w:t>
      </w:r>
    </w:p>
    <w:tbl>
      <w:tblPr>
        <w:tblStyle w:val="TableGrid"/>
        <w:tblW w:w="0" w:type="auto"/>
        <w:tblLook w:val="04A0"/>
      </w:tblPr>
      <w:tblGrid>
        <w:gridCol w:w="554"/>
        <w:gridCol w:w="5823"/>
        <w:gridCol w:w="3088"/>
      </w:tblGrid>
      <w:tr w:rsidR="00535AA2" w:rsidRPr="00A02935" w:rsidTr="00E16A47">
        <w:tc>
          <w:tcPr>
            <w:tcW w:w="6376" w:type="dxa"/>
            <w:gridSpan w:val="2"/>
          </w:tcPr>
          <w:p w:rsidR="00535AA2" w:rsidRPr="00A02935" w:rsidRDefault="003C334D" w:rsidP="00535AA2">
            <w:pPr>
              <w:tabs>
                <w:tab w:val="left" w:pos="567"/>
                <w:tab w:val="right" w:pos="9071"/>
              </w:tabs>
              <w:spacing w:before="120" w:after="120"/>
              <w:jc w:val="center"/>
              <w:rPr>
                <w:rFonts w:ascii="Calibri" w:eastAsia="Calibri" w:hAnsi="Calibri" w:cs="Times New Roman"/>
                <w:b/>
              </w:rPr>
            </w:pPr>
            <w:r w:rsidRPr="00A02935">
              <w:rPr>
                <w:rFonts w:ascii="Calibri" w:eastAsia="Calibri" w:hAnsi="Calibri" w:cs="Times New Roman"/>
                <w:b/>
              </w:rPr>
              <w:t>Kolom</w:t>
            </w:r>
            <w:r w:rsidR="00535AA2" w:rsidRPr="00A02935">
              <w:rPr>
                <w:rFonts w:ascii="Calibri" w:eastAsia="Calibri" w:hAnsi="Calibri" w:cs="Times New Roman"/>
                <w:b/>
              </w:rPr>
              <w:t xml:space="preserve"> A</w:t>
            </w:r>
          </w:p>
        </w:tc>
        <w:tc>
          <w:tcPr>
            <w:tcW w:w="3088" w:type="dxa"/>
          </w:tcPr>
          <w:p w:rsidR="00535AA2" w:rsidRPr="00A02935" w:rsidRDefault="003C334D" w:rsidP="00535AA2">
            <w:pPr>
              <w:tabs>
                <w:tab w:val="left" w:pos="567"/>
                <w:tab w:val="right" w:pos="9071"/>
              </w:tabs>
              <w:spacing w:before="120" w:after="120"/>
              <w:jc w:val="center"/>
              <w:rPr>
                <w:rFonts w:ascii="Calibri" w:eastAsia="Calibri" w:hAnsi="Calibri" w:cs="Times New Roman"/>
                <w:b/>
              </w:rPr>
            </w:pPr>
            <w:r w:rsidRPr="00A02935">
              <w:rPr>
                <w:rFonts w:ascii="Calibri" w:eastAsia="Calibri" w:hAnsi="Calibri" w:cs="Times New Roman"/>
                <w:b/>
              </w:rPr>
              <w:t>Kolom</w:t>
            </w:r>
            <w:r w:rsidR="00535AA2" w:rsidRPr="00A02935">
              <w:rPr>
                <w:rFonts w:ascii="Calibri" w:eastAsia="Calibri" w:hAnsi="Calibri" w:cs="Times New Roman"/>
                <w:b/>
              </w:rPr>
              <w:t xml:space="preserve"> B</w:t>
            </w:r>
          </w:p>
        </w:tc>
      </w:tr>
      <w:tr w:rsidR="00535AA2" w:rsidRPr="00A02935" w:rsidTr="00E16A47">
        <w:tc>
          <w:tcPr>
            <w:tcW w:w="6376" w:type="dxa"/>
            <w:gridSpan w:val="2"/>
          </w:tcPr>
          <w:p w:rsidR="00535AA2" w:rsidRPr="00A02935" w:rsidRDefault="003C334D" w:rsidP="00535AA2">
            <w:pPr>
              <w:tabs>
                <w:tab w:val="left" w:pos="567"/>
                <w:tab w:val="right" w:pos="9071"/>
              </w:tabs>
              <w:spacing w:before="120" w:after="120" w:line="276" w:lineRule="auto"/>
              <w:jc w:val="center"/>
              <w:rPr>
                <w:rFonts w:ascii="Calibri" w:eastAsia="Calibri" w:hAnsi="Calibri" w:cs="Times New Roman"/>
                <w:b/>
              </w:rPr>
            </w:pPr>
            <w:r w:rsidRPr="00A02935">
              <w:rPr>
                <w:rFonts w:ascii="Calibri" w:eastAsia="Calibri" w:hAnsi="Calibri" w:cs="Times New Roman"/>
                <w:b/>
              </w:rPr>
              <w:t>Probleem of situasie</w:t>
            </w:r>
          </w:p>
        </w:tc>
        <w:tc>
          <w:tcPr>
            <w:tcW w:w="3088" w:type="dxa"/>
          </w:tcPr>
          <w:p w:rsidR="00535AA2" w:rsidRPr="00A02935" w:rsidRDefault="003C334D" w:rsidP="00535AA2">
            <w:pPr>
              <w:tabs>
                <w:tab w:val="left" w:pos="567"/>
                <w:tab w:val="right" w:pos="9071"/>
              </w:tabs>
              <w:spacing w:before="120" w:after="120" w:line="276" w:lineRule="auto"/>
              <w:jc w:val="center"/>
              <w:rPr>
                <w:rFonts w:ascii="Calibri" w:eastAsia="Calibri" w:hAnsi="Calibri" w:cs="Times New Roman"/>
                <w:b/>
              </w:rPr>
            </w:pPr>
            <w:r w:rsidRPr="00A02935">
              <w:rPr>
                <w:rFonts w:ascii="Calibri" w:eastAsia="Calibri" w:hAnsi="Calibri" w:cs="Times New Roman"/>
                <w:b/>
              </w:rPr>
              <w:t>Taak of aksie</w:t>
            </w:r>
          </w:p>
        </w:tc>
      </w:tr>
      <w:tr w:rsidR="00986A8C" w:rsidRPr="00A02935" w:rsidTr="00986A8C">
        <w:tc>
          <w:tcPr>
            <w:tcW w:w="554" w:type="dxa"/>
          </w:tcPr>
          <w:p w:rsidR="00986A8C" w:rsidRPr="00A02935" w:rsidRDefault="00986A8C" w:rsidP="00FF4033">
            <w:pPr>
              <w:tabs>
                <w:tab w:val="left" w:pos="567"/>
                <w:tab w:val="right" w:pos="9071"/>
              </w:tabs>
              <w:spacing w:before="120" w:after="120"/>
              <w:rPr>
                <w:rFonts w:ascii="Calibri" w:eastAsia="Calibri" w:hAnsi="Calibri" w:cs="Times New Roman"/>
              </w:rPr>
            </w:pPr>
            <w:r w:rsidRPr="00A02935">
              <w:rPr>
                <w:rFonts w:ascii="Calibri" w:eastAsia="Calibri" w:hAnsi="Calibri" w:cs="Times New Roman"/>
              </w:rPr>
              <w:t>3.1</w:t>
            </w:r>
          </w:p>
        </w:tc>
        <w:tc>
          <w:tcPr>
            <w:tcW w:w="5822" w:type="dxa"/>
          </w:tcPr>
          <w:p w:rsidR="00986A8C" w:rsidRPr="00A02935" w:rsidRDefault="00E5486A" w:rsidP="00E5486A">
            <w:pPr>
              <w:tabs>
                <w:tab w:val="right" w:pos="9071"/>
              </w:tabs>
              <w:spacing w:before="120" w:after="120"/>
              <w:ind w:left="-4" w:firstLine="4"/>
              <w:rPr>
                <w:rFonts w:ascii="Calibri" w:eastAsia="Calibri" w:hAnsi="Calibri" w:cs="Times New Roman"/>
              </w:rPr>
            </w:pPr>
            <w:r w:rsidRPr="00A02935">
              <w:t xml:space="preserve">Wanneer daar probeer word om ’n lêer oop te maak, lig ’n boodskap die gebruiker in dat die lêer korrup is, gevolglik is die data of inligting verlore. </w:t>
            </w:r>
          </w:p>
        </w:tc>
        <w:tc>
          <w:tcPr>
            <w:tcW w:w="3088" w:type="dxa"/>
            <w:vMerge w:val="restart"/>
          </w:tcPr>
          <w:p w:rsidR="00986A8C" w:rsidRPr="00A02935" w:rsidRDefault="00986A8C" w:rsidP="00E5486A">
            <w:pPr>
              <w:tabs>
                <w:tab w:val="left" w:pos="428"/>
                <w:tab w:val="right" w:pos="9071"/>
              </w:tabs>
              <w:spacing w:before="200" w:after="120" w:line="288" w:lineRule="auto"/>
              <w:ind w:left="431" w:hanging="284"/>
            </w:pPr>
            <w:r w:rsidRPr="00A02935">
              <w:rPr>
                <w:b/>
              </w:rPr>
              <w:t>A</w:t>
            </w:r>
            <w:r w:rsidRPr="00A02935">
              <w:tab/>
            </w:r>
            <w:r w:rsidR="003C334D" w:rsidRPr="00A02935">
              <w:t>Organiseer lêers volgens lêertipe</w:t>
            </w:r>
          </w:p>
          <w:p w:rsidR="00986A8C" w:rsidRPr="00A02935" w:rsidRDefault="00986A8C" w:rsidP="00E5486A">
            <w:pPr>
              <w:tabs>
                <w:tab w:val="left" w:pos="428"/>
                <w:tab w:val="right" w:pos="9071"/>
              </w:tabs>
              <w:spacing w:before="200" w:after="120" w:line="288" w:lineRule="auto"/>
              <w:ind w:left="431" w:hanging="284"/>
            </w:pPr>
            <w:r w:rsidRPr="00A02935">
              <w:rPr>
                <w:b/>
              </w:rPr>
              <w:t>B</w:t>
            </w:r>
            <w:r w:rsidRPr="00A02935">
              <w:tab/>
            </w:r>
            <w:r w:rsidR="003C334D" w:rsidRPr="00A02935">
              <w:t>Benoem lêers deur van logiese</w:t>
            </w:r>
            <w:r w:rsidRPr="00A02935">
              <w:t xml:space="preserve"> </w:t>
            </w:r>
            <w:r w:rsidR="003C334D" w:rsidRPr="00A02935">
              <w:t>lêerbenoemings-konvensies gebruik te maak</w:t>
            </w:r>
          </w:p>
          <w:p w:rsidR="00986A8C" w:rsidRPr="00A02935" w:rsidRDefault="00986A8C" w:rsidP="00E5486A">
            <w:pPr>
              <w:tabs>
                <w:tab w:val="left" w:pos="428"/>
                <w:tab w:val="right" w:pos="9071"/>
              </w:tabs>
              <w:spacing w:before="200" w:after="120" w:line="288" w:lineRule="auto"/>
              <w:ind w:left="431" w:hanging="284"/>
            </w:pPr>
            <w:r w:rsidRPr="00A02935">
              <w:rPr>
                <w:b/>
              </w:rPr>
              <w:t>C</w:t>
            </w:r>
            <w:r w:rsidRPr="00A02935">
              <w:tab/>
            </w:r>
            <w:r w:rsidR="003C334D" w:rsidRPr="00A02935">
              <w:t>Rugsteun lêers gereeld</w:t>
            </w:r>
          </w:p>
          <w:p w:rsidR="00986A8C" w:rsidRPr="00A02935" w:rsidRDefault="00986A8C" w:rsidP="00E5486A">
            <w:pPr>
              <w:tabs>
                <w:tab w:val="left" w:pos="428"/>
                <w:tab w:val="right" w:pos="9071"/>
              </w:tabs>
              <w:spacing w:before="200" w:after="120" w:line="288" w:lineRule="auto"/>
              <w:ind w:left="431" w:hanging="284"/>
            </w:pPr>
            <w:r w:rsidRPr="00A02935">
              <w:rPr>
                <w:b/>
              </w:rPr>
              <w:t>D</w:t>
            </w:r>
            <w:r w:rsidRPr="00A02935">
              <w:tab/>
            </w:r>
            <w:r w:rsidR="003C334D" w:rsidRPr="00A02935">
              <w:t>Pers lêers saam</w:t>
            </w:r>
            <w:r w:rsidR="00E5486A" w:rsidRPr="00A02935">
              <w:t xml:space="preserve"> (‘compress’)</w:t>
            </w:r>
          </w:p>
          <w:p w:rsidR="00986A8C" w:rsidRPr="00A02935" w:rsidRDefault="00986A8C" w:rsidP="00E5486A">
            <w:pPr>
              <w:tabs>
                <w:tab w:val="left" w:pos="428"/>
                <w:tab w:val="right" w:pos="9071"/>
              </w:tabs>
              <w:spacing w:before="200" w:after="120" w:line="288" w:lineRule="auto"/>
              <w:ind w:left="431" w:hanging="284"/>
            </w:pPr>
            <w:r w:rsidRPr="00A02935">
              <w:rPr>
                <w:b/>
              </w:rPr>
              <w:t>E</w:t>
            </w:r>
            <w:r w:rsidRPr="00A02935">
              <w:tab/>
              <w:t>Organise</w:t>
            </w:r>
            <w:r w:rsidR="003C334D" w:rsidRPr="00A02935">
              <w:t xml:space="preserve">er lêers in lêergidse en subgidse met behulp van ’n logiese hiërargiese (boom) struktuur </w:t>
            </w:r>
          </w:p>
          <w:p w:rsidR="00986A8C" w:rsidRPr="00A02935" w:rsidRDefault="00986A8C" w:rsidP="00E5486A">
            <w:pPr>
              <w:tabs>
                <w:tab w:val="left" w:pos="428"/>
                <w:tab w:val="right" w:pos="9071"/>
              </w:tabs>
              <w:spacing w:before="200" w:after="120" w:line="288" w:lineRule="auto"/>
              <w:ind w:left="431" w:hanging="284"/>
            </w:pPr>
            <w:r w:rsidRPr="00A02935">
              <w:rPr>
                <w:b/>
              </w:rPr>
              <w:t>F</w:t>
            </w:r>
            <w:r w:rsidRPr="00A02935">
              <w:tab/>
            </w:r>
            <w:r w:rsidR="003C334D" w:rsidRPr="00A02935">
              <w:t>Skakel ’n lêer om na</w:t>
            </w:r>
            <w:r w:rsidRPr="00A02935">
              <w:t xml:space="preserve"> </w:t>
            </w:r>
            <w:r w:rsidR="00305F65" w:rsidRPr="00A02935">
              <w:t>PDF</w:t>
            </w:r>
            <w:r w:rsidRPr="00A02935">
              <w:t>.</w:t>
            </w:r>
          </w:p>
          <w:p w:rsidR="00986A8C" w:rsidRPr="00A02935" w:rsidRDefault="00986A8C" w:rsidP="00E5486A">
            <w:pPr>
              <w:tabs>
                <w:tab w:val="left" w:pos="428"/>
                <w:tab w:val="right" w:pos="9071"/>
              </w:tabs>
              <w:spacing w:before="200" w:after="120" w:line="288" w:lineRule="auto"/>
              <w:ind w:left="431" w:hanging="284"/>
            </w:pPr>
            <w:r w:rsidRPr="00A02935">
              <w:rPr>
                <w:b/>
              </w:rPr>
              <w:t>G</w:t>
            </w:r>
            <w:r w:rsidRPr="00A02935">
              <w:rPr>
                <w:b/>
              </w:rPr>
              <w:tab/>
            </w:r>
            <w:r w:rsidR="003C334D" w:rsidRPr="00A02935">
              <w:t xml:space="preserve">Skandeer lêers vir </w:t>
            </w:r>
            <w:r w:rsidR="00E5486A" w:rsidRPr="00A02935">
              <w:t>kwaad-willige programmatuur</w:t>
            </w:r>
          </w:p>
          <w:p w:rsidR="00986A8C" w:rsidRPr="00A02935" w:rsidRDefault="00986A8C" w:rsidP="00E5486A">
            <w:pPr>
              <w:tabs>
                <w:tab w:val="left" w:pos="428"/>
                <w:tab w:val="right" w:pos="9071"/>
              </w:tabs>
              <w:spacing w:before="200" w:after="120" w:line="288" w:lineRule="auto"/>
              <w:ind w:left="431" w:hanging="284"/>
              <w:rPr>
                <w:rFonts w:ascii="Arial" w:hAnsi="Arial" w:cs="Arial"/>
                <w:lang w:eastAsia="ja-JP"/>
              </w:rPr>
            </w:pPr>
            <w:r w:rsidRPr="00A02935">
              <w:rPr>
                <w:b/>
              </w:rPr>
              <w:t>H</w:t>
            </w:r>
            <w:r w:rsidRPr="00A02935">
              <w:rPr>
                <w:b/>
              </w:rPr>
              <w:tab/>
            </w:r>
            <w:r w:rsidR="00D86728" w:rsidRPr="00A02935">
              <w:t>Dateer virusdef</w:t>
            </w:r>
            <w:r w:rsidR="003C334D" w:rsidRPr="00A02935">
              <w:t>inisies gereeld op</w:t>
            </w:r>
          </w:p>
          <w:p w:rsidR="00986A8C" w:rsidRPr="00A02935" w:rsidRDefault="00986A8C" w:rsidP="00E5486A">
            <w:pPr>
              <w:tabs>
                <w:tab w:val="left" w:pos="428"/>
                <w:tab w:val="right" w:pos="9071"/>
              </w:tabs>
              <w:spacing w:before="200" w:after="120" w:line="288" w:lineRule="auto"/>
              <w:ind w:left="431" w:hanging="284"/>
              <w:rPr>
                <w:b/>
              </w:rPr>
            </w:pPr>
            <w:r w:rsidRPr="00A02935">
              <w:rPr>
                <w:b/>
              </w:rPr>
              <w:t>I</w:t>
            </w:r>
            <w:r w:rsidRPr="00A02935">
              <w:rPr>
                <w:b/>
              </w:rPr>
              <w:tab/>
            </w:r>
            <w:r w:rsidR="00E5486A" w:rsidRPr="00A02935">
              <w:t>Stoor lêer as ’n ander tipe</w:t>
            </w:r>
          </w:p>
          <w:p w:rsidR="00986A8C" w:rsidRPr="00A02935" w:rsidRDefault="00986A8C" w:rsidP="00E5486A">
            <w:pPr>
              <w:tabs>
                <w:tab w:val="left" w:pos="428"/>
                <w:tab w:val="right" w:pos="9071"/>
              </w:tabs>
              <w:spacing w:before="200" w:after="120" w:line="288" w:lineRule="auto"/>
              <w:ind w:left="431" w:hanging="284"/>
              <w:rPr>
                <w:b/>
              </w:rPr>
            </w:pPr>
            <w:r w:rsidRPr="00A02935">
              <w:rPr>
                <w:b/>
              </w:rPr>
              <w:t>J</w:t>
            </w:r>
            <w:r w:rsidRPr="00A02935">
              <w:rPr>
                <w:b/>
              </w:rPr>
              <w:tab/>
            </w:r>
            <w:r w:rsidR="00E5486A" w:rsidRPr="00A02935">
              <w:t>Maak ’n lêer met ’n ander program oop</w:t>
            </w:r>
            <w:r w:rsidRPr="00A02935">
              <w:rPr>
                <w:b/>
              </w:rPr>
              <w:t xml:space="preserve"> </w:t>
            </w:r>
          </w:p>
          <w:p w:rsidR="00986A8C" w:rsidRPr="00A02935" w:rsidRDefault="00986A8C" w:rsidP="00E5486A">
            <w:pPr>
              <w:tabs>
                <w:tab w:val="left" w:pos="428"/>
                <w:tab w:val="right" w:pos="9071"/>
              </w:tabs>
              <w:spacing w:before="200" w:after="120" w:line="288" w:lineRule="auto"/>
              <w:ind w:left="431" w:hanging="284"/>
              <w:rPr>
                <w:rFonts w:ascii="Calibri" w:eastAsia="Calibri" w:hAnsi="Calibri" w:cs="Times New Roman"/>
              </w:rPr>
            </w:pPr>
            <w:r w:rsidRPr="00A02935">
              <w:rPr>
                <w:b/>
              </w:rPr>
              <w:t>K</w:t>
            </w:r>
            <w:r w:rsidRPr="00A02935">
              <w:rPr>
                <w:b/>
              </w:rPr>
              <w:tab/>
            </w:r>
            <w:r w:rsidR="00E5486A" w:rsidRPr="00A02935">
              <w:t>Voer ’n skoonmaak-operasie uit (‘clean-up’)</w:t>
            </w:r>
          </w:p>
        </w:tc>
      </w:tr>
      <w:tr w:rsidR="00986A8C" w:rsidRPr="00A02935" w:rsidTr="00986A8C">
        <w:tc>
          <w:tcPr>
            <w:tcW w:w="554" w:type="dxa"/>
          </w:tcPr>
          <w:p w:rsidR="00986A8C" w:rsidRPr="00A02935" w:rsidRDefault="00986A8C" w:rsidP="00FF4033">
            <w:pPr>
              <w:tabs>
                <w:tab w:val="left" w:pos="567"/>
                <w:tab w:val="right" w:pos="9071"/>
              </w:tabs>
              <w:spacing w:before="120" w:after="120"/>
              <w:rPr>
                <w:rFonts w:ascii="Calibri" w:eastAsia="Calibri" w:hAnsi="Calibri" w:cs="Times New Roman"/>
              </w:rPr>
            </w:pPr>
            <w:r w:rsidRPr="00A02935">
              <w:rPr>
                <w:rFonts w:ascii="Calibri" w:eastAsia="Calibri" w:hAnsi="Calibri" w:cs="Times New Roman"/>
              </w:rPr>
              <w:t>3.2</w:t>
            </w:r>
          </w:p>
        </w:tc>
        <w:tc>
          <w:tcPr>
            <w:tcW w:w="5822" w:type="dxa"/>
          </w:tcPr>
          <w:p w:rsidR="00986A8C" w:rsidRPr="00A02935" w:rsidRDefault="00E5486A" w:rsidP="00986A8C">
            <w:pPr>
              <w:tabs>
                <w:tab w:val="right" w:pos="9071"/>
              </w:tabs>
              <w:spacing w:before="120" w:after="120"/>
              <w:ind w:left="-4" w:firstLine="17"/>
            </w:pPr>
            <w:r w:rsidRPr="00A02935">
              <w:t xml:space="preserve">Wanneer ’n lêer </w:t>
            </w:r>
            <w:r w:rsidR="00986A8C" w:rsidRPr="00A02935">
              <w:t xml:space="preserve"> via e-</w:t>
            </w:r>
            <w:r w:rsidRPr="00A02935">
              <w:t>pos as ’n aanhangsel gestuur word</w:t>
            </w:r>
            <w:r w:rsidR="00986A8C" w:rsidRPr="00A02935">
              <w:t xml:space="preserve">, </w:t>
            </w:r>
            <w:r w:rsidRPr="00A02935">
              <w:t>kom die e-pos terug en vertoon die volgende boodskap</w:t>
            </w:r>
            <w:r w:rsidR="00986A8C" w:rsidRPr="00A02935">
              <w:t>:</w:t>
            </w:r>
          </w:p>
          <w:p w:rsidR="00986A8C" w:rsidRPr="00A02935" w:rsidRDefault="00986A8C" w:rsidP="00986A8C">
            <w:pPr>
              <w:tabs>
                <w:tab w:val="right" w:pos="9071"/>
              </w:tabs>
              <w:spacing w:before="120" w:after="120"/>
              <w:ind w:left="-4" w:firstLine="17"/>
            </w:pPr>
          </w:p>
          <w:p w:rsidR="00986A8C" w:rsidRPr="00A02935" w:rsidRDefault="00986A8C" w:rsidP="00986A8C">
            <w:pPr>
              <w:tabs>
                <w:tab w:val="right" w:pos="9071"/>
              </w:tabs>
              <w:spacing w:before="120" w:after="120"/>
              <w:ind w:left="-4" w:firstLine="17"/>
              <w:jc w:val="center"/>
            </w:pPr>
            <w:r w:rsidRPr="00A02935">
              <w:rPr>
                <w:noProof/>
                <w:lang w:val="en-US" w:eastAsia="en-US"/>
              </w:rPr>
              <w:drawing>
                <wp:inline distT="0" distB="0" distL="0" distR="0">
                  <wp:extent cx="3520210" cy="1205051"/>
                  <wp:effectExtent l="19050" t="19050" r="23495" b="146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print"/>
                          <a:stretch>
                            <a:fillRect/>
                          </a:stretch>
                        </pic:blipFill>
                        <pic:spPr>
                          <a:xfrm>
                            <a:off x="0" y="0"/>
                            <a:ext cx="3523735" cy="1206258"/>
                          </a:xfrm>
                          <a:prstGeom prst="rect">
                            <a:avLst/>
                          </a:prstGeom>
                          <a:ln w="9525">
                            <a:solidFill>
                              <a:schemeClr val="tx1"/>
                            </a:solidFill>
                          </a:ln>
                        </pic:spPr>
                      </pic:pic>
                    </a:graphicData>
                  </a:graphic>
                </wp:inline>
              </w:drawing>
            </w:r>
          </w:p>
          <w:p w:rsidR="00986A8C" w:rsidRPr="00A02935" w:rsidRDefault="00986A8C" w:rsidP="00986A8C">
            <w:pPr>
              <w:tabs>
                <w:tab w:val="left" w:pos="567"/>
                <w:tab w:val="right" w:pos="9071"/>
              </w:tabs>
              <w:spacing w:before="120" w:after="120"/>
              <w:rPr>
                <w:rFonts w:ascii="Calibri" w:eastAsia="Calibri" w:hAnsi="Calibri" w:cs="Times New Roman"/>
              </w:rPr>
            </w:pPr>
          </w:p>
        </w:tc>
        <w:tc>
          <w:tcPr>
            <w:tcW w:w="3088" w:type="dxa"/>
            <w:vMerge/>
          </w:tcPr>
          <w:p w:rsidR="00986A8C" w:rsidRPr="00A02935" w:rsidRDefault="00986A8C" w:rsidP="00986A8C">
            <w:pPr>
              <w:tabs>
                <w:tab w:val="left" w:pos="428"/>
                <w:tab w:val="right" w:pos="9071"/>
              </w:tabs>
              <w:ind w:left="428" w:hanging="283"/>
              <w:rPr>
                <w:rFonts w:ascii="Calibri" w:eastAsia="Calibri" w:hAnsi="Calibri" w:cs="Times New Roman"/>
              </w:rPr>
            </w:pPr>
          </w:p>
        </w:tc>
      </w:tr>
      <w:tr w:rsidR="00986A8C" w:rsidRPr="00A02935" w:rsidTr="00986A8C">
        <w:tc>
          <w:tcPr>
            <w:tcW w:w="554" w:type="dxa"/>
          </w:tcPr>
          <w:p w:rsidR="00986A8C" w:rsidRPr="00A02935" w:rsidRDefault="00986A8C" w:rsidP="00FF4033">
            <w:pPr>
              <w:tabs>
                <w:tab w:val="left" w:pos="567"/>
                <w:tab w:val="right" w:pos="9071"/>
              </w:tabs>
              <w:spacing w:before="120" w:after="120"/>
              <w:rPr>
                <w:rFonts w:ascii="Calibri" w:eastAsia="Calibri" w:hAnsi="Calibri" w:cs="Times New Roman"/>
              </w:rPr>
            </w:pPr>
            <w:r w:rsidRPr="00A02935">
              <w:rPr>
                <w:rFonts w:ascii="Calibri" w:eastAsia="Calibri" w:hAnsi="Calibri" w:cs="Times New Roman"/>
              </w:rPr>
              <w:t>3.3</w:t>
            </w:r>
          </w:p>
        </w:tc>
        <w:tc>
          <w:tcPr>
            <w:tcW w:w="5822" w:type="dxa"/>
          </w:tcPr>
          <w:p w:rsidR="00986A8C" w:rsidRPr="00A02935" w:rsidRDefault="00E5486A" w:rsidP="00986A8C">
            <w:pPr>
              <w:tabs>
                <w:tab w:val="left" w:pos="567"/>
                <w:tab w:val="right" w:pos="9071"/>
              </w:tabs>
              <w:spacing w:before="120" w:after="120"/>
              <w:rPr>
                <w:rFonts w:ascii="Calibri" w:eastAsia="Calibri" w:hAnsi="Calibri" w:cs="Times New Roman"/>
              </w:rPr>
            </w:pPr>
            <w:r w:rsidRPr="00A02935">
              <w:t>Die gebruiker sukkel om lêer op die rekenaar te vind</w:t>
            </w:r>
            <w:r w:rsidR="00C5066F" w:rsidRPr="00A02935">
              <w:t>.</w:t>
            </w:r>
          </w:p>
        </w:tc>
        <w:tc>
          <w:tcPr>
            <w:tcW w:w="3088" w:type="dxa"/>
            <w:vMerge/>
          </w:tcPr>
          <w:p w:rsidR="00986A8C" w:rsidRPr="00A02935" w:rsidRDefault="00986A8C" w:rsidP="00986A8C">
            <w:pPr>
              <w:tabs>
                <w:tab w:val="left" w:pos="428"/>
                <w:tab w:val="right" w:pos="9071"/>
              </w:tabs>
              <w:ind w:left="428" w:hanging="283"/>
              <w:rPr>
                <w:rFonts w:ascii="Calibri" w:eastAsia="Calibri" w:hAnsi="Calibri" w:cs="Times New Roman"/>
              </w:rPr>
            </w:pPr>
          </w:p>
        </w:tc>
      </w:tr>
      <w:tr w:rsidR="00986A8C" w:rsidRPr="00A02935" w:rsidTr="00986A8C">
        <w:tc>
          <w:tcPr>
            <w:tcW w:w="554" w:type="dxa"/>
          </w:tcPr>
          <w:p w:rsidR="00986A8C" w:rsidRPr="00A02935" w:rsidRDefault="00986A8C" w:rsidP="00FF4033">
            <w:pPr>
              <w:tabs>
                <w:tab w:val="left" w:pos="567"/>
                <w:tab w:val="right" w:pos="9071"/>
              </w:tabs>
              <w:spacing w:before="120" w:after="120"/>
              <w:rPr>
                <w:rFonts w:ascii="Calibri" w:eastAsia="Calibri" w:hAnsi="Calibri" w:cs="Times New Roman"/>
              </w:rPr>
            </w:pPr>
            <w:r w:rsidRPr="00A02935">
              <w:rPr>
                <w:rFonts w:ascii="Calibri" w:eastAsia="Calibri" w:hAnsi="Calibri" w:cs="Times New Roman"/>
              </w:rPr>
              <w:t>3.4</w:t>
            </w:r>
          </w:p>
        </w:tc>
        <w:tc>
          <w:tcPr>
            <w:tcW w:w="5822" w:type="dxa"/>
          </w:tcPr>
          <w:p w:rsidR="00986A8C" w:rsidRPr="00A02935" w:rsidRDefault="00E5486A" w:rsidP="00E5486A">
            <w:pPr>
              <w:tabs>
                <w:tab w:val="left" w:pos="567"/>
                <w:tab w:val="right" w:pos="9071"/>
              </w:tabs>
              <w:spacing w:before="120" w:after="120"/>
              <w:rPr>
                <w:rFonts w:ascii="Calibri" w:eastAsia="Calibri" w:hAnsi="Calibri" w:cs="Times New Roman"/>
              </w:rPr>
            </w:pPr>
            <w:r w:rsidRPr="00A02935">
              <w:t>Nadat lêers vanaf ’n ander pe</w:t>
            </w:r>
            <w:r w:rsidR="00FC3A7E" w:rsidRPr="00A02935">
              <w:t>r</w:t>
            </w:r>
            <w:r w:rsidRPr="00A02935">
              <w:t xml:space="preserve">soon se flitsskyf </w:t>
            </w:r>
            <w:r w:rsidR="00FC3A7E" w:rsidRPr="00A02935">
              <w:t xml:space="preserve">(‘flash disk’) </w:t>
            </w:r>
            <w:r w:rsidRPr="00A02935">
              <w:t>gekopieer is, ontdek die gebruiker dat sy rekenaar met ’n virus geïnfekteer is.</w:t>
            </w:r>
          </w:p>
        </w:tc>
        <w:tc>
          <w:tcPr>
            <w:tcW w:w="3088" w:type="dxa"/>
            <w:vMerge/>
          </w:tcPr>
          <w:p w:rsidR="00986A8C" w:rsidRPr="00A02935" w:rsidRDefault="00986A8C" w:rsidP="00986A8C">
            <w:pPr>
              <w:tabs>
                <w:tab w:val="left" w:pos="428"/>
                <w:tab w:val="right" w:pos="9071"/>
              </w:tabs>
              <w:ind w:left="428" w:hanging="283"/>
              <w:rPr>
                <w:rFonts w:ascii="Calibri" w:eastAsia="Calibri" w:hAnsi="Calibri" w:cs="Times New Roman"/>
              </w:rPr>
            </w:pPr>
          </w:p>
        </w:tc>
      </w:tr>
      <w:tr w:rsidR="00986A8C" w:rsidRPr="00A02935" w:rsidTr="00986A8C">
        <w:tc>
          <w:tcPr>
            <w:tcW w:w="554" w:type="dxa"/>
          </w:tcPr>
          <w:p w:rsidR="00986A8C" w:rsidRPr="00A02935" w:rsidRDefault="00986A8C" w:rsidP="00FF4033">
            <w:pPr>
              <w:tabs>
                <w:tab w:val="left" w:pos="567"/>
                <w:tab w:val="right" w:pos="9071"/>
              </w:tabs>
              <w:spacing w:before="120" w:after="120"/>
              <w:rPr>
                <w:rFonts w:ascii="Calibri" w:eastAsia="Calibri" w:hAnsi="Calibri" w:cs="Times New Roman"/>
              </w:rPr>
            </w:pPr>
            <w:r w:rsidRPr="00A02935">
              <w:rPr>
                <w:rFonts w:ascii="Calibri" w:eastAsia="Calibri" w:hAnsi="Calibri" w:cs="Times New Roman"/>
              </w:rPr>
              <w:t>3.5</w:t>
            </w:r>
          </w:p>
        </w:tc>
        <w:tc>
          <w:tcPr>
            <w:tcW w:w="5822" w:type="dxa"/>
          </w:tcPr>
          <w:p w:rsidR="00986A8C" w:rsidRPr="00A02935" w:rsidRDefault="00FC3A7E" w:rsidP="00FC3A7E">
            <w:pPr>
              <w:tabs>
                <w:tab w:val="left" w:pos="567"/>
                <w:tab w:val="right" w:pos="9071"/>
              </w:tabs>
              <w:spacing w:before="120" w:after="120"/>
              <w:rPr>
                <w:rFonts w:ascii="Calibri" w:eastAsia="Calibri" w:hAnsi="Calibri" w:cs="Times New Roman"/>
              </w:rPr>
            </w:pPr>
            <w:r w:rsidRPr="00A02935">
              <w:t xml:space="preserve">Voordat ’n </w:t>
            </w:r>
            <w:r w:rsidR="00305F65" w:rsidRPr="00A02935">
              <w:t>Word</w:t>
            </w:r>
            <w:r w:rsidRPr="00A02935">
              <w:t>-dokument</w:t>
            </w:r>
            <w:r w:rsidR="00305F65" w:rsidRPr="00A02935">
              <w:t xml:space="preserve"> (.docx) </w:t>
            </w:r>
            <w:r w:rsidRPr="00A02935">
              <w:t>na ’n ander persoon gestuur word</w:t>
            </w:r>
            <w:r w:rsidR="00305F65" w:rsidRPr="00A02935">
              <w:t xml:space="preserve">, </w:t>
            </w:r>
            <w:r w:rsidRPr="00A02935">
              <w:t xml:space="preserve">onthou die gebruiker dat geen </w:t>
            </w:r>
            <w:r w:rsidR="00D86728" w:rsidRPr="00A02935">
              <w:t>M</w:t>
            </w:r>
            <w:r w:rsidR="003B2F2F" w:rsidRPr="00A02935">
              <w:t xml:space="preserve">S </w:t>
            </w:r>
            <w:r w:rsidRPr="00A02935">
              <w:t>Office-kantoorpakket op die ander persoon se rekenaar geïnstalleer is nie</w:t>
            </w:r>
            <w:r w:rsidR="00305F65" w:rsidRPr="00A02935">
              <w:t>.</w:t>
            </w:r>
          </w:p>
        </w:tc>
        <w:tc>
          <w:tcPr>
            <w:tcW w:w="3088" w:type="dxa"/>
            <w:vMerge/>
          </w:tcPr>
          <w:p w:rsidR="00986A8C" w:rsidRPr="00A02935" w:rsidRDefault="00986A8C" w:rsidP="00986A8C">
            <w:pPr>
              <w:tabs>
                <w:tab w:val="left" w:pos="428"/>
                <w:tab w:val="right" w:pos="9071"/>
              </w:tabs>
              <w:ind w:left="428" w:hanging="283"/>
              <w:rPr>
                <w:rFonts w:ascii="Calibri" w:eastAsia="Calibri" w:hAnsi="Calibri" w:cs="Times New Roman"/>
              </w:rPr>
            </w:pPr>
          </w:p>
        </w:tc>
      </w:tr>
      <w:tr w:rsidR="00986A8C" w:rsidRPr="00A02935" w:rsidTr="00986A8C">
        <w:tc>
          <w:tcPr>
            <w:tcW w:w="554" w:type="dxa"/>
          </w:tcPr>
          <w:p w:rsidR="00986A8C" w:rsidRPr="00A02935" w:rsidRDefault="00986A8C" w:rsidP="00FF4033">
            <w:pPr>
              <w:tabs>
                <w:tab w:val="left" w:pos="567"/>
                <w:tab w:val="right" w:pos="9071"/>
              </w:tabs>
              <w:spacing w:before="120" w:after="120"/>
              <w:rPr>
                <w:rFonts w:ascii="Calibri" w:eastAsia="Calibri" w:hAnsi="Calibri" w:cs="Times New Roman"/>
              </w:rPr>
            </w:pPr>
            <w:r w:rsidRPr="00A02935">
              <w:rPr>
                <w:rFonts w:ascii="Calibri" w:eastAsia="Calibri" w:hAnsi="Calibri" w:cs="Times New Roman"/>
              </w:rPr>
              <w:t>3.6</w:t>
            </w:r>
          </w:p>
        </w:tc>
        <w:tc>
          <w:tcPr>
            <w:tcW w:w="5822" w:type="dxa"/>
          </w:tcPr>
          <w:p w:rsidR="00986A8C" w:rsidRPr="00A02935" w:rsidRDefault="00E5486A" w:rsidP="00E5486A">
            <w:pPr>
              <w:tabs>
                <w:tab w:val="left" w:pos="567"/>
                <w:tab w:val="right" w:pos="9071"/>
              </w:tabs>
              <w:spacing w:before="120" w:after="120"/>
              <w:rPr>
                <w:rFonts w:ascii="Calibri" w:eastAsia="Calibri" w:hAnsi="Calibri" w:cs="Times New Roman"/>
              </w:rPr>
            </w:pPr>
            <w:r w:rsidRPr="00A02935">
              <w:t>Daar is ’n klomp ongebruikte kortpadsleutels of kortpad-sleutels waarvan die skakels nie meer werk nie op die gebruiker se werkblad (‘desktop’)</w:t>
            </w:r>
            <w:r w:rsidR="0062083C" w:rsidRPr="00A02935">
              <w:t>.</w:t>
            </w:r>
            <w:r w:rsidR="009B1CC0" w:rsidRPr="00A02935">
              <w:t xml:space="preserve"> </w:t>
            </w:r>
          </w:p>
        </w:tc>
        <w:tc>
          <w:tcPr>
            <w:tcW w:w="3088" w:type="dxa"/>
            <w:vMerge/>
          </w:tcPr>
          <w:p w:rsidR="00986A8C" w:rsidRPr="00A02935" w:rsidRDefault="00986A8C" w:rsidP="00712B17">
            <w:pPr>
              <w:tabs>
                <w:tab w:val="left" w:pos="567"/>
                <w:tab w:val="right" w:pos="9071"/>
              </w:tabs>
              <w:rPr>
                <w:rFonts w:ascii="Calibri" w:eastAsia="Calibri" w:hAnsi="Calibri" w:cs="Times New Roman"/>
              </w:rPr>
            </w:pPr>
          </w:p>
        </w:tc>
      </w:tr>
      <w:tr w:rsidR="00986A8C" w:rsidRPr="00A02935" w:rsidTr="00986A8C">
        <w:tc>
          <w:tcPr>
            <w:tcW w:w="554" w:type="dxa"/>
          </w:tcPr>
          <w:p w:rsidR="00986A8C" w:rsidRPr="00A02935" w:rsidRDefault="00986A8C" w:rsidP="00FF4033">
            <w:pPr>
              <w:tabs>
                <w:tab w:val="left" w:pos="567"/>
                <w:tab w:val="right" w:pos="9071"/>
              </w:tabs>
              <w:spacing w:before="120" w:after="120"/>
              <w:rPr>
                <w:rFonts w:ascii="Calibri" w:eastAsia="Calibri" w:hAnsi="Calibri" w:cs="Times New Roman"/>
              </w:rPr>
            </w:pPr>
            <w:r w:rsidRPr="00A02935">
              <w:rPr>
                <w:rFonts w:ascii="Calibri" w:eastAsia="Calibri" w:hAnsi="Calibri" w:cs="Times New Roman"/>
              </w:rPr>
              <w:t>3.7</w:t>
            </w:r>
          </w:p>
        </w:tc>
        <w:tc>
          <w:tcPr>
            <w:tcW w:w="5822" w:type="dxa"/>
          </w:tcPr>
          <w:p w:rsidR="00986A8C" w:rsidRPr="00A02935" w:rsidRDefault="00E5486A" w:rsidP="00E5486A">
            <w:pPr>
              <w:tabs>
                <w:tab w:val="left" w:pos="567"/>
                <w:tab w:val="right" w:pos="9071"/>
              </w:tabs>
              <w:spacing w:before="120" w:after="120"/>
              <w:rPr>
                <w:rFonts w:ascii="Calibri" w:eastAsia="Calibri" w:hAnsi="Calibri" w:cs="Times New Roman"/>
              </w:rPr>
            </w:pPr>
            <w:r w:rsidRPr="00A02935">
              <w:t>Die gebruiker wil spasie op die eksterne hardeskyf vrystel</w:t>
            </w:r>
            <w:r w:rsidR="00C5066F" w:rsidRPr="00A02935">
              <w:t>.</w:t>
            </w:r>
          </w:p>
        </w:tc>
        <w:tc>
          <w:tcPr>
            <w:tcW w:w="3088" w:type="dxa"/>
            <w:vMerge/>
          </w:tcPr>
          <w:p w:rsidR="00986A8C" w:rsidRPr="00A02935" w:rsidRDefault="00986A8C" w:rsidP="00712B17">
            <w:pPr>
              <w:tabs>
                <w:tab w:val="left" w:pos="567"/>
                <w:tab w:val="right" w:pos="9071"/>
              </w:tabs>
              <w:rPr>
                <w:rFonts w:ascii="Calibri" w:eastAsia="Calibri" w:hAnsi="Calibri" w:cs="Times New Roman"/>
              </w:rPr>
            </w:pPr>
          </w:p>
        </w:tc>
      </w:tr>
    </w:tbl>
    <w:p w:rsidR="0041001F" w:rsidRPr="00A02935" w:rsidRDefault="00FD79B6" w:rsidP="00E60247">
      <w:pPr>
        <w:pStyle w:val="Heading2"/>
        <w:tabs>
          <w:tab w:val="left" w:pos="567"/>
          <w:tab w:val="right" w:pos="9071"/>
          <w:tab w:val="right" w:pos="9214"/>
        </w:tabs>
        <w:ind w:right="566"/>
      </w:pPr>
      <w:bookmarkStart w:id="69" w:name="_Toc362254902"/>
      <w:bookmarkStart w:id="70" w:name="_Toc363467029"/>
      <w:bookmarkStart w:id="71" w:name="_Toc367263396"/>
      <w:r w:rsidRPr="00A02935">
        <w:lastRenderedPageBreak/>
        <w:t>Afdeling</w:t>
      </w:r>
      <w:r w:rsidR="0041001F" w:rsidRPr="00A02935">
        <w:t xml:space="preserve"> B</w:t>
      </w:r>
      <w:r w:rsidR="00E434D9" w:rsidRPr="00A02935">
        <w:tab/>
        <w:t>[70</w:t>
      </w:r>
      <w:r w:rsidR="006738B3" w:rsidRPr="00A02935">
        <w:t>]</w:t>
      </w:r>
      <w:bookmarkEnd w:id="69"/>
      <w:bookmarkEnd w:id="70"/>
      <w:bookmarkEnd w:id="71"/>
    </w:p>
    <w:p w:rsidR="0041001F" w:rsidRPr="00A02935" w:rsidRDefault="00FD79B6"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72" w:name="_Toc363467030"/>
      <w:bookmarkStart w:id="73" w:name="_Toc367263397"/>
      <w:r w:rsidRPr="00A02935">
        <w:t>Vraag</w:t>
      </w:r>
      <w:r w:rsidR="0041001F" w:rsidRPr="00A02935">
        <w:t xml:space="preserve"> 4 – </w:t>
      </w:r>
      <w:r w:rsidRPr="00A02935">
        <w:t>Stelseltegnologieë</w:t>
      </w:r>
      <w:r w:rsidR="00666F00" w:rsidRPr="00A02935">
        <w:tab/>
        <w:t>[</w:t>
      </w:r>
      <w:r w:rsidR="008C7298" w:rsidRPr="00A02935">
        <w:t>18</w:t>
      </w:r>
      <w:r w:rsidR="00666F00" w:rsidRPr="00A02935">
        <w:t>]</w:t>
      </w:r>
      <w:bookmarkEnd w:id="72"/>
      <w:bookmarkEnd w:id="73"/>
    </w:p>
    <w:p w:rsidR="00D863B2" w:rsidRPr="00A02935" w:rsidRDefault="00D863B2" w:rsidP="00D863B2">
      <w:pPr>
        <w:tabs>
          <w:tab w:val="left" w:pos="567"/>
          <w:tab w:val="right" w:pos="9071"/>
          <w:tab w:val="right" w:pos="9214"/>
        </w:tabs>
        <w:ind w:right="566"/>
      </w:pPr>
      <w:r w:rsidRPr="00A02935">
        <w:t>4.1</w:t>
      </w:r>
      <w:r w:rsidRPr="00A02935">
        <w:tab/>
      </w:r>
      <w:r w:rsidRPr="00A02935">
        <w:rPr>
          <w:b/>
        </w:rPr>
        <w:t>Definieer</w:t>
      </w:r>
      <w:r w:rsidRPr="00A02935">
        <w:t xml:space="preserve"> die volgende terme:</w:t>
      </w:r>
    </w:p>
    <w:p w:rsidR="00D863B2" w:rsidRPr="00A02935" w:rsidRDefault="00D863B2" w:rsidP="00D863B2">
      <w:pPr>
        <w:tabs>
          <w:tab w:val="left" w:pos="567"/>
          <w:tab w:val="left" w:pos="993"/>
          <w:tab w:val="right" w:pos="9071"/>
          <w:tab w:val="right" w:pos="9214"/>
        </w:tabs>
        <w:ind w:right="566"/>
      </w:pPr>
      <w:r w:rsidRPr="00A02935">
        <w:t>4.1.1</w:t>
      </w:r>
      <w:r w:rsidRPr="00A02935">
        <w:tab/>
        <w:t>Bedryfstelsel</w:t>
      </w:r>
      <w:r w:rsidRPr="00A02935">
        <w:tab/>
        <w:t>(2)</w:t>
      </w:r>
    </w:p>
    <w:p w:rsidR="00D863B2" w:rsidRPr="00A02935" w:rsidRDefault="00D863B2" w:rsidP="00D863B2">
      <w:pPr>
        <w:tabs>
          <w:tab w:val="left" w:pos="567"/>
          <w:tab w:val="left" w:pos="993"/>
          <w:tab w:val="right" w:pos="9071"/>
          <w:tab w:val="right" w:pos="9214"/>
        </w:tabs>
        <w:ind w:right="566"/>
      </w:pPr>
      <w:r w:rsidRPr="00A02935">
        <w:t>4.1.2</w:t>
      </w:r>
      <w:r w:rsidRPr="00A02935">
        <w:tab/>
        <w:t>Sentrale Verwerkingseenheid (SVE)</w:t>
      </w:r>
      <w:r w:rsidRPr="00A02935">
        <w:tab/>
        <w:t>(2)</w:t>
      </w:r>
    </w:p>
    <w:p w:rsidR="00D863B2" w:rsidRPr="00A02935" w:rsidRDefault="00D863B2" w:rsidP="00D863B2">
      <w:pPr>
        <w:tabs>
          <w:tab w:val="left" w:pos="567"/>
          <w:tab w:val="left" w:pos="993"/>
          <w:tab w:val="right" w:pos="9071"/>
          <w:tab w:val="right" w:pos="9214"/>
        </w:tabs>
        <w:ind w:right="566"/>
      </w:pPr>
      <w:r w:rsidRPr="00A02935">
        <w:t>4.1.3</w:t>
      </w:r>
      <w:r w:rsidRPr="00A02935">
        <w:tab/>
        <w:t>Lêerpad</w:t>
      </w:r>
      <w:r w:rsidRPr="00A02935">
        <w:tab/>
        <w:t>(2)</w:t>
      </w:r>
    </w:p>
    <w:p w:rsidR="00D863B2" w:rsidRPr="00A02935" w:rsidRDefault="00D863B2" w:rsidP="00D863B2">
      <w:pPr>
        <w:tabs>
          <w:tab w:val="left" w:pos="567"/>
          <w:tab w:val="right" w:pos="9071"/>
          <w:tab w:val="right" w:pos="9214"/>
        </w:tabs>
        <w:ind w:right="566"/>
      </w:pPr>
      <w:r w:rsidRPr="00A02935">
        <w:t>4.2</w:t>
      </w:r>
      <w:r w:rsidRPr="00A02935">
        <w:tab/>
      </w:r>
      <w:r w:rsidRPr="00A02935">
        <w:rPr>
          <w:b/>
        </w:rPr>
        <w:t>Onderskei</w:t>
      </w:r>
      <w:r w:rsidRPr="00A02935">
        <w:t xml:space="preserve"> tussen LSG (‘RAM’) en LAG (‘ROM’) in terme van hulle doel of funksie.</w:t>
      </w:r>
      <w:r w:rsidRPr="00A02935">
        <w:tab/>
        <w:t>(4)</w:t>
      </w:r>
    </w:p>
    <w:p w:rsidR="00D863B2" w:rsidRPr="00A02935" w:rsidRDefault="00D863B2" w:rsidP="00D863B2">
      <w:pPr>
        <w:tabs>
          <w:tab w:val="left" w:pos="567"/>
          <w:tab w:val="right" w:pos="9071"/>
          <w:tab w:val="right" w:pos="9214"/>
        </w:tabs>
        <w:ind w:right="566"/>
      </w:pPr>
      <w:r w:rsidRPr="00A02935">
        <w:t>4.3</w:t>
      </w:r>
      <w:r w:rsidRPr="00A02935">
        <w:tab/>
        <w:t>Bestudeer die volgende twee advertensies en beantwoord die vrae wat volg:</w:t>
      </w:r>
    </w:p>
    <w:tbl>
      <w:tblPr>
        <w:tblStyle w:val="TableGrid"/>
        <w:tblW w:w="0" w:type="auto"/>
        <w:tblLook w:val="04A0"/>
      </w:tblPr>
      <w:tblGrid>
        <w:gridCol w:w="534"/>
        <w:gridCol w:w="283"/>
        <w:gridCol w:w="3686"/>
        <w:gridCol w:w="567"/>
        <w:gridCol w:w="3827"/>
      </w:tblGrid>
      <w:tr w:rsidR="00D863B2" w:rsidRPr="00A02935" w:rsidTr="008303B7">
        <w:tc>
          <w:tcPr>
            <w:tcW w:w="534" w:type="dxa"/>
            <w:tcBorders>
              <w:top w:val="nil"/>
              <w:left w:val="nil"/>
              <w:bottom w:val="nil"/>
              <w:right w:val="nil"/>
            </w:tcBorders>
            <w:vAlign w:val="bottom"/>
          </w:tcPr>
          <w:p w:rsidR="00D863B2" w:rsidRPr="00A02935" w:rsidRDefault="00D863B2" w:rsidP="008303B7">
            <w:pPr>
              <w:tabs>
                <w:tab w:val="right" w:pos="9071"/>
                <w:tab w:val="right" w:pos="9214"/>
              </w:tabs>
              <w:ind w:right="-7903"/>
            </w:pPr>
            <w:r w:rsidRPr="00A02935">
              <w:t>Lyn</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ind w:right="566"/>
            </w:pPr>
          </w:p>
        </w:tc>
        <w:tc>
          <w:tcPr>
            <w:tcW w:w="3686" w:type="dxa"/>
            <w:tcBorders>
              <w:top w:val="thinThickSmallGap" w:sz="24" w:space="0" w:color="auto"/>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ind w:right="566"/>
              <w:jc w:val="center"/>
              <w:rPr>
                <w:b/>
              </w:rPr>
            </w:pPr>
            <w:r w:rsidRPr="00A02935">
              <w:rPr>
                <w:b/>
              </w:rPr>
              <w:t>Rekenaar A</w:t>
            </w:r>
          </w:p>
          <w:p w:rsidR="00D863B2" w:rsidRPr="00A02935" w:rsidRDefault="00D863B2" w:rsidP="008303B7">
            <w:pPr>
              <w:tabs>
                <w:tab w:val="left" w:pos="567"/>
                <w:tab w:val="right" w:pos="9071"/>
                <w:tab w:val="right" w:pos="9214"/>
              </w:tabs>
              <w:ind w:right="566"/>
              <w:jc w:val="center"/>
              <w:rPr>
                <w:b/>
              </w:rPr>
            </w:pPr>
            <w:r w:rsidRPr="00A02935">
              <w:rPr>
                <w:b/>
                <w:noProof/>
                <w:lang w:val="en-US" w:eastAsia="en-US"/>
              </w:rPr>
              <w:drawing>
                <wp:inline distT="0" distB="0" distL="0" distR="0">
                  <wp:extent cx="682704" cy="581025"/>
                  <wp:effectExtent l="0" t="0" r="0" b="0"/>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685933" cy="583773"/>
                          </a:xfrm>
                          <a:prstGeom prst="rect">
                            <a:avLst/>
                          </a:prstGeom>
                          <a:noFill/>
                          <a:ln w="9525">
                            <a:noFill/>
                            <a:miter lim="800000"/>
                            <a:headEnd/>
                            <a:tailEnd/>
                          </a:ln>
                        </pic:spPr>
                      </pic:pic>
                    </a:graphicData>
                  </a:graphic>
                </wp:inline>
              </w:drawing>
            </w:r>
          </w:p>
          <w:p w:rsidR="00D863B2" w:rsidRPr="00A02935" w:rsidRDefault="00D863B2" w:rsidP="008303B7">
            <w:pPr>
              <w:tabs>
                <w:tab w:val="left" w:pos="567"/>
                <w:tab w:val="right" w:pos="9071"/>
                <w:tab w:val="right" w:pos="9214"/>
              </w:tabs>
              <w:ind w:right="566"/>
              <w:jc w:val="center"/>
              <w:rPr>
                <w:b/>
              </w:rPr>
            </w:pPr>
            <w:r w:rsidRPr="00A02935">
              <w:rPr>
                <w:b/>
              </w:rPr>
              <w:t>Alles-in-een tafelrekenaar</w:t>
            </w:r>
          </w:p>
        </w:tc>
        <w:tc>
          <w:tcPr>
            <w:tcW w:w="567" w:type="dxa"/>
            <w:tcBorders>
              <w:top w:val="nil"/>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ind w:right="566"/>
            </w:pPr>
          </w:p>
        </w:tc>
        <w:tc>
          <w:tcPr>
            <w:tcW w:w="3827" w:type="dxa"/>
            <w:tcBorders>
              <w:top w:val="thinThickSmallGap" w:sz="24" w:space="0" w:color="auto"/>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ind w:right="566"/>
              <w:jc w:val="center"/>
              <w:rPr>
                <w:b/>
              </w:rPr>
            </w:pPr>
            <w:r w:rsidRPr="00A02935">
              <w:rPr>
                <w:b/>
              </w:rPr>
              <w:t>Rekenaar B</w:t>
            </w:r>
          </w:p>
          <w:p w:rsidR="00D863B2" w:rsidRPr="00A02935" w:rsidRDefault="00D863B2" w:rsidP="008303B7">
            <w:pPr>
              <w:tabs>
                <w:tab w:val="left" w:pos="567"/>
                <w:tab w:val="right" w:pos="9071"/>
                <w:tab w:val="right" w:pos="9214"/>
              </w:tabs>
              <w:ind w:right="566"/>
            </w:pPr>
            <w:r w:rsidRPr="00A02935">
              <w:tab/>
            </w:r>
            <w:r w:rsidRPr="00A02935">
              <w:rPr>
                <w:noProof/>
                <w:lang w:val="en-US" w:eastAsia="en-US"/>
              </w:rPr>
              <w:drawing>
                <wp:inline distT="0" distB="0" distL="0" distR="0">
                  <wp:extent cx="638175" cy="582682"/>
                  <wp:effectExtent l="19050" t="0" r="9525" b="0"/>
                  <wp:docPr id="1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cstate="print"/>
                          <a:srcRect/>
                          <a:stretch>
                            <a:fillRect/>
                          </a:stretch>
                        </pic:blipFill>
                        <pic:spPr bwMode="auto">
                          <a:xfrm>
                            <a:off x="0" y="0"/>
                            <a:ext cx="638175" cy="582682"/>
                          </a:xfrm>
                          <a:prstGeom prst="rect">
                            <a:avLst/>
                          </a:prstGeom>
                          <a:noFill/>
                          <a:ln w="9525">
                            <a:noFill/>
                            <a:miter lim="800000"/>
                            <a:headEnd/>
                            <a:tailEnd/>
                          </a:ln>
                        </pic:spPr>
                      </pic:pic>
                    </a:graphicData>
                  </a:graphic>
                </wp:inline>
              </w:drawing>
            </w:r>
            <w:r w:rsidRPr="00A02935">
              <w:rPr>
                <w:b/>
              </w:rPr>
              <w:t>Ultraboek</w:t>
            </w:r>
          </w:p>
        </w:tc>
      </w:tr>
      <w:tr w:rsidR="00D863B2" w:rsidRPr="00A02935" w:rsidTr="008303B7">
        <w:tc>
          <w:tcPr>
            <w:tcW w:w="534" w:type="dxa"/>
            <w:tcBorders>
              <w:top w:val="nil"/>
              <w:left w:val="nil"/>
              <w:bottom w:val="dotted" w:sz="4" w:space="0" w:color="C6D9F1" w:themeColor="text2" w:themeTint="33"/>
              <w:right w:val="nil"/>
            </w:tcBorders>
          </w:tcPr>
          <w:p w:rsidR="00D863B2" w:rsidRPr="00A02935" w:rsidRDefault="00D863B2" w:rsidP="008303B7">
            <w:pPr>
              <w:tabs>
                <w:tab w:val="right" w:pos="9071"/>
                <w:tab w:val="right" w:pos="9214"/>
              </w:tabs>
              <w:spacing w:before="60" w:line="276" w:lineRule="auto"/>
              <w:ind w:right="-7903"/>
            </w:pPr>
            <w:r w:rsidRPr="00A02935">
              <w:t>1</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Intel Core i7-4770K 3.5 GHz verwerker</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Intel Core i5-3317U 1.7 GHz verwerker</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left" w:pos="-2268"/>
                <w:tab w:val="right" w:pos="9071"/>
                <w:tab w:val="right" w:pos="9214"/>
              </w:tabs>
              <w:spacing w:before="60" w:line="276" w:lineRule="auto"/>
              <w:ind w:right="-7903"/>
            </w:pPr>
            <w:r w:rsidRPr="00A02935">
              <w:t>2</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16 GB of DDR3-1866 LSG</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4 GB LSG</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right" w:pos="9071"/>
                <w:tab w:val="right" w:pos="9214"/>
              </w:tabs>
              <w:spacing w:before="60" w:line="276" w:lineRule="auto"/>
              <w:ind w:right="-7903"/>
            </w:pPr>
            <w:r w:rsidRPr="00A02935">
              <w:t>3</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D863B2">
            <w:pPr>
              <w:tabs>
                <w:tab w:val="left" w:pos="567"/>
                <w:tab w:val="right" w:pos="9071"/>
                <w:tab w:val="right" w:pos="9214"/>
              </w:tabs>
              <w:spacing w:before="60" w:line="276" w:lineRule="auto"/>
            </w:pPr>
            <w:r w:rsidRPr="00A02935">
              <w:t xml:space="preserve">27 duim 10 pr LCD wye raakskerm </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13.3 duim raakskerm</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right" w:pos="9071"/>
                <w:tab w:val="right" w:pos="9214"/>
              </w:tabs>
              <w:spacing w:before="60" w:line="276" w:lineRule="auto"/>
              <w:ind w:right="-7903"/>
            </w:pPr>
            <w:r w:rsidRPr="00A02935">
              <w:t>4</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3 GB GeForce GTX 780 grafikakaart</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D863B2">
            <w:pPr>
              <w:tabs>
                <w:tab w:val="left" w:pos="567"/>
                <w:tab w:val="right" w:pos="9071"/>
                <w:tab w:val="right" w:pos="9214"/>
              </w:tabs>
              <w:spacing w:before="60" w:line="276" w:lineRule="auto"/>
            </w:pPr>
            <w:r w:rsidRPr="00A02935">
              <w:t>Intel 1 GB HD Grafika-4000-kaart 0</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right" w:pos="9071"/>
                <w:tab w:val="right" w:pos="9214"/>
              </w:tabs>
              <w:spacing w:before="60" w:line="276" w:lineRule="auto"/>
              <w:ind w:right="-7903"/>
            </w:pPr>
            <w:r w:rsidRPr="00A02935">
              <w:t>5</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1 TG hardeskyf</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D863B2">
            <w:pPr>
              <w:tabs>
                <w:tab w:val="left" w:pos="567"/>
                <w:tab w:val="right" w:pos="9071"/>
                <w:tab w:val="right" w:pos="9214"/>
              </w:tabs>
              <w:spacing w:before="60" w:line="276" w:lineRule="auto"/>
            </w:pPr>
            <w:r w:rsidRPr="00A02935">
              <w:t>500 GG hardeskyf</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right" w:pos="9071"/>
                <w:tab w:val="right" w:pos="9214"/>
              </w:tabs>
              <w:spacing w:before="60" w:line="276" w:lineRule="auto"/>
              <w:ind w:right="-7903"/>
            </w:pPr>
            <w:r w:rsidRPr="00A02935">
              <w:t>6</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D863B2">
            <w:pPr>
              <w:tabs>
                <w:tab w:val="left" w:pos="567"/>
                <w:tab w:val="right" w:pos="9071"/>
                <w:tab w:val="right" w:pos="9214"/>
              </w:tabs>
              <w:spacing w:before="60" w:line="276" w:lineRule="auto"/>
            </w:pPr>
            <w:r w:rsidRPr="00A02935">
              <w:t>Blu-Ray-skyf</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Dubbellaag DVD+/-RW</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right" w:pos="9071"/>
                <w:tab w:val="right" w:pos="9214"/>
              </w:tabs>
              <w:spacing w:before="60" w:line="276" w:lineRule="auto"/>
              <w:ind w:right="-7903"/>
            </w:pPr>
            <w:r w:rsidRPr="00A02935">
              <w:t>7</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4 USB 3.0 poorte</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3 USB 2.0 poorte</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right" w:pos="9071"/>
                <w:tab w:val="right" w:pos="9214"/>
              </w:tabs>
              <w:spacing w:before="60" w:line="276" w:lineRule="auto"/>
              <w:ind w:right="-7903"/>
            </w:pPr>
            <w:r w:rsidRPr="00A02935">
              <w:t>8</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r w:rsidRPr="00A02935">
              <w:t>1.3 Megapixel webkamera</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r w:rsidRPr="00A02935">
              <w:t>Geïntegreerde webkamera</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right" w:pos="9071"/>
                <w:tab w:val="right" w:pos="9214"/>
              </w:tabs>
              <w:spacing w:before="60" w:line="276" w:lineRule="auto"/>
              <w:ind w:right="-7903"/>
            </w:pPr>
            <w:r w:rsidRPr="00A02935">
              <w:t>9</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 xml:space="preserve">802.11ac dubbelband Wi-Fi </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D863B2">
            <w:pPr>
              <w:tabs>
                <w:tab w:val="left" w:pos="567"/>
                <w:tab w:val="right" w:pos="9071"/>
                <w:tab w:val="right" w:pos="9214"/>
              </w:tabs>
              <w:spacing w:before="60" w:line="276" w:lineRule="auto"/>
            </w:pPr>
            <w:r w:rsidRPr="00A02935">
              <w:t>Wi-Fi, Bluetooth vermoë</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right" w:pos="9071"/>
                <w:tab w:val="right" w:pos="9214"/>
              </w:tabs>
              <w:spacing w:before="60" w:line="276" w:lineRule="auto"/>
              <w:ind w:right="-7903"/>
            </w:pPr>
            <w:r w:rsidRPr="00A02935">
              <w:t>10</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Windows 8</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Windows 7</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right" w:pos="9071"/>
                <w:tab w:val="right" w:pos="9214"/>
              </w:tabs>
              <w:spacing w:before="60" w:line="276" w:lineRule="auto"/>
              <w:ind w:right="-7903"/>
            </w:pPr>
            <w:r w:rsidRPr="00A02935">
              <w:t>11</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1.3 kg</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right" w:pos="9071"/>
                <w:tab w:val="right" w:pos="9214"/>
              </w:tabs>
              <w:spacing w:before="60" w:line="276" w:lineRule="auto"/>
              <w:ind w:right="-7903"/>
            </w:pPr>
            <w:r w:rsidRPr="00A02935">
              <w:t>12</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6 uur batterylewe</w:t>
            </w:r>
          </w:p>
        </w:tc>
      </w:tr>
      <w:tr w:rsidR="00D863B2" w:rsidRPr="00A02935" w:rsidTr="008303B7">
        <w:tc>
          <w:tcPr>
            <w:tcW w:w="534" w:type="dxa"/>
            <w:tcBorders>
              <w:top w:val="dotted" w:sz="4" w:space="0" w:color="C6D9F1" w:themeColor="text2" w:themeTint="33"/>
              <w:left w:val="nil"/>
              <w:bottom w:val="dotted" w:sz="4" w:space="0" w:color="C6D9F1" w:themeColor="text2" w:themeTint="33"/>
              <w:right w:val="nil"/>
            </w:tcBorders>
          </w:tcPr>
          <w:p w:rsidR="00D863B2" w:rsidRPr="00A02935" w:rsidRDefault="00D863B2" w:rsidP="008303B7">
            <w:pPr>
              <w:tabs>
                <w:tab w:val="right" w:pos="9071"/>
                <w:tab w:val="right" w:pos="9214"/>
              </w:tabs>
              <w:spacing w:before="60"/>
              <w:ind w:right="-7903"/>
            </w:pPr>
            <w:r w:rsidRPr="00A02935">
              <w:t>13</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r w:rsidRPr="00A02935">
              <w:t>Kabellose sleutelbord en muis</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r>
      <w:tr w:rsidR="00D863B2" w:rsidRPr="00A02935" w:rsidTr="008303B7">
        <w:tc>
          <w:tcPr>
            <w:tcW w:w="534" w:type="dxa"/>
            <w:tcBorders>
              <w:top w:val="dotted" w:sz="4" w:space="0" w:color="C6D9F1" w:themeColor="text2" w:themeTint="33"/>
              <w:left w:val="nil"/>
              <w:bottom w:val="nil"/>
              <w:right w:val="nil"/>
            </w:tcBorders>
          </w:tcPr>
          <w:p w:rsidR="00D863B2" w:rsidRPr="00A02935" w:rsidRDefault="00D863B2" w:rsidP="008303B7">
            <w:pPr>
              <w:tabs>
                <w:tab w:val="right" w:pos="9071"/>
                <w:tab w:val="right" w:pos="9214"/>
              </w:tabs>
              <w:spacing w:before="60" w:line="276" w:lineRule="auto"/>
              <w:ind w:right="-7903"/>
            </w:pPr>
            <w:r w:rsidRPr="00A02935">
              <w:t>14</w:t>
            </w:r>
          </w:p>
        </w:tc>
        <w:tc>
          <w:tcPr>
            <w:tcW w:w="283" w:type="dxa"/>
            <w:tcBorders>
              <w:top w:val="nil"/>
              <w:left w:val="nil"/>
              <w:bottom w:val="nil"/>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thinThickSmallGap" w:sz="24" w:space="0" w:color="auto"/>
              <w:right w:val="thinThickSmallGap" w:sz="24" w:space="0" w:color="auto"/>
            </w:tcBorders>
          </w:tcPr>
          <w:p w:rsidR="00D863B2" w:rsidRPr="00A02935" w:rsidRDefault="00D863B2" w:rsidP="00D863B2">
            <w:pPr>
              <w:tabs>
                <w:tab w:val="left" w:pos="567"/>
                <w:tab w:val="right" w:pos="9071"/>
                <w:tab w:val="right" w:pos="9214"/>
              </w:tabs>
              <w:spacing w:before="60" w:line="276" w:lineRule="auto"/>
            </w:pPr>
            <w:r w:rsidRPr="00A02935">
              <w:t>Speletjies en enige iets anders</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D863B2" w:rsidRPr="00A02935" w:rsidRDefault="00D863B2" w:rsidP="008303B7">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thinThickSmallGap" w:sz="24" w:space="0" w:color="auto"/>
              <w:right w:val="thinThickSmallGap" w:sz="24" w:space="0" w:color="auto"/>
            </w:tcBorders>
          </w:tcPr>
          <w:p w:rsidR="00D863B2" w:rsidRPr="00A02935" w:rsidRDefault="00D863B2" w:rsidP="008303B7">
            <w:pPr>
              <w:tabs>
                <w:tab w:val="left" w:pos="567"/>
                <w:tab w:val="right" w:pos="9071"/>
                <w:tab w:val="right" w:pos="9214"/>
              </w:tabs>
              <w:spacing w:before="60" w:line="276" w:lineRule="auto"/>
            </w:pPr>
            <w:r w:rsidRPr="00A02935">
              <w:t>Algemene gebruik</w:t>
            </w:r>
          </w:p>
        </w:tc>
      </w:tr>
    </w:tbl>
    <w:p w:rsidR="00D863B2" w:rsidRPr="00A02935" w:rsidRDefault="00D863B2" w:rsidP="00D863B2">
      <w:pPr>
        <w:tabs>
          <w:tab w:val="left" w:pos="567"/>
          <w:tab w:val="right" w:pos="9071"/>
          <w:tab w:val="right" w:pos="9214"/>
        </w:tabs>
        <w:ind w:right="566"/>
      </w:pPr>
    </w:p>
    <w:p w:rsidR="00D863B2" w:rsidRPr="00A02935" w:rsidRDefault="00D863B2" w:rsidP="00D863B2">
      <w:pPr>
        <w:tabs>
          <w:tab w:val="left" w:pos="567"/>
          <w:tab w:val="right" w:pos="9071"/>
          <w:tab w:val="right" w:pos="9214"/>
        </w:tabs>
        <w:ind w:right="566"/>
      </w:pPr>
      <w:r w:rsidRPr="00A02935">
        <w:t>4.3.1</w:t>
      </w:r>
      <w:r w:rsidRPr="00A02935">
        <w:tab/>
      </w:r>
      <w:r w:rsidRPr="00A02935">
        <w:rPr>
          <w:b/>
        </w:rPr>
        <w:t>Noem</w:t>
      </w:r>
      <w:r w:rsidRPr="00A02935">
        <w:t xml:space="preserve"> die ve</w:t>
      </w:r>
      <w:r w:rsidR="00AC41A2">
        <w:t>r</w:t>
      </w:r>
      <w:r w:rsidRPr="00A02935">
        <w:t>werkingspoed van die rekenaar met die hoogste spoed.</w:t>
      </w:r>
      <w:r w:rsidRPr="00A02935">
        <w:tab/>
        <w:t>(1)</w:t>
      </w:r>
    </w:p>
    <w:p w:rsidR="00D863B2" w:rsidRPr="00A02935" w:rsidRDefault="00D863B2" w:rsidP="00D863B2">
      <w:pPr>
        <w:tabs>
          <w:tab w:val="left" w:pos="567"/>
          <w:tab w:val="right" w:pos="9071"/>
          <w:tab w:val="right" w:pos="9214"/>
        </w:tabs>
        <w:ind w:right="566"/>
      </w:pPr>
      <w:r w:rsidRPr="00A02935">
        <w:t>4.3.2</w:t>
      </w:r>
      <w:r w:rsidRPr="00A02935">
        <w:tab/>
      </w:r>
      <w:r w:rsidRPr="00A02935">
        <w:rPr>
          <w:b/>
        </w:rPr>
        <w:t>Noem</w:t>
      </w:r>
      <w:r w:rsidRPr="00A02935">
        <w:t xml:space="preserve"> die grootte van Rekenaar A se primêre of hoof</w:t>
      </w:r>
      <w:r w:rsidR="00160845" w:rsidRPr="00A02935">
        <w:t xml:space="preserve"> </w:t>
      </w:r>
      <w:r w:rsidRPr="00A02935">
        <w:t>geheue.</w:t>
      </w:r>
      <w:r w:rsidRPr="00A02935">
        <w:tab/>
        <w:t>(1)</w:t>
      </w:r>
    </w:p>
    <w:p w:rsidR="00D863B2" w:rsidRPr="00A02935" w:rsidRDefault="00D863B2" w:rsidP="00D863B2">
      <w:pPr>
        <w:tabs>
          <w:tab w:val="left" w:pos="567"/>
          <w:tab w:val="right" w:pos="9071"/>
          <w:tab w:val="right" w:pos="9214"/>
        </w:tabs>
        <w:ind w:right="566"/>
      </w:pPr>
      <w:r w:rsidRPr="00A02935">
        <w:t>4.3.3</w:t>
      </w:r>
      <w:r w:rsidRPr="00A02935">
        <w:tab/>
      </w:r>
      <w:r w:rsidRPr="00A02935">
        <w:rPr>
          <w:b/>
        </w:rPr>
        <w:t>Noem</w:t>
      </w:r>
      <w:r w:rsidRPr="00A02935">
        <w:t xml:space="preserve"> die stoorkapasiteit van die rekenaar met die grootste stoorkapasiteit</w:t>
      </w:r>
      <w:r w:rsidRPr="00A02935">
        <w:tab/>
        <w:t>(1)</w:t>
      </w:r>
    </w:p>
    <w:p w:rsidR="00D863B2" w:rsidRPr="00A02935" w:rsidRDefault="00D863B2" w:rsidP="00D863B2">
      <w:pPr>
        <w:tabs>
          <w:tab w:val="left" w:pos="567"/>
          <w:tab w:val="right" w:pos="9071"/>
          <w:tab w:val="right" w:pos="9214"/>
        </w:tabs>
        <w:ind w:left="567" w:right="566" w:hanging="567"/>
      </w:pPr>
      <w:r w:rsidRPr="00A02935">
        <w:t>4.3.4</w:t>
      </w:r>
      <w:r w:rsidRPr="00A02935">
        <w:tab/>
        <w:t xml:space="preserve">Behalwe die grootte, </w:t>
      </w:r>
      <w:r w:rsidRPr="00A02935">
        <w:rPr>
          <w:b/>
        </w:rPr>
        <w:t xml:space="preserve">noem </w:t>
      </w:r>
      <w:r w:rsidRPr="00A02935">
        <w:t>‘n ander spesifikasie ten opsigte van rekenaarskerms wat ook as belangrik geag kan word.</w:t>
      </w:r>
      <w:r w:rsidRPr="00A02935">
        <w:tab/>
        <w:t>(1)</w:t>
      </w:r>
    </w:p>
    <w:p w:rsidR="00D863B2" w:rsidRPr="00A02935" w:rsidRDefault="00D863B2" w:rsidP="00D863B2">
      <w:pPr>
        <w:tabs>
          <w:tab w:val="left" w:pos="567"/>
          <w:tab w:val="right" w:pos="9071"/>
          <w:tab w:val="right" w:pos="9214"/>
        </w:tabs>
        <w:ind w:left="567" w:right="566" w:hanging="567"/>
      </w:pPr>
      <w:r w:rsidRPr="00A02935">
        <w:t>4.3.5</w:t>
      </w:r>
      <w:r w:rsidRPr="00A02935">
        <w:tab/>
      </w:r>
      <w:r w:rsidRPr="00A02935">
        <w:rPr>
          <w:b/>
        </w:rPr>
        <w:t>Noem</w:t>
      </w:r>
      <w:r w:rsidRPr="00A02935">
        <w:t xml:space="preserve"> waarvoor USB-poorte gebruik word.</w:t>
      </w:r>
      <w:r w:rsidRPr="00A02935">
        <w:tab/>
        <w:t>(1)</w:t>
      </w:r>
    </w:p>
    <w:p w:rsidR="00D863B2" w:rsidRPr="00A02935" w:rsidRDefault="00D863B2" w:rsidP="00D863B2">
      <w:pPr>
        <w:tabs>
          <w:tab w:val="left" w:pos="567"/>
          <w:tab w:val="right" w:pos="9071"/>
          <w:tab w:val="right" w:pos="9214"/>
        </w:tabs>
        <w:ind w:left="567" w:right="566" w:hanging="567"/>
      </w:pPr>
      <w:r w:rsidRPr="00A02935">
        <w:lastRenderedPageBreak/>
        <w:t>4.3.6</w:t>
      </w:r>
      <w:r w:rsidRPr="00A02935">
        <w:tab/>
        <w:t xml:space="preserve">Die gewig vir Rekenaar B word aangedui as 1.3 kg. </w:t>
      </w:r>
      <w:r w:rsidRPr="00A02935">
        <w:rPr>
          <w:b/>
        </w:rPr>
        <w:t>Noem</w:t>
      </w:r>
      <w:r w:rsidRPr="00A02935">
        <w:t xml:space="preserve"> waarom daar geen gewig vir Rekenaar A gegee word nie?</w:t>
      </w:r>
      <w:r w:rsidRPr="00A02935">
        <w:tab/>
        <w:t>(1)</w:t>
      </w:r>
    </w:p>
    <w:p w:rsidR="00D863B2" w:rsidRPr="00A02935" w:rsidRDefault="00D863B2" w:rsidP="00D863B2">
      <w:pPr>
        <w:tabs>
          <w:tab w:val="left" w:pos="567"/>
          <w:tab w:val="right" w:pos="9071"/>
          <w:tab w:val="right" w:pos="9214"/>
        </w:tabs>
        <w:ind w:left="567" w:right="566" w:hanging="567"/>
      </w:pPr>
      <w:r w:rsidRPr="00A02935">
        <w:t>4.3.7</w:t>
      </w:r>
      <w:r w:rsidRPr="00A02935">
        <w:tab/>
        <w:t>In lyn 14, wo</w:t>
      </w:r>
      <w:r w:rsidR="00160845" w:rsidRPr="00A02935">
        <w:t>rd die gebruik van die rekenaar</w:t>
      </w:r>
      <w:r w:rsidRPr="00A02935">
        <w:t xml:space="preserve"> aangedui  as "</w:t>
      </w:r>
      <w:r w:rsidRPr="00A02935">
        <w:rPr>
          <w:b/>
        </w:rPr>
        <w:t xml:space="preserve">speletjies en </w:t>
      </w:r>
      <w:r w:rsidR="00160845" w:rsidRPr="00A02935">
        <w:rPr>
          <w:b/>
        </w:rPr>
        <w:t>enige iets anders</w:t>
      </w:r>
      <w:r w:rsidRPr="00A02935">
        <w:t xml:space="preserve">".  </w:t>
      </w:r>
    </w:p>
    <w:p w:rsidR="00D863B2" w:rsidRPr="00A02935" w:rsidRDefault="00D863B2" w:rsidP="00D863B2">
      <w:pPr>
        <w:tabs>
          <w:tab w:val="left" w:pos="567"/>
          <w:tab w:val="left" w:pos="993"/>
          <w:tab w:val="right" w:pos="9071"/>
          <w:tab w:val="right" w:pos="9214"/>
        </w:tabs>
        <w:ind w:left="567" w:right="566" w:hanging="567"/>
      </w:pPr>
      <w:r w:rsidRPr="00A02935">
        <w:tab/>
      </w:r>
      <w:r w:rsidRPr="00A02935">
        <w:rPr>
          <w:b/>
        </w:rPr>
        <w:t>Verduidelik</w:t>
      </w:r>
      <w:r w:rsidRPr="00A02935">
        <w:t xml:space="preserve"> waarom dit gebruik kan word vir </w:t>
      </w:r>
      <w:r w:rsidR="00160845" w:rsidRPr="00A02935">
        <w:t>enige iets anders, as dit 'n speletjies</w:t>
      </w:r>
      <w:r w:rsidRPr="00A02935">
        <w:t>rekenaar is.</w:t>
      </w:r>
      <w:r w:rsidRPr="00A02935">
        <w:tab/>
      </w:r>
      <w:r w:rsidR="00160845" w:rsidRPr="00A02935">
        <w:tab/>
      </w:r>
      <w:r w:rsidRPr="00A02935">
        <w:t>(1)</w:t>
      </w:r>
    </w:p>
    <w:p w:rsidR="00D863B2" w:rsidRPr="00A02935" w:rsidRDefault="00D863B2" w:rsidP="00D863B2">
      <w:pPr>
        <w:tabs>
          <w:tab w:val="left" w:pos="567"/>
          <w:tab w:val="right" w:pos="9071"/>
          <w:tab w:val="right" w:pos="9214"/>
        </w:tabs>
        <w:ind w:left="567" w:right="566" w:hanging="567"/>
      </w:pPr>
      <w:r w:rsidRPr="00A02935">
        <w:t>4.3.8</w:t>
      </w:r>
      <w:r w:rsidRPr="00A02935">
        <w:tab/>
      </w:r>
      <w:r w:rsidRPr="00A02935">
        <w:rPr>
          <w:b/>
        </w:rPr>
        <w:t>Noem</w:t>
      </w:r>
      <w:r w:rsidRPr="00A02935">
        <w:t xml:space="preserve"> die tegnologie in die advertensies wat gebruik word om tot agt toestelle oor kort afstande aan 'n netwerk te verbind .</w:t>
      </w:r>
      <w:r w:rsidRPr="00A02935">
        <w:tab/>
        <w:t>(1)</w:t>
      </w:r>
    </w:p>
    <w:p w:rsidR="0041001F" w:rsidRPr="00A02935" w:rsidRDefault="00FD79B6"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74" w:name="_Toc363467031"/>
      <w:bookmarkStart w:id="75" w:name="_Toc367263398"/>
      <w:r w:rsidRPr="00A02935">
        <w:t>Vraag</w:t>
      </w:r>
      <w:r w:rsidR="0041001F" w:rsidRPr="00A02935">
        <w:t xml:space="preserve"> 5 – </w:t>
      </w:r>
      <w:r w:rsidRPr="00A02935">
        <w:t>Internet- en Netwerktegnologieë</w:t>
      </w:r>
      <w:r w:rsidR="00F9264C" w:rsidRPr="00A02935">
        <w:tab/>
        <w:t>[12</w:t>
      </w:r>
      <w:r w:rsidR="00666F00" w:rsidRPr="00A02935">
        <w:t>]</w:t>
      </w:r>
      <w:bookmarkEnd w:id="74"/>
      <w:bookmarkEnd w:id="75"/>
    </w:p>
    <w:p w:rsidR="008303B7" w:rsidRPr="00A02935" w:rsidRDefault="008303B7" w:rsidP="008303B7">
      <w:pPr>
        <w:tabs>
          <w:tab w:val="left" w:pos="567"/>
          <w:tab w:val="right" w:pos="9071"/>
          <w:tab w:val="right" w:pos="9214"/>
        </w:tabs>
        <w:ind w:right="566"/>
      </w:pPr>
      <w:r w:rsidRPr="00A02935">
        <w:t>5.1</w:t>
      </w:r>
      <w:r w:rsidRPr="00A02935">
        <w:tab/>
      </w:r>
      <w:r w:rsidRPr="00A02935">
        <w:rPr>
          <w:b/>
        </w:rPr>
        <w:t>Definieer</w:t>
      </w:r>
      <w:r w:rsidRPr="00A02935">
        <w:t xml:space="preserve"> die volgende terme:</w:t>
      </w:r>
    </w:p>
    <w:p w:rsidR="008303B7" w:rsidRPr="00A02935" w:rsidRDefault="008303B7" w:rsidP="008303B7">
      <w:pPr>
        <w:tabs>
          <w:tab w:val="left" w:pos="567"/>
          <w:tab w:val="right" w:pos="9071"/>
          <w:tab w:val="right" w:pos="9214"/>
        </w:tabs>
        <w:ind w:right="566"/>
      </w:pPr>
      <w:r w:rsidRPr="00A02935">
        <w:t>5.1.1</w:t>
      </w:r>
      <w:r w:rsidRPr="00A02935">
        <w:tab/>
        <w:t>Soekenjin</w:t>
      </w:r>
      <w:r w:rsidRPr="00A02935">
        <w:tab/>
        <w:t>(2)</w:t>
      </w:r>
    </w:p>
    <w:p w:rsidR="008303B7" w:rsidRPr="00A02935" w:rsidRDefault="008303B7" w:rsidP="008303B7">
      <w:pPr>
        <w:tabs>
          <w:tab w:val="left" w:pos="567"/>
          <w:tab w:val="right" w:pos="9071"/>
          <w:tab w:val="right" w:pos="9214"/>
        </w:tabs>
        <w:ind w:right="566"/>
      </w:pPr>
      <w:r w:rsidRPr="00A02935">
        <w:t>5.1.2</w:t>
      </w:r>
      <w:r w:rsidRPr="00A02935">
        <w:tab/>
        <w:t>Inhouds</w:t>
      </w:r>
      <w:r w:rsidR="004C4E9E" w:rsidRPr="00A02935">
        <w:t>versamelaar</w:t>
      </w:r>
      <w:r w:rsidR="008F65CB" w:rsidRPr="00A02935">
        <w:t xml:space="preserve"> (‘content aggregator’)</w:t>
      </w:r>
      <w:r w:rsidRPr="00A02935">
        <w:tab/>
        <w:t>(2)</w:t>
      </w:r>
    </w:p>
    <w:p w:rsidR="008303B7" w:rsidRPr="00A02935" w:rsidRDefault="008303B7" w:rsidP="008303B7">
      <w:pPr>
        <w:tabs>
          <w:tab w:val="left" w:pos="567"/>
          <w:tab w:val="right" w:pos="9071"/>
          <w:tab w:val="right" w:pos="9214"/>
        </w:tabs>
        <w:ind w:right="566"/>
      </w:pPr>
      <w:r w:rsidRPr="00A02935">
        <w:t>5.2</w:t>
      </w:r>
      <w:r w:rsidRPr="00A02935">
        <w:tab/>
      </w:r>
      <w:r w:rsidRPr="00A02935">
        <w:rPr>
          <w:b/>
        </w:rPr>
        <w:t>Onderskei</w:t>
      </w:r>
      <w:r w:rsidRPr="00A02935">
        <w:t xml:space="preserve"> tussen die Internet en die Wêreldwye Web (WWW).</w:t>
      </w:r>
      <w:r w:rsidRPr="00A02935">
        <w:tab/>
        <w:t>(2)</w:t>
      </w:r>
    </w:p>
    <w:p w:rsidR="008303B7" w:rsidRPr="00A02935" w:rsidRDefault="008303B7" w:rsidP="008303B7">
      <w:pPr>
        <w:tabs>
          <w:tab w:val="left" w:pos="567"/>
          <w:tab w:val="right" w:pos="9071"/>
          <w:tab w:val="right" w:pos="9214"/>
        </w:tabs>
        <w:ind w:right="566"/>
      </w:pPr>
      <w:r w:rsidRPr="00A02935">
        <w:t>5.3</w:t>
      </w:r>
      <w:r w:rsidRPr="00A02935">
        <w:tab/>
        <w:t>Bestudeer die volgende epos:</w:t>
      </w:r>
    </w:p>
    <w:p w:rsidR="008303B7" w:rsidRPr="00A02935" w:rsidRDefault="008303B7" w:rsidP="008303B7">
      <w:pPr>
        <w:tabs>
          <w:tab w:val="left" w:pos="567"/>
          <w:tab w:val="right" w:pos="9071"/>
          <w:tab w:val="right" w:pos="9214"/>
        </w:tabs>
        <w:ind w:right="566"/>
        <w:jc w:val="center"/>
      </w:pPr>
      <w:r w:rsidRPr="00A02935">
        <w:rPr>
          <w:noProof/>
          <w:lang w:val="en-US" w:eastAsia="en-US"/>
        </w:rPr>
        <w:drawing>
          <wp:inline distT="0" distB="0" distL="0" distR="0">
            <wp:extent cx="5346138" cy="4267200"/>
            <wp:effectExtent l="19050" t="19050" r="25962" b="1905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print"/>
                    <a:stretch>
                      <a:fillRect/>
                    </a:stretch>
                  </pic:blipFill>
                  <pic:spPr>
                    <a:xfrm>
                      <a:off x="0" y="0"/>
                      <a:ext cx="5346138" cy="4267200"/>
                    </a:xfrm>
                    <a:prstGeom prst="rect">
                      <a:avLst/>
                    </a:prstGeom>
                    <a:ln w="19050">
                      <a:solidFill>
                        <a:schemeClr val="tx1"/>
                      </a:solidFill>
                    </a:ln>
                  </pic:spPr>
                </pic:pic>
              </a:graphicData>
            </a:graphic>
          </wp:inline>
        </w:drawing>
      </w:r>
    </w:p>
    <w:p w:rsidR="008303B7" w:rsidRPr="00A02935" w:rsidRDefault="008303B7" w:rsidP="008303B7">
      <w:pPr>
        <w:tabs>
          <w:tab w:val="left" w:pos="567"/>
          <w:tab w:val="right" w:pos="9071"/>
          <w:tab w:val="right" w:pos="9214"/>
        </w:tabs>
        <w:ind w:right="566"/>
      </w:pPr>
      <w:r w:rsidRPr="00A02935">
        <w:t>5.3.1</w:t>
      </w:r>
      <w:r w:rsidRPr="00A02935">
        <w:tab/>
      </w:r>
      <w:r w:rsidRPr="00A02935">
        <w:rPr>
          <w:b/>
        </w:rPr>
        <w:t>Kontrasteer</w:t>
      </w:r>
      <w:r w:rsidRPr="00A02935">
        <w:t xml:space="preserve"> die gebruik van die </w:t>
      </w:r>
      <w:r w:rsidRPr="00A02935">
        <w:rPr>
          <w:noProof/>
          <w:lang w:val="en-US" w:eastAsia="en-US"/>
        </w:rPr>
        <w:drawing>
          <wp:inline distT="0" distB="0" distL="0" distR="0">
            <wp:extent cx="504825" cy="228600"/>
            <wp:effectExtent l="19050" t="0" r="9525" b="0"/>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srcRect/>
                    <a:stretch>
                      <a:fillRect/>
                    </a:stretch>
                  </pic:blipFill>
                  <pic:spPr bwMode="auto">
                    <a:xfrm>
                      <a:off x="0" y="0"/>
                      <a:ext cx="504825" cy="228600"/>
                    </a:xfrm>
                    <a:prstGeom prst="rect">
                      <a:avLst/>
                    </a:prstGeom>
                    <a:noFill/>
                    <a:ln w="9525">
                      <a:noFill/>
                      <a:miter lim="800000"/>
                      <a:headEnd/>
                      <a:tailEnd/>
                    </a:ln>
                  </pic:spPr>
                </pic:pic>
              </a:graphicData>
            </a:graphic>
          </wp:inline>
        </w:drawing>
      </w:r>
      <w:r w:rsidRPr="00A02935">
        <w:t xml:space="preserve"> en die</w:t>
      </w:r>
      <w:r w:rsidRPr="00A02935">
        <w:rPr>
          <w:noProof/>
          <w:lang w:val="en-US" w:eastAsia="en-US"/>
        </w:rPr>
        <w:drawing>
          <wp:inline distT="0" distB="0" distL="0" distR="0">
            <wp:extent cx="514350" cy="200025"/>
            <wp:effectExtent l="19050" t="0" r="0" b="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514350" cy="200025"/>
                    </a:xfrm>
                    <a:prstGeom prst="rect">
                      <a:avLst/>
                    </a:prstGeom>
                    <a:noFill/>
                    <a:ln w="9525">
                      <a:noFill/>
                      <a:miter lim="800000"/>
                      <a:headEnd/>
                      <a:tailEnd/>
                    </a:ln>
                  </pic:spPr>
                </pic:pic>
              </a:graphicData>
            </a:graphic>
          </wp:inline>
        </w:drawing>
      </w:r>
      <w:r w:rsidRPr="00A02935">
        <w:t xml:space="preserve"> afdeling in die epos.</w:t>
      </w:r>
      <w:r w:rsidRPr="00A02935">
        <w:tab/>
        <w:t>(2)</w:t>
      </w:r>
    </w:p>
    <w:p w:rsidR="008303B7" w:rsidRPr="00A02935" w:rsidRDefault="008303B7" w:rsidP="008303B7">
      <w:pPr>
        <w:tabs>
          <w:tab w:val="left" w:pos="567"/>
          <w:tab w:val="right" w:pos="9071"/>
          <w:tab w:val="right" w:pos="9214"/>
        </w:tabs>
        <w:ind w:left="567" w:right="566" w:hanging="567"/>
      </w:pPr>
      <w:r w:rsidRPr="00A02935">
        <w:t>5.3.2</w:t>
      </w:r>
      <w:r w:rsidRPr="00A02935">
        <w:tab/>
        <w:t xml:space="preserve">Oorweeg die konteks van die e-posboodskap en </w:t>
      </w:r>
      <w:r w:rsidRPr="00A02935">
        <w:rPr>
          <w:b/>
        </w:rPr>
        <w:t>lys</w:t>
      </w:r>
      <w:r w:rsidRPr="00A02935">
        <w:t xml:space="preserve"> TWEE e-pos netiketreëls wat nie nagekom is nie. </w:t>
      </w:r>
      <w:r w:rsidRPr="00A02935">
        <w:tab/>
        <w:t>(2)</w:t>
      </w:r>
    </w:p>
    <w:p w:rsidR="008303B7" w:rsidRPr="00A02935" w:rsidRDefault="008303B7" w:rsidP="008303B7">
      <w:pPr>
        <w:tabs>
          <w:tab w:val="left" w:pos="567"/>
          <w:tab w:val="right" w:pos="9071"/>
          <w:tab w:val="right" w:pos="9214"/>
        </w:tabs>
        <w:ind w:left="567" w:right="566" w:hanging="567"/>
      </w:pPr>
      <w:r w:rsidRPr="00A02935">
        <w:lastRenderedPageBreak/>
        <w:t>5.4</w:t>
      </w:r>
      <w:r w:rsidRPr="00A02935">
        <w:tab/>
      </w:r>
      <w:r w:rsidRPr="00A02935">
        <w:rPr>
          <w:b/>
        </w:rPr>
        <w:t>Lys</w:t>
      </w:r>
      <w:r w:rsidRPr="00A02935">
        <w:t xml:space="preserve"> TWEE nadele van ‘n Persoonlike Area Netwerk (PAN)</w:t>
      </w:r>
      <w:r w:rsidRPr="00A02935">
        <w:tab/>
        <w:t>(2)</w:t>
      </w:r>
    </w:p>
    <w:p w:rsidR="0041001F" w:rsidRPr="00A02935" w:rsidRDefault="00FD79B6"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76" w:name="_Toc363467032"/>
      <w:bookmarkStart w:id="77" w:name="_Toc367263399"/>
      <w:r w:rsidRPr="00A02935">
        <w:t>Vraag</w:t>
      </w:r>
      <w:r w:rsidR="0041001F" w:rsidRPr="00A02935">
        <w:t xml:space="preserve"> 6 – </w:t>
      </w:r>
      <w:r w:rsidRPr="00A02935">
        <w:t>Inligtingsbestuur</w:t>
      </w:r>
      <w:r w:rsidR="00684CE3" w:rsidRPr="00A02935">
        <w:tab/>
        <w:t>[13</w:t>
      </w:r>
      <w:r w:rsidR="00666F00" w:rsidRPr="00A02935">
        <w:t>]</w:t>
      </w:r>
      <w:bookmarkEnd w:id="76"/>
      <w:bookmarkEnd w:id="77"/>
    </w:p>
    <w:p w:rsidR="008303B7" w:rsidRPr="00A02935" w:rsidRDefault="008303B7" w:rsidP="008303B7">
      <w:pPr>
        <w:tabs>
          <w:tab w:val="left" w:pos="567"/>
          <w:tab w:val="right" w:pos="9071"/>
          <w:tab w:val="right" w:pos="9214"/>
        </w:tabs>
        <w:ind w:right="566"/>
      </w:pPr>
      <w:r w:rsidRPr="00A02935">
        <w:t>6.1</w:t>
      </w:r>
      <w:r w:rsidRPr="00A02935">
        <w:tab/>
      </w:r>
      <w:r w:rsidRPr="00A02935">
        <w:rPr>
          <w:b/>
        </w:rPr>
        <w:t xml:space="preserve">Lys </w:t>
      </w:r>
      <w:r w:rsidR="00101C5B" w:rsidRPr="00A02935">
        <w:t>TWEE</w:t>
      </w:r>
      <w:r w:rsidRPr="00A02935">
        <w:t xml:space="preserve"> verskillende tipes inligtingsbronne.</w:t>
      </w:r>
      <w:r w:rsidRPr="00A02935">
        <w:tab/>
        <w:t>(2)</w:t>
      </w:r>
    </w:p>
    <w:p w:rsidR="008303B7" w:rsidRPr="00A02935" w:rsidRDefault="008303B7" w:rsidP="008303B7">
      <w:pPr>
        <w:tabs>
          <w:tab w:val="left" w:pos="567"/>
          <w:tab w:val="left" w:pos="851"/>
          <w:tab w:val="right" w:pos="9071"/>
          <w:tab w:val="right" w:pos="9214"/>
        </w:tabs>
        <w:ind w:right="566"/>
      </w:pPr>
      <w:r w:rsidRPr="00A02935">
        <w:t>6.2</w:t>
      </w:r>
      <w:r w:rsidRPr="00A02935">
        <w:rPr>
          <w:b/>
        </w:rPr>
        <w:tab/>
        <w:t>Illustreer</w:t>
      </w:r>
      <w:r w:rsidRPr="00A02935">
        <w:t xml:space="preserve"> die verskil tussen data en inligting met behulp van 'n voorbeeld.</w:t>
      </w:r>
      <w:r w:rsidRPr="00A02935">
        <w:tab/>
        <w:t>(2)</w:t>
      </w:r>
    </w:p>
    <w:p w:rsidR="008303B7" w:rsidRPr="00A02935" w:rsidRDefault="008303B7" w:rsidP="008303B7">
      <w:pPr>
        <w:tabs>
          <w:tab w:val="left" w:pos="567"/>
          <w:tab w:val="left" w:pos="851"/>
          <w:tab w:val="right" w:pos="9071"/>
          <w:tab w:val="right" w:pos="9214"/>
        </w:tabs>
        <w:ind w:left="567" w:right="566" w:hanging="567"/>
      </w:pPr>
      <w:r w:rsidRPr="00A02935">
        <w:t>6.3</w:t>
      </w:r>
      <w:r w:rsidRPr="00A02935">
        <w:tab/>
        <w:t>Bestudeer die volgende inligting wat in die onderstaande grafiek aangebied word :</w:t>
      </w:r>
    </w:p>
    <w:p w:rsidR="008303B7" w:rsidRPr="00A02935" w:rsidRDefault="008303B7" w:rsidP="008303B7">
      <w:pPr>
        <w:tabs>
          <w:tab w:val="left" w:pos="567"/>
          <w:tab w:val="left" w:pos="851"/>
          <w:tab w:val="right" w:pos="9071"/>
          <w:tab w:val="right" w:pos="9214"/>
        </w:tabs>
        <w:ind w:left="567" w:right="566" w:hanging="567"/>
        <w:jc w:val="right"/>
        <w:rPr>
          <w:highlight w:val="yellow"/>
        </w:rPr>
      </w:pPr>
      <w:r w:rsidRPr="00A02935">
        <w:rPr>
          <w:noProof/>
          <w:lang w:val="en-US" w:eastAsia="en-US"/>
        </w:rPr>
        <w:drawing>
          <wp:inline distT="0" distB="0" distL="0" distR="0">
            <wp:extent cx="5905500" cy="3790950"/>
            <wp:effectExtent l="19050" t="19050" r="0" b="0"/>
            <wp:docPr id="2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12132" cy="3795207"/>
                    </a:xfrm>
                    <a:prstGeom prst="rect">
                      <a:avLst/>
                    </a:prstGeom>
                    <a:noFill/>
                    <a:ln>
                      <a:solidFill>
                        <a:schemeClr val="tx1"/>
                      </a:solidFill>
                    </a:ln>
                  </pic:spPr>
                </pic:pic>
              </a:graphicData>
            </a:graphic>
          </wp:inline>
        </w:drawing>
      </w:r>
    </w:p>
    <w:p w:rsidR="008303B7" w:rsidRPr="00A02935" w:rsidRDefault="008303B7" w:rsidP="008303B7">
      <w:pPr>
        <w:tabs>
          <w:tab w:val="left" w:pos="567"/>
          <w:tab w:val="left" w:pos="851"/>
          <w:tab w:val="right" w:pos="9071"/>
          <w:tab w:val="right" w:pos="9214"/>
        </w:tabs>
        <w:ind w:left="567" w:right="566" w:hanging="567"/>
      </w:pPr>
      <w:r w:rsidRPr="00A02935">
        <w:t>6.3.1.</w:t>
      </w:r>
      <w:r w:rsidRPr="00A02935">
        <w:tab/>
      </w:r>
      <w:r w:rsidRPr="00A02935">
        <w:rPr>
          <w:b/>
        </w:rPr>
        <w:t xml:space="preserve">Beskryf </w:t>
      </w:r>
      <w:r w:rsidRPr="00A02935">
        <w:t>wat die grafiek voorstel</w:t>
      </w:r>
      <w:r w:rsidRPr="00A02935">
        <w:rPr>
          <w:b/>
        </w:rPr>
        <w:t>.</w:t>
      </w:r>
      <w:r w:rsidRPr="00A02935">
        <w:tab/>
        <w:t>(1)</w:t>
      </w:r>
    </w:p>
    <w:p w:rsidR="008303B7" w:rsidRPr="00A02935" w:rsidRDefault="008303B7" w:rsidP="008303B7">
      <w:pPr>
        <w:tabs>
          <w:tab w:val="left" w:pos="567"/>
          <w:tab w:val="left" w:pos="851"/>
          <w:tab w:val="right" w:pos="9071"/>
          <w:tab w:val="right" w:pos="9214"/>
        </w:tabs>
        <w:ind w:left="567" w:right="566" w:hanging="567"/>
      </w:pPr>
      <w:r w:rsidRPr="00A02935">
        <w:t>6.3.2</w:t>
      </w:r>
      <w:r w:rsidRPr="00A02935">
        <w:tab/>
      </w:r>
      <w:r w:rsidRPr="00A02935">
        <w:rPr>
          <w:b/>
        </w:rPr>
        <w:t>Noem</w:t>
      </w:r>
      <w:r w:rsidRPr="00A02935">
        <w:t xml:space="preserve"> die toestel met die minste totale gebruik.</w:t>
      </w:r>
      <w:r w:rsidRPr="00A02935">
        <w:tab/>
        <w:t>(1)</w:t>
      </w:r>
    </w:p>
    <w:p w:rsidR="008303B7" w:rsidRPr="00A02935" w:rsidRDefault="008303B7" w:rsidP="008303B7">
      <w:pPr>
        <w:tabs>
          <w:tab w:val="left" w:pos="567"/>
          <w:tab w:val="left" w:pos="851"/>
          <w:tab w:val="right" w:pos="9071"/>
          <w:tab w:val="right" w:pos="9214"/>
        </w:tabs>
        <w:ind w:left="567" w:right="566" w:hanging="567"/>
      </w:pPr>
      <w:r w:rsidRPr="00A02935">
        <w:t>6.3.3</w:t>
      </w:r>
      <w:r w:rsidRPr="00A02935">
        <w:tab/>
        <w:t xml:space="preserve">Naas die yskas en die warmwatertoestel (‘geyser’), </w:t>
      </w:r>
      <w:r w:rsidRPr="00A02935">
        <w:rPr>
          <w:b/>
        </w:rPr>
        <w:t>noem</w:t>
      </w:r>
      <w:r w:rsidRPr="00A02935">
        <w:t xml:space="preserve"> die toestel wat die meeste op weeksdae gebruik word? </w:t>
      </w:r>
      <w:r w:rsidRPr="00A02935">
        <w:tab/>
        <w:t>(1)</w:t>
      </w:r>
    </w:p>
    <w:p w:rsidR="008303B7" w:rsidRPr="00A02935" w:rsidRDefault="008303B7" w:rsidP="008303B7">
      <w:pPr>
        <w:tabs>
          <w:tab w:val="left" w:pos="567"/>
          <w:tab w:val="left" w:pos="851"/>
          <w:tab w:val="right" w:pos="9071"/>
          <w:tab w:val="right" w:pos="9214"/>
        </w:tabs>
        <w:ind w:left="567" w:right="566" w:hanging="567"/>
      </w:pPr>
      <w:r w:rsidRPr="00A02935">
        <w:t>6.3.4</w:t>
      </w:r>
      <w:r w:rsidRPr="00A02935">
        <w:tab/>
      </w:r>
      <w:r w:rsidRPr="00A02935">
        <w:rPr>
          <w:b/>
        </w:rPr>
        <w:t>Stel</w:t>
      </w:r>
      <w:r w:rsidRPr="00A02935">
        <w:t xml:space="preserve"> jou mening aangaande die rede waarom die meeste toestelle meer oor naweke as gedurende die week gebruik word.</w:t>
      </w:r>
      <w:r w:rsidRPr="00A02935">
        <w:tab/>
        <w:t>(1)</w:t>
      </w:r>
    </w:p>
    <w:p w:rsidR="008303B7" w:rsidRPr="00A02935" w:rsidRDefault="008303B7" w:rsidP="008303B7">
      <w:pPr>
        <w:tabs>
          <w:tab w:val="left" w:pos="567"/>
          <w:tab w:val="left" w:pos="851"/>
          <w:tab w:val="right" w:pos="9071"/>
          <w:tab w:val="right" w:pos="9214"/>
        </w:tabs>
        <w:ind w:left="567" w:right="566" w:hanging="567"/>
      </w:pPr>
      <w:r w:rsidRPr="00A02935">
        <w:t>6.3.5</w:t>
      </w:r>
      <w:r w:rsidRPr="00A02935">
        <w:tab/>
      </w:r>
      <w:r w:rsidRPr="00A02935">
        <w:rPr>
          <w:b/>
        </w:rPr>
        <w:t>Watter</w:t>
      </w:r>
      <w:r w:rsidRPr="00A02935">
        <w:t xml:space="preserve"> raad sal jy aan huishoudings gee as hulle elektrisiteit wil bespaar? </w:t>
      </w:r>
    </w:p>
    <w:p w:rsidR="008303B7" w:rsidRPr="00A02935" w:rsidRDefault="008303B7" w:rsidP="008303B7">
      <w:pPr>
        <w:tabs>
          <w:tab w:val="left" w:pos="567"/>
          <w:tab w:val="left" w:pos="851"/>
          <w:tab w:val="right" w:pos="9071"/>
          <w:tab w:val="right" w:pos="9214"/>
        </w:tabs>
        <w:ind w:left="567" w:right="566" w:hanging="567"/>
      </w:pPr>
      <w:r w:rsidRPr="00A02935">
        <w:tab/>
      </w:r>
      <w:r w:rsidRPr="00A02935">
        <w:rPr>
          <w:b/>
        </w:rPr>
        <w:t>Motiveer</w:t>
      </w:r>
      <w:r w:rsidRPr="00A02935">
        <w:t xml:space="preserve"> jou antwoord.</w:t>
      </w:r>
      <w:r w:rsidRPr="00A02935">
        <w:tab/>
        <w:t>(2)</w:t>
      </w:r>
    </w:p>
    <w:p w:rsidR="008303B7" w:rsidRPr="00A02935" w:rsidRDefault="008303B7" w:rsidP="008303B7">
      <w:pPr>
        <w:tabs>
          <w:tab w:val="left" w:pos="567"/>
          <w:tab w:val="right" w:pos="9071"/>
          <w:tab w:val="right" w:pos="9214"/>
        </w:tabs>
        <w:ind w:left="567" w:right="566" w:hanging="567"/>
      </w:pPr>
      <w:r w:rsidRPr="00A02935">
        <w:t>6.4</w:t>
      </w:r>
      <w:r w:rsidRPr="00A02935">
        <w:tab/>
      </w:r>
      <w:r w:rsidRPr="00A02935">
        <w:rPr>
          <w:b/>
        </w:rPr>
        <w:t>Lys</w:t>
      </w:r>
      <w:r w:rsidRPr="00A02935">
        <w:t xml:space="preserve"> </w:t>
      </w:r>
      <w:r w:rsidR="00101C5B" w:rsidRPr="00A02935">
        <w:t>DRIE</w:t>
      </w:r>
      <w:r w:rsidRPr="00A02935">
        <w:t xml:space="preserve"> verskillende soorte aksies wat jy op data kan uitvoer om inligting te onttrek, met ander woorde, help om dit te interpreteer of sin </w:t>
      </w:r>
      <w:r w:rsidR="00101C5B" w:rsidRPr="00A02935">
        <w:t>daarvan te maak</w:t>
      </w:r>
      <w:r w:rsidRPr="00A02935">
        <w:t>.</w:t>
      </w:r>
      <w:r w:rsidRPr="00A02935">
        <w:tab/>
        <w:t>(3)</w:t>
      </w:r>
    </w:p>
    <w:p w:rsidR="00D0586F" w:rsidRPr="00A02935" w:rsidRDefault="00D0586F">
      <w:pPr>
        <w:rPr>
          <w:rFonts w:asciiTheme="majorHAnsi" w:eastAsiaTheme="majorEastAsia" w:hAnsiTheme="majorHAnsi" w:cstheme="majorBidi"/>
          <w:b/>
          <w:bCs/>
          <w:color w:val="4F81BD" w:themeColor="accent1"/>
          <w:highlight w:val="yellow"/>
        </w:rPr>
      </w:pPr>
      <w:r w:rsidRPr="00A02935">
        <w:rPr>
          <w:highlight w:val="yellow"/>
        </w:rPr>
        <w:br w:type="page"/>
      </w:r>
    </w:p>
    <w:p w:rsidR="0041001F" w:rsidRPr="00A02935" w:rsidRDefault="00FD79B6"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78" w:name="_Toc363467033"/>
      <w:bookmarkStart w:id="79" w:name="_Toc367263400"/>
      <w:r w:rsidRPr="00A02935">
        <w:lastRenderedPageBreak/>
        <w:t>Vraag</w:t>
      </w:r>
      <w:r w:rsidR="0041001F" w:rsidRPr="00A02935">
        <w:t xml:space="preserve"> 7 – </w:t>
      </w:r>
      <w:r w:rsidRPr="00A02935">
        <w:t>Sosiale implikasies</w:t>
      </w:r>
      <w:r w:rsidR="005F467B" w:rsidRPr="00A02935">
        <w:tab/>
        <w:t>[10</w:t>
      </w:r>
      <w:r w:rsidR="00666F00" w:rsidRPr="00A02935">
        <w:t>]</w:t>
      </w:r>
      <w:bookmarkEnd w:id="78"/>
      <w:bookmarkEnd w:id="79"/>
    </w:p>
    <w:p w:rsidR="00F445EC" w:rsidRPr="00A02935" w:rsidRDefault="00F445EC" w:rsidP="00F445EC">
      <w:pPr>
        <w:tabs>
          <w:tab w:val="left" w:pos="567"/>
          <w:tab w:val="right" w:pos="9071"/>
          <w:tab w:val="right" w:pos="9214"/>
        </w:tabs>
        <w:ind w:right="566"/>
      </w:pPr>
      <w:r w:rsidRPr="00A02935">
        <w:t>7.1</w:t>
      </w:r>
      <w:r w:rsidRPr="00A02935">
        <w:tab/>
      </w:r>
      <w:r w:rsidRPr="00A02935">
        <w:rPr>
          <w:b/>
        </w:rPr>
        <w:t>Definieer</w:t>
      </w:r>
      <w:r w:rsidRPr="00A02935">
        <w:t xml:space="preserve"> die volgende e-pos-terme:</w:t>
      </w:r>
    </w:p>
    <w:p w:rsidR="00F445EC" w:rsidRPr="00A02935" w:rsidRDefault="00F445EC" w:rsidP="00F445EC">
      <w:pPr>
        <w:tabs>
          <w:tab w:val="left" w:pos="567"/>
          <w:tab w:val="right" w:pos="9071"/>
          <w:tab w:val="right" w:pos="9214"/>
        </w:tabs>
        <w:ind w:right="566"/>
      </w:pPr>
      <w:r w:rsidRPr="00A02935">
        <w:t>7.1.1</w:t>
      </w:r>
      <w:r w:rsidRPr="00A02935">
        <w:tab/>
        <w:t>Kulboodskap (‘Hoax’)</w:t>
      </w:r>
      <w:r w:rsidRPr="00A02935">
        <w:tab/>
        <w:t>(2)</w:t>
      </w:r>
    </w:p>
    <w:p w:rsidR="00F445EC" w:rsidRPr="00A02935" w:rsidRDefault="00F445EC" w:rsidP="00F445EC">
      <w:pPr>
        <w:tabs>
          <w:tab w:val="left" w:pos="567"/>
          <w:tab w:val="right" w:pos="9071"/>
          <w:tab w:val="right" w:pos="9214"/>
        </w:tabs>
        <w:ind w:right="566"/>
      </w:pPr>
      <w:r w:rsidRPr="00A02935">
        <w:t>7.1.2</w:t>
      </w:r>
      <w:r w:rsidRPr="00A02935">
        <w:tab/>
        <w:t>Gemorspos</w:t>
      </w:r>
      <w:r w:rsidRPr="00A02935">
        <w:tab/>
        <w:t>(1)</w:t>
      </w:r>
    </w:p>
    <w:p w:rsidR="00F445EC" w:rsidRPr="00A02935" w:rsidRDefault="00F445EC" w:rsidP="00F445EC">
      <w:pPr>
        <w:tabs>
          <w:tab w:val="left" w:pos="567"/>
          <w:tab w:val="right" w:pos="9071"/>
          <w:tab w:val="right" w:pos="9214"/>
        </w:tabs>
        <w:spacing w:after="120"/>
        <w:ind w:right="567"/>
      </w:pPr>
      <w:r w:rsidRPr="00A02935">
        <w:t>7.2</w:t>
      </w:r>
      <w:r w:rsidRPr="00A02935">
        <w:tab/>
        <w:t>Bestudeer die volgende voorbeeld van klikkaping (‘</w:t>
      </w:r>
      <w:r w:rsidRPr="00A02935">
        <w:rPr>
          <w:i/>
        </w:rPr>
        <w:t>phising’</w:t>
      </w:r>
      <w:r w:rsidRPr="00A02935">
        <w:t>):</w:t>
      </w:r>
    </w:p>
    <w:p w:rsidR="00F445EC" w:rsidRPr="00A02935" w:rsidRDefault="00F445EC" w:rsidP="00F445EC">
      <w:pPr>
        <w:tabs>
          <w:tab w:val="left" w:pos="567"/>
          <w:tab w:val="right" w:pos="9071"/>
          <w:tab w:val="right" w:pos="9214"/>
        </w:tabs>
        <w:spacing w:after="120"/>
        <w:ind w:right="567"/>
        <w:jc w:val="center"/>
      </w:pPr>
      <w:r w:rsidRPr="00A02935">
        <w:rPr>
          <w:noProof/>
          <w:lang w:val="en-US" w:eastAsia="en-US"/>
        </w:rPr>
        <w:drawing>
          <wp:anchor distT="0" distB="0" distL="114300" distR="114300" simplePos="0" relativeHeight="251667456" behindDoc="0" locked="0" layoutInCell="1" allowOverlap="1">
            <wp:simplePos x="0" y="0"/>
            <wp:positionH relativeFrom="column">
              <wp:posOffset>43992</wp:posOffset>
            </wp:positionH>
            <wp:positionV relativeFrom="paragraph">
              <wp:posOffset>1104428</wp:posOffset>
            </wp:positionV>
            <wp:extent cx="5477983" cy="648586"/>
            <wp:effectExtent l="19050" t="0" r="8417" b="0"/>
            <wp:wrapNone/>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77983" cy="648586"/>
                    </a:xfrm>
                    <a:prstGeom prst="rect">
                      <a:avLst/>
                    </a:prstGeom>
                  </pic:spPr>
                </pic:pic>
              </a:graphicData>
            </a:graphic>
          </wp:anchor>
        </w:drawing>
      </w:r>
      <w:r w:rsidRPr="00A02935">
        <w:rPr>
          <w:noProof/>
          <w:bdr w:val="single" w:sz="12" w:space="0" w:color="auto"/>
          <w:lang w:val="en-US" w:eastAsia="en-US"/>
        </w:rPr>
        <w:drawing>
          <wp:inline distT="0" distB="0" distL="0" distR="0">
            <wp:extent cx="5501625" cy="1743740"/>
            <wp:effectExtent l="19050" t="0" r="3825" b="0"/>
            <wp:docPr id="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print"/>
                    <a:stretch>
                      <a:fillRect/>
                    </a:stretch>
                  </pic:blipFill>
                  <pic:spPr>
                    <a:xfrm>
                      <a:off x="0" y="0"/>
                      <a:ext cx="5507055" cy="1745461"/>
                    </a:xfrm>
                    <a:prstGeom prst="rect">
                      <a:avLst/>
                    </a:prstGeom>
                  </pic:spPr>
                </pic:pic>
              </a:graphicData>
            </a:graphic>
          </wp:inline>
        </w:drawing>
      </w:r>
    </w:p>
    <w:p w:rsidR="00F445EC" w:rsidRPr="00A02935" w:rsidRDefault="00F445EC" w:rsidP="00F445EC">
      <w:pPr>
        <w:tabs>
          <w:tab w:val="left" w:pos="567"/>
          <w:tab w:val="right" w:pos="9071"/>
          <w:tab w:val="right" w:pos="9214"/>
        </w:tabs>
        <w:ind w:left="567" w:right="566" w:hanging="567"/>
      </w:pPr>
      <w:r w:rsidRPr="00A02935">
        <w:t>7.2.1</w:t>
      </w:r>
      <w:r w:rsidRPr="00A02935">
        <w:tab/>
      </w:r>
      <w:r w:rsidRPr="00A02935">
        <w:rPr>
          <w:b/>
        </w:rPr>
        <w:t>Beskryf</w:t>
      </w:r>
      <w:r w:rsidRPr="00A02935">
        <w:t xml:space="preserve"> TWEE eienskappe in die e-pos wat bevestig dat die e-pos 'n poging tot klikkaping (‘</w:t>
      </w:r>
      <w:r w:rsidRPr="00A02935">
        <w:rPr>
          <w:i/>
        </w:rPr>
        <w:t>phishing’)</w:t>
      </w:r>
      <w:r w:rsidRPr="00A02935">
        <w:t xml:space="preserve"> is.  </w:t>
      </w:r>
      <w:r w:rsidRPr="00A02935">
        <w:tab/>
        <w:t>(2)</w:t>
      </w:r>
    </w:p>
    <w:p w:rsidR="00F445EC" w:rsidRPr="00A02935" w:rsidRDefault="00F445EC" w:rsidP="00F445EC">
      <w:pPr>
        <w:tabs>
          <w:tab w:val="left" w:pos="567"/>
          <w:tab w:val="right" w:pos="9071"/>
          <w:tab w:val="right" w:pos="9214"/>
        </w:tabs>
        <w:ind w:left="567" w:right="566" w:hanging="567"/>
      </w:pPr>
      <w:r w:rsidRPr="00A02935">
        <w:t>7.2.2</w:t>
      </w:r>
      <w:r w:rsidRPr="00A02935">
        <w:tab/>
      </w:r>
      <w:r w:rsidRPr="00A02935">
        <w:rPr>
          <w:b/>
        </w:rPr>
        <w:t>Verduidelik</w:t>
      </w:r>
      <w:r w:rsidRPr="00A02935">
        <w:t xml:space="preserve"> die belangrikste verskil tussen klikkaping (‘</w:t>
      </w:r>
      <w:r w:rsidRPr="00A02935">
        <w:rPr>
          <w:i/>
        </w:rPr>
        <w:t>phishing’</w:t>
      </w:r>
      <w:r w:rsidRPr="00A02935">
        <w:t>) en skimkaping (</w:t>
      </w:r>
      <w:r w:rsidRPr="00A02935">
        <w:rPr>
          <w:i/>
        </w:rPr>
        <w:t>‘pharming’</w:t>
      </w:r>
      <w:r w:rsidRPr="00A02935">
        <w:t>).</w:t>
      </w:r>
      <w:r w:rsidRPr="00A02935">
        <w:tab/>
        <w:t>(2)</w:t>
      </w:r>
    </w:p>
    <w:p w:rsidR="00F445EC" w:rsidRPr="00A02935" w:rsidRDefault="00F445EC" w:rsidP="00F445EC">
      <w:pPr>
        <w:tabs>
          <w:tab w:val="left" w:pos="567"/>
          <w:tab w:val="right" w:pos="9071"/>
          <w:tab w:val="right" w:pos="9214"/>
        </w:tabs>
        <w:spacing w:after="120"/>
        <w:ind w:left="567" w:right="567" w:hanging="567"/>
      </w:pPr>
      <w:r w:rsidRPr="00A02935">
        <w:t>7.3</w:t>
      </w:r>
      <w:r w:rsidRPr="00A02935">
        <w:tab/>
        <w:t>Bestudeer die volgende uittreksel uit 'n geval en beantwoord die vrae wat:</w:t>
      </w:r>
    </w:p>
    <w:p w:rsidR="00F445EC" w:rsidRPr="00A02935" w:rsidRDefault="00F445EC" w:rsidP="00F445EC">
      <w:pPr>
        <w:pBdr>
          <w:top w:val="single" w:sz="12" w:space="1" w:color="auto"/>
          <w:left w:val="single" w:sz="12" w:space="4" w:color="auto"/>
          <w:bottom w:val="single" w:sz="12" w:space="1" w:color="auto"/>
          <w:right w:val="single" w:sz="12" w:space="4" w:color="auto"/>
        </w:pBdr>
        <w:tabs>
          <w:tab w:val="left" w:pos="567"/>
          <w:tab w:val="right" w:pos="9071"/>
          <w:tab w:val="right" w:pos="9214"/>
        </w:tabs>
        <w:ind w:left="567" w:right="566"/>
        <w:rPr>
          <w:rFonts w:ascii="Cambria" w:hAnsi="Cambria"/>
          <w:strike/>
          <w:color w:val="3A3A3A"/>
          <w:szCs w:val="20"/>
        </w:rPr>
      </w:pPr>
      <w:r w:rsidRPr="00A02935">
        <w:rPr>
          <w:rFonts w:ascii="Cambria" w:hAnsi="Cambria"/>
          <w:color w:val="3A3A3A"/>
          <w:szCs w:val="20"/>
        </w:rPr>
        <w:t>John was die hoof van 'n nuwe afdeling van die End Corp, 'n klein maatskappy met ongeveer 45 rekenaars. John is aangestel om uitgawes vir die maatskappy te verminder, so hy magtig net die aankoop van een kopievan elke program wat die maatskappy gebruik. Sy rasionaal is, " ons het dit gekoop het, en ons kan daarmee doen wat ons wil."</w:t>
      </w:r>
    </w:p>
    <w:p w:rsidR="00F445EC" w:rsidRPr="00A02935" w:rsidRDefault="00F445EC" w:rsidP="00F445EC">
      <w:pPr>
        <w:pBdr>
          <w:top w:val="single" w:sz="12" w:space="1" w:color="auto"/>
          <w:left w:val="single" w:sz="12" w:space="4" w:color="auto"/>
          <w:bottom w:val="single" w:sz="12" w:space="1" w:color="auto"/>
          <w:right w:val="single" w:sz="12" w:space="4" w:color="auto"/>
        </w:pBdr>
        <w:tabs>
          <w:tab w:val="left" w:pos="567"/>
          <w:tab w:val="right" w:pos="9071"/>
          <w:tab w:val="right" w:pos="9214"/>
        </w:tabs>
        <w:ind w:left="567" w:right="566"/>
        <w:rPr>
          <w:color w:val="3A3A3A"/>
          <w:sz w:val="20"/>
          <w:szCs w:val="20"/>
        </w:rPr>
      </w:pPr>
      <w:r w:rsidRPr="00A02935">
        <w:rPr>
          <w:color w:val="3A3A3A"/>
          <w:sz w:val="20"/>
          <w:szCs w:val="20"/>
        </w:rPr>
        <w:t xml:space="preserve">Vertaal en aangepas uit: </w:t>
      </w:r>
      <w:hyperlink r:id="rId38" w:history="1">
        <w:r w:rsidRPr="00A02935">
          <w:rPr>
            <w:rStyle w:val="Hyperlink"/>
            <w:sz w:val="20"/>
            <w:szCs w:val="20"/>
          </w:rPr>
          <w:t>http://www.siia.net/index.php?option=com_content&amp;view=article&amp;id=338&amp;Itemid=351</w:t>
        </w:r>
      </w:hyperlink>
    </w:p>
    <w:p w:rsidR="00F445EC" w:rsidRPr="00A02935" w:rsidRDefault="00F445EC" w:rsidP="00F445EC">
      <w:pPr>
        <w:tabs>
          <w:tab w:val="left" w:pos="567"/>
          <w:tab w:val="right" w:pos="9071"/>
          <w:tab w:val="right" w:pos="9214"/>
        </w:tabs>
        <w:ind w:left="567" w:right="566" w:hanging="567"/>
      </w:pPr>
      <w:r w:rsidRPr="00A02935">
        <w:t>7.3.1</w:t>
      </w:r>
      <w:r w:rsidRPr="00A02935">
        <w:tab/>
      </w:r>
      <w:r w:rsidRPr="00A02935">
        <w:rPr>
          <w:b/>
        </w:rPr>
        <w:t>Identifiseer</w:t>
      </w:r>
      <w:r w:rsidRPr="00A02935">
        <w:t xml:space="preserve"> die term wat die geval beskryf.</w:t>
      </w:r>
      <w:r w:rsidRPr="00A02935">
        <w:tab/>
        <w:t>(1)</w:t>
      </w:r>
    </w:p>
    <w:p w:rsidR="00F445EC" w:rsidRPr="00A02935" w:rsidRDefault="00F445EC" w:rsidP="00F445EC">
      <w:pPr>
        <w:tabs>
          <w:tab w:val="left" w:pos="567"/>
          <w:tab w:val="right" w:pos="9071"/>
          <w:tab w:val="right" w:pos="9214"/>
        </w:tabs>
        <w:ind w:left="567" w:right="566" w:hanging="567"/>
      </w:pPr>
      <w:r w:rsidRPr="00A02935">
        <w:t>7.3.2</w:t>
      </w:r>
      <w:r w:rsidRPr="00A02935">
        <w:tab/>
      </w:r>
      <w:r w:rsidRPr="00A02935">
        <w:rPr>
          <w:b/>
        </w:rPr>
        <w:t>Meld</w:t>
      </w:r>
      <w:r w:rsidRPr="00A02935">
        <w:t xml:space="preserve"> EEN moontlike nagevolg vir die ontwikkelaars van die toepassingsprogramme.</w:t>
      </w:r>
      <w:r w:rsidRPr="00A02935">
        <w:tab/>
        <w:t>(1)</w:t>
      </w:r>
    </w:p>
    <w:p w:rsidR="00F445EC" w:rsidRPr="00A02935" w:rsidRDefault="00F445EC" w:rsidP="00F445EC">
      <w:pPr>
        <w:tabs>
          <w:tab w:val="left" w:pos="567"/>
          <w:tab w:val="right" w:pos="9071"/>
          <w:tab w:val="right" w:pos="9214"/>
        </w:tabs>
        <w:ind w:left="567" w:right="566" w:hanging="567"/>
      </w:pPr>
      <w:r w:rsidRPr="00A02935">
        <w:t>7.3.3</w:t>
      </w:r>
      <w:r w:rsidRPr="00A02935">
        <w:tab/>
      </w:r>
      <w:r w:rsidRPr="00A02935">
        <w:rPr>
          <w:b/>
        </w:rPr>
        <w:t>Meld</w:t>
      </w:r>
      <w:r w:rsidRPr="00A02935">
        <w:t xml:space="preserve"> waarom die eksaminator die URL verskaf.</w:t>
      </w:r>
      <w:r w:rsidRPr="00A02935">
        <w:tab/>
        <w:t>(1)</w:t>
      </w:r>
    </w:p>
    <w:p w:rsidR="0041001F" w:rsidRPr="00A02935" w:rsidRDefault="00FD79B6"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80" w:name="_Toc363467034"/>
      <w:bookmarkStart w:id="81" w:name="_Toc367263401"/>
      <w:r w:rsidRPr="00A02935">
        <w:t>Vraag</w:t>
      </w:r>
      <w:r w:rsidR="0041001F" w:rsidRPr="00A02935">
        <w:t xml:space="preserve"> 8 – </w:t>
      </w:r>
      <w:r w:rsidRPr="00A02935">
        <w:t>Oplossingsontwikkeling</w:t>
      </w:r>
      <w:r w:rsidR="00337D38" w:rsidRPr="00A02935">
        <w:tab/>
        <w:t>[1</w:t>
      </w:r>
      <w:r w:rsidR="00D918D1" w:rsidRPr="00A02935">
        <w:t>7</w:t>
      </w:r>
      <w:r w:rsidR="00666F00" w:rsidRPr="00A02935">
        <w:t>]</w:t>
      </w:r>
      <w:bookmarkEnd w:id="80"/>
      <w:bookmarkEnd w:id="81"/>
    </w:p>
    <w:p w:rsidR="00B0108C" w:rsidRPr="00A02935" w:rsidRDefault="00B0108C" w:rsidP="00B0108C">
      <w:pPr>
        <w:tabs>
          <w:tab w:val="left" w:pos="567"/>
          <w:tab w:val="right" w:pos="9071"/>
          <w:tab w:val="right" w:pos="9214"/>
        </w:tabs>
        <w:ind w:left="567" w:right="566" w:hanging="567"/>
      </w:pPr>
      <w:r w:rsidRPr="00A02935">
        <w:t>8.1</w:t>
      </w:r>
      <w:r w:rsidRPr="00A02935">
        <w:tab/>
      </w:r>
      <w:r w:rsidRPr="00A02935">
        <w:rPr>
          <w:b/>
        </w:rPr>
        <w:t>Beskryf</w:t>
      </w:r>
      <w:r w:rsidRPr="00A02935">
        <w:t xml:space="preserve"> die verskil tussen die gebruik van die harde onderbreking (</w:t>
      </w:r>
      <w:r w:rsidR="00F002C9" w:rsidRPr="00A02935">
        <w:t>Enter-</w:t>
      </w:r>
      <w:r w:rsidRPr="00A02935">
        <w:t>sleutel) en die sagte onderbreking (Shift</w:t>
      </w:r>
      <w:r w:rsidR="00F002C9" w:rsidRPr="00A02935">
        <w:t>+Enter-</w:t>
      </w:r>
      <w:r w:rsidRPr="00A02935">
        <w:t>sleutel) wanneer in 'n woordverwerkingspakket getik word.</w:t>
      </w:r>
      <w:r w:rsidRPr="00A02935">
        <w:tab/>
        <w:t>(2)</w:t>
      </w:r>
    </w:p>
    <w:p w:rsidR="00B0108C" w:rsidRPr="00A02935" w:rsidRDefault="00B0108C" w:rsidP="00B0108C">
      <w:pPr>
        <w:tabs>
          <w:tab w:val="left" w:pos="567"/>
          <w:tab w:val="right" w:pos="9071"/>
          <w:tab w:val="right" w:pos="9214"/>
        </w:tabs>
        <w:ind w:left="567" w:right="566" w:hanging="567"/>
      </w:pPr>
      <w:r w:rsidRPr="00A02935">
        <w:t>8.2</w:t>
      </w:r>
      <w:r w:rsidRPr="00A02935">
        <w:tab/>
        <w:t>ŉ Woordverwerkingskursus beweer dat die korrekte gebruik van 'n woordverwerkings-pakket die volgende voordele sal hê:</w:t>
      </w:r>
    </w:p>
    <w:p w:rsidR="00B0108C" w:rsidRPr="00A02935" w:rsidRDefault="00B0108C" w:rsidP="00B0108C">
      <w:pPr>
        <w:pStyle w:val="ListParagraph"/>
        <w:numPr>
          <w:ilvl w:val="0"/>
          <w:numId w:val="16"/>
        </w:numPr>
        <w:tabs>
          <w:tab w:val="left" w:pos="567"/>
          <w:tab w:val="right" w:pos="9071"/>
          <w:tab w:val="right" w:pos="9214"/>
        </w:tabs>
        <w:ind w:right="566"/>
      </w:pPr>
      <w:r w:rsidRPr="00A02935">
        <w:t xml:space="preserve">Bespaar tyd en verhoog die produktiwiteit </w:t>
      </w:r>
    </w:p>
    <w:p w:rsidR="00B0108C" w:rsidRPr="00A02935" w:rsidRDefault="00B0108C" w:rsidP="00B0108C">
      <w:pPr>
        <w:pStyle w:val="ListParagraph"/>
        <w:numPr>
          <w:ilvl w:val="0"/>
          <w:numId w:val="16"/>
        </w:numPr>
        <w:tabs>
          <w:tab w:val="left" w:pos="567"/>
          <w:tab w:val="right" w:pos="9071"/>
          <w:tab w:val="right" w:pos="9214"/>
        </w:tabs>
        <w:ind w:right="566"/>
      </w:pPr>
      <w:r w:rsidRPr="00A02935">
        <w:lastRenderedPageBreak/>
        <w:t xml:space="preserve">Verhoog akkuraatheid </w:t>
      </w:r>
    </w:p>
    <w:p w:rsidR="00B0108C" w:rsidRPr="00A02935" w:rsidRDefault="00B0108C" w:rsidP="00B0108C">
      <w:pPr>
        <w:tabs>
          <w:tab w:val="left" w:pos="567"/>
          <w:tab w:val="left" w:pos="993"/>
          <w:tab w:val="right" w:pos="9071"/>
          <w:tab w:val="right" w:pos="9214"/>
        </w:tabs>
        <w:ind w:left="567" w:right="566" w:hanging="567"/>
      </w:pPr>
      <w:r w:rsidRPr="00A02935">
        <w:tab/>
      </w:r>
      <w:r w:rsidRPr="00A02935">
        <w:rPr>
          <w:b/>
        </w:rPr>
        <w:t>Lys</w:t>
      </w:r>
      <w:r w:rsidRPr="00A02935">
        <w:t xml:space="preserve"> TWEE kenmerke of funksies van 'n woordverwerker wat jou tyd sal spaar of produktiwiteit sal verhoog.</w:t>
      </w:r>
      <w:r w:rsidRPr="00A02935">
        <w:tab/>
        <w:t>(2)</w:t>
      </w:r>
    </w:p>
    <w:p w:rsidR="00B0108C" w:rsidRPr="00A02935" w:rsidRDefault="00B0108C" w:rsidP="00B0108C">
      <w:pPr>
        <w:tabs>
          <w:tab w:val="left" w:pos="567"/>
          <w:tab w:val="right" w:pos="9071"/>
          <w:tab w:val="right" w:pos="9214"/>
        </w:tabs>
        <w:ind w:right="566"/>
      </w:pPr>
      <w:r w:rsidRPr="00A02935">
        <w:t>8.3</w:t>
      </w:r>
      <w:r w:rsidRPr="00A02935">
        <w:tab/>
        <w:t>Bestudeer die volgende uittreksel uit 'n woordverwerkingsdokument:</w:t>
      </w:r>
    </w:p>
    <w:p w:rsidR="00B0108C" w:rsidRPr="00A02935" w:rsidRDefault="00B0108C" w:rsidP="00B0108C">
      <w:pPr>
        <w:tabs>
          <w:tab w:val="left" w:pos="567"/>
          <w:tab w:val="right" w:pos="9071"/>
          <w:tab w:val="right" w:pos="9214"/>
        </w:tabs>
        <w:ind w:right="566"/>
      </w:pPr>
      <w:r w:rsidRPr="00A02935">
        <w:tab/>
        <w:t xml:space="preserve">Iemand het probeer om die volgende sinne te manipuleer om in die middel van die bladsy </w:t>
      </w:r>
      <w:r w:rsidRPr="00A02935">
        <w:tab/>
        <w:t xml:space="preserve">te wees: </w:t>
      </w:r>
    </w:p>
    <w:p w:rsidR="00B0108C" w:rsidRPr="00A02935" w:rsidRDefault="00B0108C" w:rsidP="00B0108C">
      <w:pPr>
        <w:tabs>
          <w:tab w:val="left" w:pos="567"/>
          <w:tab w:val="right" w:pos="9071"/>
          <w:tab w:val="right" w:pos="9214"/>
        </w:tabs>
        <w:ind w:right="566"/>
        <w:jc w:val="center"/>
      </w:pPr>
      <w:r w:rsidRPr="00A02935">
        <w:rPr>
          <w:noProof/>
          <w:lang w:val="en-US" w:eastAsia="en-US"/>
        </w:rPr>
        <w:drawing>
          <wp:inline distT="0" distB="0" distL="0" distR="0">
            <wp:extent cx="5524500" cy="1295400"/>
            <wp:effectExtent l="19050" t="19050" r="19050" b="19050"/>
            <wp:docPr id="2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print"/>
                    <a:stretch>
                      <a:fillRect/>
                    </a:stretch>
                  </pic:blipFill>
                  <pic:spPr>
                    <a:xfrm>
                      <a:off x="0" y="0"/>
                      <a:ext cx="5524500" cy="1295400"/>
                    </a:xfrm>
                    <a:prstGeom prst="rect">
                      <a:avLst/>
                    </a:prstGeom>
                    <a:ln w="19050">
                      <a:solidFill>
                        <a:schemeClr val="tx1"/>
                      </a:solidFill>
                    </a:ln>
                  </pic:spPr>
                </pic:pic>
              </a:graphicData>
            </a:graphic>
          </wp:inline>
        </w:drawing>
      </w:r>
    </w:p>
    <w:p w:rsidR="00B0108C" w:rsidRPr="00A02935" w:rsidRDefault="00F002C9" w:rsidP="00B0108C">
      <w:pPr>
        <w:tabs>
          <w:tab w:val="left" w:pos="567"/>
          <w:tab w:val="right" w:pos="9071"/>
          <w:tab w:val="right" w:pos="9214"/>
        </w:tabs>
        <w:ind w:left="567" w:right="566"/>
      </w:pPr>
      <w:r w:rsidRPr="00A02935">
        <w:t>Nadat slegs die font-</w:t>
      </w:r>
      <w:r w:rsidR="00B0108C" w:rsidRPr="00A02935">
        <w:t xml:space="preserve">tipe </w:t>
      </w:r>
      <w:r w:rsidRPr="00A02935">
        <w:t xml:space="preserve">verander is, </w:t>
      </w:r>
      <w:r w:rsidR="00B0108C" w:rsidRPr="00A02935">
        <w:t>was die sinne nie meer in die middel van die bladsy nie:</w:t>
      </w:r>
    </w:p>
    <w:p w:rsidR="00B0108C" w:rsidRPr="00A02935" w:rsidRDefault="00B0108C" w:rsidP="00B0108C">
      <w:pPr>
        <w:tabs>
          <w:tab w:val="left" w:pos="567"/>
          <w:tab w:val="right" w:pos="9071"/>
          <w:tab w:val="right" w:pos="9214"/>
        </w:tabs>
        <w:ind w:right="566"/>
      </w:pPr>
      <w:r w:rsidRPr="00A02935">
        <w:rPr>
          <w:noProof/>
          <w:lang w:val="en-US" w:eastAsia="en-US"/>
        </w:rPr>
        <w:drawing>
          <wp:inline distT="0" distB="0" distL="0" distR="0">
            <wp:extent cx="5581650" cy="1514475"/>
            <wp:effectExtent l="19050" t="19050" r="19050" b="28575"/>
            <wp:docPr id="2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print"/>
                    <a:stretch>
                      <a:fillRect/>
                    </a:stretch>
                  </pic:blipFill>
                  <pic:spPr>
                    <a:xfrm>
                      <a:off x="0" y="0"/>
                      <a:ext cx="5581650" cy="1514475"/>
                    </a:xfrm>
                    <a:prstGeom prst="rect">
                      <a:avLst/>
                    </a:prstGeom>
                    <a:ln w="19050">
                      <a:solidFill>
                        <a:schemeClr val="tx1"/>
                      </a:solidFill>
                    </a:ln>
                  </pic:spPr>
                </pic:pic>
              </a:graphicData>
            </a:graphic>
          </wp:inline>
        </w:drawing>
      </w:r>
    </w:p>
    <w:p w:rsidR="00B0108C" w:rsidRPr="00A02935" w:rsidRDefault="00B0108C" w:rsidP="00B0108C">
      <w:pPr>
        <w:tabs>
          <w:tab w:val="left" w:pos="567"/>
          <w:tab w:val="left" w:pos="993"/>
          <w:tab w:val="right" w:pos="9071"/>
          <w:tab w:val="right" w:pos="9214"/>
        </w:tabs>
        <w:ind w:left="567" w:right="566" w:hanging="567"/>
      </w:pPr>
      <w:r w:rsidRPr="00A02935">
        <w:t>8.3.1</w:t>
      </w:r>
      <w:r w:rsidRPr="00A02935">
        <w:tab/>
      </w:r>
      <w:r w:rsidRPr="00A02935">
        <w:rPr>
          <w:b/>
        </w:rPr>
        <w:t>Noem</w:t>
      </w:r>
      <w:r w:rsidRPr="00A02935">
        <w:t xml:space="preserve"> waarom dit gebeur het.</w:t>
      </w:r>
      <w:r w:rsidRPr="00A02935">
        <w:tab/>
        <w:t>(1)</w:t>
      </w:r>
    </w:p>
    <w:p w:rsidR="00B0108C" w:rsidRPr="00A02935" w:rsidRDefault="00B0108C" w:rsidP="00B0108C">
      <w:pPr>
        <w:tabs>
          <w:tab w:val="left" w:pos="567"/>
          <w:tab w:val="left" w:pos="993"/>
          <w:tab w:val="right" w:pos="9071"/>
          <w:tab w:val="right" w:pos="9214"/>
        </w:tabs>
        <w:ind w:left="567" w:right="566" w:hanging="567"/>
      </w:pPr>
      <w:r w:rsidRPr="00A02935">
        <w:t>8.3.2</w:t>
      </w:r>
      <w:r w:rsidRPr="00A02935">
        <w:tab/>
      </w:r>
      <w:r w:rsidRPr="00A02935">
        <w:rPr>
          <w:b/>
        </w:rPr>
        <w:t>Noem</w:t>
      </w:r>
      <w:r w:rsidRPr="00A02935">
        <w:t xml:space="preserve"> wat gedoen moes </w:t>
      </w:r>
      <w:r w:rsidR="00F002C9" w:rsidRPr="00A02935">
        <w:t>wees</w:t>
      </w:r>
      <w:r w:rsidRPr="00A02935">
        <w:t xml:space="preserve"> om te verhoed dat dit gebeur wanneer die skrif verander.</w:t>
      </w:r>
      <w:r w:rsidRPr="00A02935">
        <w:tab/>
        <w:t>(1)</w:t>
      </w:r>
    </w:p>
    <w:p w:rsidR="00B0108C" w:rsidRPr="00A02935" w:rsidRDefault="00B0108C" w:rsidP="00B0108C">
      <w:pPr>
        <w:tabs>
          <w:tab w:val="left" w:pos="567"/>
          <w:tab w:val="right" w:pos="9071"/>
          <w:tab w:val="right" w:pos="9214"/>
        </w:tabs>
        <w:ind w:left="567" w:right="566" w:hanging="567"/>
      </w:pPr>
      <w:r w:rsidRPr="00A02935">
        <w:t>8.4</w:t>
      </w:r>
      <w:r w:rsidRPr="00A02935">
        <w:tab/>
        <w:t>Bestudeer die volgende uittreksel uit 'n woordverwerkingsdokument:</w:t>
      </w:r>
    </w:p>
    <w:p w:rsidR="00B0108C" w:rsidRPr="00A02935" w:rsidRDefault="00B0108C" w:rsidP="00B0108C">
      <w:pPr>
        <w:tabs>
          <w:tab w:val="left" w:pos="567"/>
          <w:tab w:val="right" w:pos="9071"/>
          <w:tab w:val="right" w:pos="9214"/>
        </w:tabs>
        <w:ind w:left="567" w:right="566" w:hanging="567"/>
      </w:pPr>
      <w:r w:rsidRPr="00A02935">
        <w:tab/>
        <w:t xml:space="preserve">Al die woorde "the" is as vet, rooi </w:t>
      </w:r>
      <w:r w:rsidR="00F002C9" w:rsidRPr="00A02935">
        <w:t>met</w:t>
      </w:r>
      <w:r w:rsidRPr="00A02935">
        <w:t xml:space="preserve"> 'n groter lettergrootte as die res van die woorde</w:t>
      </w:r>
      <w:r w:rsidR="00F002C9" w:rsidRPr="00A02935">
        <w:t xml:space="preserve"> geformateer</w:t>
      </w:r>
      <w:r w:rsidRPr="00A02935">
        <w:t>.</w:t>
      </w:r>
    </w:p>
    <w:p w:rsidR="00B0108C" w:rsidRPr="00A02935" w:rsidRDefault="00B0108C" w:rsidP="00B0108C">
      <w:pPr>
        <w:tabs>
          <w:tab w:val="left" w:pos="567"/>
          <w:tab w:val="right" w:pos="9071"/>
          <w:tab w:val="right" w:pos="9214"/>
        </w:tabs>
        <w:ind w:left="567" w:right="566" w:hanging="567"/>
        <w:rPr>
          <w:highlight w:val="yellow"/>
        </w:rPr>
      </w:pPr>
      <w:r w:rsidRPr="00A02935">
        <w:rPr>
          <w:noProof/>
          <w:highlight w:val="yellow"/>
          <w:lang w:val="en-US" w:eastAsia="en-US"/>
        </w:rPr>
        <w:drawing>
          <wp:inline distT="0" distB="0" distL="0" distR="0">
            <wp:extent cx="5645785" cy="1967230"/>
            <wp:effectExtent l="19050" t="19050" r="12065" b="13970"/>
            <wp:docPr id="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srcRect/>
                    <a:stretch>
                      <a:fillRect/>
                    </a:stretch>
                  </pic:blipFill>
                  <pic:spPr bwMode="auto">
                    <a:xfrm>
                      <a:off x="0" y="0"/>
                      <a:ext cx="5645785" cy="1967230"/>
                    </a:xfrm>
                    <a:prstGeom prst="rect">
                      <a:avLst/>
                    </a:prstGeom>
                    <a:noFill/>
                    <a:ln w="19050">
                      <a:solidFill>
                        <a:schemeClr val="tx1"/>
                      </a:solidFill>
                      <a:miter lim="800000"/>
                      <a:headEnd/>
                      <a:tailEnd/>
                    </a:ln>
                  </pic:spPr>
                </pic:pic>
              </a:graphicData>
            </a:graphic>
          </wp:inline>
        </w:drawing>
      </w:r>
    </w:p>
    <w:p w:rsidR="00B0108C" w:rsidRPr="00A02935" w:rsidRDefault="00B0108C" w:rsidP="00B0108C">
      <w:pPr>
        <w:tabs>
          <w:tab w:val="left" w:pos="567"/>
          <w:tab w:val="right" w:pos="9071"/>
          <w:tab w:val="right" w:pos="9214"/>
        </w:tabs>
        <w:ind w:left="567" w:right="566" w:hanging="567"/>
      </w:pPr>
      <w:r w:rsidRPr="00A02935">
        <w:tab/>
      </w:r>
      <w:r w:rsidRPr="00A02935">
        <w:rPr>
          <w:b/>
        </w:rPr>
        <w:t>Beskryf</w:t>
      </w:r>
      <w:r w:rsidRPr="00A02935">
        <w:t xml:space="preserve"> die </w:t>
      </w:r>
      <w:r w:rsidRPr="00A02935">
        <w:rPr>
          <w:u w:val="single"/>
        </w:rPr>
        <w:t>vinnigste</w:t>
      </w:r>
      <w:r w:rsidRPr="00A02935">
        <w:t xml:space="preserve"> manier om al hierdie ("the") woorde te selekteer.</w:t>
      </w:r>
      <w:r w:rsidRPr="00A02935">
        <w:tab/>
        <w:t>(2)</w:t>
      </w:r>
    </w:p>
    <w:p w:rsidR="00B0108C" w:rsidRPr="00A02935" w:rsidRDefault="00B0108C" w:rsidP="00B0108C">
      <w:pPr>
        <w:tabs>
          <w:tab w:val="left" w:pos="567"/>
          <w:tab w:val="right" w:pos="9071"/>
          <w:tab w:val="right" w:pos="9214"/>
        </w:tabs>
        <w:ind w:left="567" w:right="566" w:hanging="567"/>
      </w:pPr>
      <w:r w:rsidRPr="00A02935">
        <w:lastRenderedPageBreak/>
        <w:t>8.5</w:t>
      </w:r>
      <w:r w:rsidRPr="00A02935">
        <w:tab/>
        <w:t>Beskou die volgende data wat in 'n sigblad gestoor is:</w:t>
      </w:r>
    </w:p>
    <w:tbl>
      <w:tblPr>
        <w:tblStyle w:val="TableGrid"/>
        <w:tblW w:w="0" w:type="auto"/>
        <w:tblInd w:w="72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678"/>
        <w:gridCol w:w="1625"/>
        <w:gridCol w:w="1624"/>
        <w:gridCol w:w="1623"/>
        <w:gridCol w:w="1209"/>
        <w:gridCol w:w="1209"/>
      </w:tblGrid>
      <w:tr w:rsidR="00B0108C" w:rsidRPr="00A02935" w:rsidTr="00426D53">
        <w:tc>
          <w:tcPr>
            <w:tcW w:w="678" w:type="dxa"/>
            <w:vAlign w:val="center"/>
          </w:tcPr>
          <w:p w:rsidR="00B0108C" w:rsidRPr="00A02935" w:rsidRDefault="00B0108C" w:rsidP="00426D53">
            <w:pPr>
              <w:pStyle w:val="ListParagraph"/>
              <w:widowControl w:val="0"/>
              <w:spacing w:after="120"/>
              <w:ind w:left="0"/>
              <w:jc w:val="center"/>
              <w:rPr>
                <w:rFonts w:cstheme="minorHAnsi"/>
                <w:b/>
              </w:rPr>
            </w:pPr>
          </w:p>
        </w:tc>
        <w:tc>
          <w:tcPr>
            <w:tcW w:w="1625" w:type="dxa"/>
            <w:vAlign w:val="center"/>
          </w:tcPr>
          <w:p w:rsidR="00B0108C" w:rsidRPr="00A02935" w:rsidRDefault="00B0108C" w:rsidP="00426D53">
            <w:pPr>
              <w:pStyle w:val="ListParagraph"/>
              <w:widowControl w:val="0"/>
              <w:spacing w:after="120"/>
              <w:ind w:left="0"/>
              <w:jc w:val="center"/>
              <w:rPr>
                <w:rFonts w:cstheme="minorHAnsi"/>
                <w:b/>
              </w:rPr>
            </w:pPr>
            <w:r w:rsidRPr="00A02935">
              <w:rPr>
                <w:rFonts w:cstheme="minorHAnsi"/>
                <w:b/>
              </w:rPr>
              <w:t>A</w:t>
            </w:r>
          </w:p>
        </w:tc>
        <w:tc>
          <w:tcPr>
            <w:tcW w:w="1624" w:type="dxa"/>
            <w:vAlign w:val="center"/>
          </w:tcPr>
          <w:p w:rsidR="00B0108C" w:rsidRPr="00A02935" w:rsidRDefault="00B0108C" w:rsidP="00426D53">
            <w:pPr>
              <w:pStyle w:val="ListParagraph"/>
              <w:widowControl w:val="0"/>
              <w:spacing w:after="120"/>
              <w:ind w:left="0"/>
              <w:jc w:val="center"/>
              <w:rPr>
                <w:rFonts w:cstheme="minorHAnsi"/>
                <w:b/>
              </w:rPr>
            </w:pPr>
            <w:r w:rsidRPr="00A02935">
              <w:rPr>
                <w:rFonts w:cstheme="minorHAnsi"/>
                <w:b/>
              </w:rPr>
              <w:t>B</w:t>
            </w:r>
          </w:p>
        </w:tc>
        <w:tc>
          <w:tcPr>
            <w:tcW w:w="1623" w:type="dxa"/>
            <w:vAlign w:val="center"/>
          </w:tcPr>
          <w:p w:rsidR="00B0108C" w:rsidRPr="00A02935" w:rsidRDefault="00B0108C" w:rsidP="00426D53">
            <w:pPr>
              <w:pStyle w:val="ListParagraph"/>
              <w:widowControl w:val="0"/>
              <w:spacing w:after="120"/>
              <w:ind w:left="0"/>
              <w:jc w:val="center"/>
              <w:rPr>
                <w:rFonts w:cstheme="minorHAnsi"/>
                <w:b/>
              </w:rPr>
            </w:pPr>
            <w:r w:rsidRPr="00A02935">
              <w:rPr>
                <w:rFonts w:cstheme="minorHAnsi"/>
                <w:b/>
              </w:rPr>
              <w:t>C</w:t>
            </w:r>
          </w:p>
        </w:tc>
        <w:tc>
          <w:tcPr>
            <w:tcW w:w="1209" w:type="dxa"/>
            <w:vAlign w:val="center"/>
          </w:tcPr>
          <w:p w:rsidR="00B0108C" w:rsidRPr="00A02935" w:rsidRDefault="00B0108C" w:rsidP="00426D53">
            <w:pPr>
              <w:pStyle w:val="ListParagraph"/>
              <w:widowControl w:val="0"/>
              <w:spacing w:after="120"/>
              <w:ind w:left="0"/>
              <w:jc w:val="center"/>
              <w:rPr>
                <w:rFonts w:cstheme="minorHAnsi"/>
                <w:b/>
              </w:rPr>
            </w:pPr>
            <w:r w:rsidRPr="00A02935">
              <w:rPr>
                <w:rFonts w:cstheme="minorHAnsi"/>
                <w:b/>
              </w:rPr>
              <w:t>D</w:t>
            </w:r>
          </w:p>
        </w:tc>
        <w:tc>
          <w:tcPr>
            <w:tcW w:w="1209" w:type="dxa"/>
          </w:tcPr>
          <w:p w:rsidR="00B0108C" w:rsidRPr="00A02935" w:rsidRDefault="00B0108C" w:rsidP="00426D53">
            <w:pPr>
              <w:pStyle w:val="ListParagraph"/>
              <w:widowControl w:val="0"/>
              <w:spacing w:after="120"/>
              <w:ind w:left="0"/>
              <w:jc w:val="center"/>
              <w:rPr>
                <w:rFonts w:cstheme="minorHAnsi"/>
                <w:b/>
              </w:rPr>
            </w:pPr>
            <w:r w:rsidRPr="00A02935">
              <w:rPr>
                <w:rFonts w:cstheme="minorHAnsi"/>
                <w:b/>
              </w:rPr>
              <w:t>E</w:t>
            </w:r>
          </w:p>
        </w:tc>
      </w:tr>
      <w:tr w:rsidR="00B0108C" w:rsidRPr="00A02935" w:rsidTr="00426D53">
        <w:tc>
          <w:tcPr>
            <w:tcW w:w="678" w:type="dxa"/>
          </w:tcPr>
          <w:p w:rsidR="00B0108C" w:rsidRPr="00A02935" w:rsidRDefault="00B0108C" w:rsidP="00426D53">
            <w:pPr>
              <w:pStyle w:val="ListParagraph"/>
              <w:widowControl w:val="0"/>
              <w:spacing w:after="120"/>
              <w:ind w:left="0"/>
              <w:rPr>
                <w:rFonts w:cstheme="minorHAnsi"/>
                <w:b/>
              </w:rPr>
            </w:pPr>
            <w:r w:rsidRPr="00A02935">
              <w:rPr>
                <w:rFonts w:cstheme="minorHAnsi"/>
                <w:b/>
              </w:rPr>
              <w:t>1</w:t>
            </w:r>
          </w:p>
        </w:tc>
        <w:tc>
          <w:tcPr>
            <w:tcW w:w="1625"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Jenkins</w:t>
            </w:r>
          </w:p>
        </w:tc>
        <w:tc>
          <w:tcPr>
            <w:tcW w:w="1624"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Samantha</w:t>
            </w:r>
          </w:p>
        </w:tc>
        <w:tc>
          <w:tcPr>
            <w:tcW w:w="1623"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0828835120</w:t>
            </w:r>
          </w:p>
        </w:tc>
        <w:tc>
          <w:tcPr>
            <w:tcW w:w="1209" w:type="dxa"/>
            <w:shd w:val="clear" w:color="auto" w:fill="auto"/>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R 50.00</w:t>
            </w:r>
          </w:p>
        </w:tc>
        <w:tc>
          <w:tcPr>
            <w:tcW w:w="1209" w:type="dxa"/>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10</w:t>
            </w:r>
          </w:p>
        </w:tc>
      </w:tr>
      <w:tr w:rsidR="00B0108C" w:rsidRPr="00A02935" w:rsidTr="00426D53">
        <w:tc>
          <w:tcPr>
            <w:tcW w:w="678" w:type="dxa"/>
          </w:tcPr>
          <w:p w:rsidR="00B0108C" w:rsidRPr="00A02935" w:rsidRDefault="00B0108C" w:rsidP="00426D53">
            <w:pPr>
              <w:pStyle w:val="ListParagraph"/>
              <w:widowControl w:val="0"/>
              <w:spacing w:after="120"/>
              <w:ind w:left="0"/>
              <w:rPr>
                <w:rFonts w:cstheme="minorHAnsi"/>
                <w:b/>
              </w:rPr>
            </w:pPr>
            <w:r w:rsidRPr="00A02935">
              <w:rPr>
                <w:rFonts w:cstheme="minorHAnsi"/>
                <w:b/>
              </w:rPr>
              <w:t>2</w:t>
            </w:r>
          </w:p>
        </w:tc>
        <w:tc>
          <w:tcPr>
            <w:tcW w:w="1625"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Baloyi</w:t>
            </w:r>
          </w:p>
        </w:tc>
        <w:tc>
          <w:tcPr>
            <w:tcW w:w="1624"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John</w:t>
            </w:r>
          </w:p>
        </w:tc>
        <w:tc>
          <w:tcPr>
            <w:tcW w:w="1623" w:type="dxa"/>
            <w:shd w:val="clear" w:color="auto" w:fill="auto"/>
            <w:vAlign w:val="bottom"/>
          </w:tcPr>
          <w:p w:rsidR="00B0108C" w:rsidRPr="00A02935" w:rsidRDefault="00B0108C" w:rsidP="00426D53">
            <w:pPr>
              <w:rPr>
                <w:rFonts w:ascii="Calibri" w:hAnsi="Calibri" w:cs="Calibri"/>
                <w:color w:val="000000"/>
              </w:rPr>
            </w:pPr>
          </w:p>
        </w:tc>
        <w:tc>
          <w:tcPr>
            <w:tcW w:w="1209" w:type="dxa"/>
            <w:shd w:val="clear" w:color="auto" w:fill="auto"/>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R 75.00</w:t>
            </w:r>
          </w:p>
        </w:tc>
        <w:tc>
          <w:tcPr>
            <w:tcW w:w="1209" w:type="dxa"/>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10</w:t>
            </w:r>
          </w:p>
        </w:tc>
      </w:tr>
      <w:tr w:rsidR="00B0108C" w:rsidRPr="00A02935" w:rsidTr="00426D53">
        <w:tc>
          <w:tcPr>
            <w:tcW w:w="678" w:type="dxa"/>
          </w:tcPr>
          <w:p w:rsidR="00B0108C" w:rsidRPr="00A02935" w:rsidRDefault="00B0108C" w:rsidP="00426D53">
            <w:pPr>
              <w:pStyle w:val="ListParagraph"/>
              <w:widowControl w:val="0"/>
              <w:spacing w:after="120"/>
              <w:ind w:left="0"/>
              <w:rPr>
                <w:rFonts w:cstheme="minorHAnsi"/>
                <w:b/>
              </w:rPr>
            </w:pPr>
            <w:r w:rsidRPr="00A02935">
              <w:rPr>
                <w:rFonts w:cstheme="minorHAnsi"/>
                <w:b/>
              </w:rPr>
              <w:t>3</w:t>
            </w:r>
          </w:p>
        </w:tc>
        <w:tc>
          <w:tcPr>
            <w:tcW w:w="1625"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Govender</w:t>
            </w:r>
          </w:p>
        </w:tc>
        <w:tc>
          <w:tcPr>
            <w:tcW w:w="1624"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Vishal</w:t>
            </w:r>
          </w:p>
        </w:tc>
        <w:tc>
          <w:tcPr>
            <w:tcW w:w="1623"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082987852</w:t>
            </w:r>
          </w:p>
        </w:tc>
        <w:tc>
          <w:tcPr>
            <w:tcW w:w="1209" w:type="dxa"/>
            <w:shd w:val="clear" w:color="auto" w:fill="auto"/>
            <w:vAlign w:val="bottom"/>
          </w:tcPr>
          <w:p w:rsidR="00B0108C" w:rsidRPr="00A02935" w:rsidRDefault="00B0108C" w:rsidP="00426D53">
            <w:pPr>
              <w:rPr>
                <w:rFonts w:ascii="Calibri" w:hAnsi="Calibri" w:cs="Calibri"/>
                <w:color w:val="000000"/>
              </w:rPr>
            </w:pPr>
          </w:p>
        </w:tc>
        <w:tc>
          <w:tcPr>
            <w:tcW w:w="1209" w:type="dxa"/>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10</w:t>
            </w:r>
          </w:p>
        </w:tc>
      </w:tr>
      <w:tr w:rsidR="00B0108C" w:rsidRPr="00A02935" w:rsidTr="00426D53">
        <w:tc>
          <w:tcPr>
            <w:tcW w:w="678" w:type="dxa"/>
          </w:tcPr>
          <w:p w:rsidR="00B0108C" w:rsidRPr="00A02935" w:rsidRDefault="00B0108C" w:rsidP="00426D53">
            <w:pPr>
              <w:pStyle w:val="ListParagraph"/>
              <w:widowControl w:val="0"/>
              <w:spacing w:after="120"/>
              <w:ind w:left="0"/>
              <w:rPr>
                <w:rFonts w:cstheme="minorHAnsi"/>
                <w:b/>
              </w:rPr>
            </w:pPr>
            <w:r w:rsidRPr="00A02935">
              <w:rPr>
                <w:rFonts w:cstheme="minorHAnsi"/>
                <w:b/>
              </w:rPr>
              <w:t>4</w:t>
            </w:r>
          </w:p>
        </w:tc>
        <w:tc>
          <w:tcPr>
            <w:tcW w:w="1625"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Pugh</w:t>
            </w:r>
          </w:p>
        </w:tc>
        <w:tc>
          <w:tcPr>
            <w:tcW w:w="1624"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Allan</w:t>
            </w:r>
          </w:p>
        </w:tc>
        <w:tc>
          <w:tcPr>
            <w:tcW w:w="1623"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084654258</w:t>
            </w:r>
          </w:p>
        </w:tc>
        <w:tc>
          <w:tcPr>
            <w:tcW w:w="1209" w:type="dxa"/>
            <w:shd w:val="clear" w:color="auto" w:fill="auto"/>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R 60.00</w:t>
            </w:r>
          </w:p>
        </w:tc>
        <w:tc>
          <w:tcPr>
            <w:tcW w:w="1209" w:type="dxa"/>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10</w:t>
            </w:r>
          </w:p>
        </w:tc>
      </w:tr>
      <w:tr w:rsidR="00B0108C" w:rsidRPr="00A02935" w:rsidTr="00426D53">
        <w:tc>
          <w:tcPr>
            <w:tcW w:w="678" w:type="dxa"/>
          </w:tcPr>
          <w:p w:rsidR="00B0108C" w:rsidRPr="00A02935" w:rsidRDefault="00B0108C" w:rsidP="00426D53">
            <w:pPr>
              <w:pStyle w:val="ListParagraph"/>
              <w:widowControl w:val="0"/>
              <w:spacing w:after="120"/>
              <w:ind w:left="0"/>
              <w:rPr>
                <w:rFonts w:cstheme="minorHAnsi"/>
                <w:b/>
              </w:rPr>
            </w:pPr>
            <w:r w:rsidRPr="00A02935">
              <w:rPr>
                <w:rFonts w:cstheme="minorHAnsi"/>
                <w:b/>
              </w:rPr>
              <w:t>5</w:t>
            </w:r>
          </w:p>
        </w:tc>
        <w:tc>
          <w:tcPr>
            <w:tcW w:w="1625"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Mosuwe</w:t>
            </w:r>
          </w:p>
        </w:tc>
        <w:tc>
          <w:tcPr>
            <w:tcW w:w="1624"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Tebogo</w:t>
            </w:r>
          </w:p>
        </w:tc>
        <w:tc>
          <w:tcPr>
            <w:tcW w:w="1623" w:type="dxa"/>
            <w:shd w:val="clear" w:color="auto" w:fill="auto"/>
            <w:vAlign w:val="bottom"/>
          </w:tcPr>
          <w:p w:rsidR="00B0108C" w:rsidRPr="00A02935" w:rsidRDefault="00B0108C" w:rsidP="00426D53">
            <w:pPr>
              <w:rPr>
                <w:rFonts w:ascii="Calibri" w:hAnsi="Calibri" w:cs="Calibri"/>
                <w:color w:val="000000"/>
              </w:rPr>
            </w:pPr>
            <w:r w:rsidRPr="00A02935">
              <w:rPr>
                <w:rFonts w:ascii="Calibri" w:hAnsi="Calibri" w:cs="Calibri"/>
                <w:color w:val="000000"/>
              </w:rPr>
              <w:t>071123654</w:t>
            </w:r>
          </w:p>
        </w:tc>
        <w:tc>
          <w:tcPr>
            <w:tcW w:w="1209" w:type="dxa"/>
            <w:shd w:val="clear" w:color="auto" w:fill="auto"/>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R 55.00</w:t>
            </w:r>
          </w:p>
        </w:tc>
        <w:tc>
          <w:tcPr>
            <w:tcW w:w="1209" w:type="dxa"/>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10</w:t>
            </w:r>
          </w:p>
        </w:tc>
      </w:tr>
      <w:tr w:rsidR="00B0108C" w:rsidRPr="00A02935" w:rsidTr="00426D53">
        <w:tc>
          <w:tcPr>
            <w:tcW w:w="678" w:type="dxa"/>
          </w:tcPr>
          <w:p w:rsidR="00B0108C" w:rsidRPr="00A02935" w:rsidRDefault="00B0108C" w:rsidP="00426D53">
            <w:pPr>
              <w:pStyle w:val="ListParagraph"/>
              <w:widowControl w:val="0"/>
              <w:spacing w:after="120"/>
              <w:ind w:left="0"/>
              <w:rPr>
                <w:rFonts w:cstheme="minorHAnsi"/>
                <w:b/>
              </w:rPr>
            </w:pPr>
            <w:r w:rsidRPr="00A02935">
              <w:rPr>
                <w:rFonts w:cstheme="minorHAnsi"/>
                <w:b/>
              </w:rPr>
              <w:t>6</w:t>
            </w:r>
          </w:p>
        </w:tc>
        <w:tc>
          <w:tcPr>
            <w:tcW w:w="1625" w:type="dxa"/>
            <w:shd w:val="clear" w:color="auto" w:fill="auto"/>
            <w:vAlign w:val="bottom"/>
          </w:tcPr>
          <w:p w:rsidR="00B0108C" w:rsidRPr="00A02935" w:rsidRDefault="00B0108C" w:rsidP="00426D53">
            <w:pPr>
              <w:rPr>
                <w:rFonts w:ascii="Calibri" w:hAnsi="Calibri" w:cs="Calibri"/>
                <w:color w:val="000000"/>
              </w:rPr>
            </w:pPr>
          </w:p>
        </w:tc>
        <w:tc>
          <w:tcPr>
            <w:tcW w:w="1624" w:type="dxa"/>
            <w:shd w:val="clear" w:color="auto" w:fill="auto"/>
            <w:vAlign w:val="bottom"/>
          </w:tcPr>
          <w:p w:rsidR="00B0108C" w:rsidRPr="00A02935" w:rsidRDefault="00B0108C" w:rsidP="00426D53">
            <w:pPr>
              <w:rPr>
                <w:rFonts w:ascii="Calibri" w:hAnsi="Calibri" w:cs="Calibri"/>
                <w:color w:val="000000"/>
              </w:rPr>
            </w:pPr>
          </w:p>
        </w:tc>
        <w:tc>
          <w:tcPr>
            <w:tcW w:w="1623" w:type="dxa"/>
            <w:shd w:val="clear" w:color="auto" w:fill="D9D9D9" w:themeFill="background1" w:themeFillShade="D9"/>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4</w:t>
            </w:r>
          </w:p>
        </w:tc>
        <w:tc>
          <w:tcPr>
            <w:tcW w:w="1209" w:type="dxa"/>
            <w:shd w:val="clear" w:color="auto" w:fill="auto"/>
            <w:vAlign w:val="bottom"/>
          </w:tcPr>
          <w:p w:rsidR="00B0108C" w:rsidRPr="00A02935" w:rsidRDefault="00B0108C" w:rsidP="00426D53">
            <w:pPr>
              <w:jc w:val="right"/>
              <w:rPr>
                <w:rFonts w:ascii="Calibri" w:hAnsi="Calibri" w:cs="Calibri"/>
                <w:color w:val="000000"/>
              </w:rPr>
            </w:pPr>
          </w:p>
        </w:tc>
        <w:tc>
          <w:tcPr>
            <w:tcW w:w="1209" w:type="dxa"/>
            <w:shd w:val="clear" w:color="auto" w:fill="D9D9D9" w:themeFill="background1" w:themeFillShade="D9"/>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51</w:t>
            </w:r>
          </w:p>
        </w:tc>
      </w:tr>
      <w:tr w:rsidR="00B0108C" w:rsidRPr="00A02935" w:rsidTr="00426D53">
        <w:tc>
          <w:tcPr>
            <w:tcW w:w="678" w:type="dxa"/>
          </w:tcPr>
          <w:p w:rsidR="00B0108C" w:rsidRPr="00A02935" w:rsidRDefault="00B0108C" w:rsidP="00426D53">
            <w:pPr>
              <w:pStyle w:val="ListParagraph"/>
              <w:widowControl w:val="0"/>
              <w:spacing w:after="120"/>
              <w:ind w:left="0"/>
              <w:rPr>
                <w:rFonts w:cstheme="minorHAnsi"/>
                <w:b/>
              </w:rPr>
            </w:pPr>
            <w:r w:rsidRPr="00A02935">
              <w:rPr>
                <w:rFonts w:cstheme="minorHAnsi"/>
                <w:b/>
              </w:rPr>
              <w:t>7</w:t>
            </w:r>
          </w:p>
        </w:tc>
        <w:tc>
          <w:tcPr>
            <w:tcW w:w="1625" w:type="dxa"/>
            <w:shd w:val="clear" w:color="auto" w:fill="auto"/>
            <w:vAlign w:val="bottom"/>
          </w:tcPr>
          <w:p w:rsidR="00B0108C" w:rsidRPr="00A02935" w:rsidRDefault="00B0108C" w:rsidP="00426D53">
            <w:pPr>
              <w:rPr>
                <w:rFonts w:ascii="Calibri" w:hAnsi="Calibri" w:cs="Calibri"/>
                <w:color w:val="000000"/>
              </w:rPr>
            </w:pPr>
          </w:p>
        </w:tc>
        <w:tc>
          <w:tcPr>
            <w:tcW w:w="1624" w:type="dxa"/>
            <w:shd w:val="clear" w:color="auto" w:fill="auto"/>
            <w:vAlign w:val="bottom"/>
          </w:tcPr>
          <w:p w:rsidR="00B0108C" w:rsidRPr="00A02935" w:rsidRDefault="00B0108C" w:rsidP="00426D53">
            <w:pPr>
              <w:rPr>
                <w:rFonts w:ascii="Calibri" w:hAnsi="Calibri" w:cs="Calibri"/>
                <w:color w:val="000000"/>
              </w:rPr>
            </w:pPr>
          </w:p>
        </w:tc>
        <w:tc>
          <w:tcPr>
            <w:tcW w:w="1623" w:type="dxa"/>
            <w:shd w:val="clear" w:color="auto" w:fill="D9D9D9" w:themeFill="background1" w:themeFillShade="D9"/>
            <w:vAlign w:val="bottom"/>
          </w:tcPr>
          <w:p w:rsidR="00B0108C" w:rsidRPr="00A02935" w:rsidRDefault="00B0108C" w:rsidP="00426D53">
            <w:pPr>
              <w:jc w:val="right"/>
              <w:rPr>
                <w:rFonts w:ascii="Calibri" w:hAnsi="Calibri" w:cs="Calibri"/>
                <w:color w:val="000000"/>
              </w:rPr>
            </w:pPr>
            <w:r w:rsidRPr="00A02935">
              <w:rPr>
                <w:rFonts w:ascii="Calibri" w:hAnsi="Calibri" w:cs="Calibri"/>
                <w:color w:val="000000"/>
              </w:rPr>
              <w:t>0</w:t>
            </w:r>
          </w:p>
        </w:tc>
        <w:tc>
          <w:tcPr>
            <w:tcW w:w="1209" w:type="dxa"/>
            <w:shd w:val="clear" w:color="auto" w:fill="auto"/>
            <w:vAlign w:val="bottom"/>
          </w:tcPr>
          <w:p w:rsidR="00B0108C" w:rsidRPr="00A02935" w:rsidRDefault="00B0108C" w:rsidP="00426D53">
            <w:pPr>
              <w:jc w:val="right"/>
              <w:rPr>
                <w:rFonts w:ascii="Calibri" w:hAnsi="Calibri" w:cs="Calibri"/>
                <w:color w:val="000000"/>
              </w:rPr>
            </w:pPr>
          </w:p>
        </w:tc>
        <w:tc>
          <w:tcPr>
            <w:tcW w:w="1209" w:type="dxa"/>
          </w:tcPr>
          <w:p w:rsidR="00B0108C" w:rsidRPr="00A02935" w:rsidRDefault="00B0108C" w:rsidP="00426D53">
            <w:pPr>
              <w:jc w:val="right"/>
              <w:rPr>
                <w:rFonts w:ascii="Calibri" w:hAnsi="Calibri" w:cs="Calibri"/>
                <w:color w:val="000000"/>
              </w:rPr>
            </w:pPr>
          </w:p>
        </w:tc>
      </w:tr>
    </w:tbl>
    <w:p w:rsidR="00B0108C" w:rsidRPr="00A02935" w:rsidRDefault="00B0108C" w:rsidP="00B0108C">
      <w:pPr>
        <w:tabs>
          <w:tab w:val="left" w:pos="567"/>
          <w:tab w:val="right" w:pos="9071"/>
          <w:tab w:val="right" w:pos="9214"/>
        </w:tabs>
        <w:spacing w:before="120"/>
        <w:ind w:left="567" w:right="567" w:hanging="567"/>
      </w:pPr>
      <w:r w:rsidRPr="00A02935">
        <w:t>8.5.1</w:t>
      </w:r>
      <w:r w:rsidRPr="00A02935">
        <w:tab/>
      </w:r>
      <w:r w:rsidRPr="00A02935">
        <w:rPr>
          <w:b/>
        </w:rPr>
        <w:t>Noem</w:t>
      </w:r>
      <w:r w:rsidR="00F002C9" w:rsidRPr="00A02935">
        <w:t xml:space="preserve"> die data</w:t>
      </w:r>
      <w:r w:rsidRPr="00A02935">
        <w:t>tipe van die data in die volgende kolomme:</w:t>
      </w:r>
    </w:p>
    <w:p w:rsidR="00B0108C" w:rsidRPr="00A02935" w:rsidRDefault="00B0108C" w:rsidP="00B0108C">
      <w:pPr>
        <w:tabs>
          <w:tab w:val="left" w:pos="567"/>
          <w:tab w:val="left" w:pos="993"/>
          <w:tab w:val="right" w:pos="9071"/>
          <w:tab w:val="right" w:pos="9214"/>
        </w:tabs>
        <w:spacing w:after="120"/>
        <w:ind w:left="567" w:right="567" w:hanging="567"/>
      </w:pPr>
      <w:r w:rsidRPr="00A02935">
        <w:tab/>
        <w:t>a)</w:t>
      </w:r>
      <w:r w:rsidRPr="00A02935">
        <w:tab/>
        <w:t>Kolom C</w:t>
      </w:r>
      <w:r w:rsidRPr="00A02935">
        <w:tab/>
        <w:t>(1)</w:t>
      </w:r>
    </w:p>
    <w:p w:rsidR="00B0108C" w:rsidRPr="00A02935" w:rsidRDefault="00B0108C" w:rsidP="00B0108C">
      <w:pPr>
        <w:tabs>
          <w:tab w:val="left" w:pos="567"/>
          <w:tab w:val="left" w:pos="993"/>
          <w:tab w:val="right" w:pos="9071"/>
          <w:tab w:val="right" w:pos="9214"/>
        </w:tabs>
        <w:spacing w:after="120"/>
        <w:ind w:left="567" w:right="567" w:hanging="567"/>
      </w:pPr>
      <w:r w:rsidRPr="00A02935">
        <w:tab/>
        <w:t>b)</w:t>
      </w:r>
      <w:r w:rsidRPr="00A02935">
        <w:tab/>
        <w:t>Kolom D</w:t>
      </w:r>
      <w:r w:rsidRPr="00A02935">
        <w:tab/>
        <w:t>(1)</w:t>
      </w:r>
    </w:p>
    <w:p w:rsidR="00B0108C" w:rsidRPr="00A02935" w:rsidRDefault="00B0108C" w:rsidP="00B0108C">
      <w:pPr>
        <w:tabs>
          <w:tab w:val="left" w:pos="567"/>
          <w:tab w:val="right" w:pos="9071"/>
          <w:tab w:val="right" w:pos="9214"/>
        </w:tabs>
        <w:ind w:left="567" w:right="566" w:hanging="567"/>
      </w:pPr>
      <w:r w:rsidRPr="00A02935">
        <w:t>8.5.2</w:t>
      </w:r>
      <w:r w:rsidRPr="00A02935">
        <w:tab/>
        <w:t>Die volgende formules is onderskeidelik in selle C6 en C7 ingetik:</w:t>
      </w:r>
    </w:p>
    <w:p w:rsidR="00B0108C" w:rsidRPr="00A02935" w:rsidRDefault="00B0108C" w:rsidP="00B0108C">
      <w:pPr>
        <w:pStyle w:val="ListParagraph"/>
        <w:numPr>
          <w:ilvl w:val="0"/>
          <w:numId w:val="43"/>
        </w:numPr>
        <w:tabs>
          <w:tab w:val="left" w:pos="567"/>
          <w:tab w:val="left" w:pos="993"/>
          <w:tab w:val="left" w:pos="2268"/>
          <w:tab w:val="right" w:pos="9071"/>
          <w:tab w:val="right" w:pos="9214"/>
        </w:tabs>
        <w:ind w:right="566"/>
      </w:pPr>
      <w:r w:rsidRPr="00A02935">
        <w:t>In sel C6:</w:t>
      </w:r>
      <w:r w:rsidRPr="00A02935">
        <w:tab/>
      </w:r>
      <w:r w:rsidRPr="00A02935">
        <w:rPr>
          <w:b/>
        </w:rPr>
        <w:t>=COUNTA(C1:C5)</w:t>
      </w:r>
    </w:p>
    <w:p w:rsidR="00B0108C" w:rsidRPr="00A02935" w:rsidRDefault="00B0108C" w:rsidP="00B0108C">
      <w:pPr>
        <w:pStyle w:val="ListParagraph"/>
        <w:numPr>
          <w:ilvl w:val="0"/>
          <w:numId w:val="43"/>
        </w:numPr>
        <w:tabs>
          <w:tab w:val="left" w:pos="567"/>
          <w:tab w:val="left" w:pos="993"/>
          <w:tab w:val="left" w:pos="2268"/>
          <w:tab w:val="right" w:pos="9071"/>
          <w:tab w:val="right" w:pos="9214"/>
        </w:tabs>
        <w:ind w:right="566"/>
      </w:pPr>
      <w:r w:rsidRPr="00A02935">
        <w:t>In sel C7:</w:t>
      </w:r>
      <w:r w:rsidRPr="00A02935">
        <w:tab/>
      </w:r>
      <w:r w:rsidRPr="00A02935">
        <w:rPr>
          <w:b/>
        </w:rPr>
        <w:t>=COUNT(C1:C5)</w:t>
      </w:r>
    </w:p>
    <w:p w:rsidR="00B0108C" w:rsidRPr="00A02935" w:rsidRDefault="00B0108C" w:rsidP="00B0108C">
      <w:pPr>
        <w:tabs>
          <w:tab w:val="left" w:pos="567"/>
          <w:tab w:val="left" w:pos="993"/>
          <w:tab w:val="left" w:pos="2268"/>
          <w:tab w:val="right" w:pos="9071"/>
          <w:tab w:val="right" w:pos="9214"/>
        </w:tabs>
        <w:ind w:left="567" w:right="566"/>
      </w:pPr>
      <w:r w:rsidRPr="00A02935">
        <w:rPr>
          <w:b/>
        </w:rPr>
        <w:t xml:space="preserve">Verduidelik </w:t>
      </w:r>
      <w:r w:rsidRPr="00A02935">
        <w:t>waarom die formules verskillende antwoorde</w:t>
      </w:r>
      <w:r w:rsidRPr="00A02935">
        <w:rPr>
          <w:b/>
        </w:rPr>
        <w:t xml:space="preserve"> </w:t>
      </w:r>
      <w:r w:rsidR="00F002C9" w:rsidRPr="00A02935">
        <w:t>oplewer</w:t>
      </w:r>
      <w:r w:rsidRPr="00A02935">
        <w:t>.</w:t>
      </w:r>
      <w:r w:rsidRPr="00A02935">
        <w:tab/>
        <w:t>(2)</w:t>
      </w:r>
    </w:p>
    <w:p w:rsidR="00B0108C" w:rsidRPr="00A02935" w:rsidRDefault="00B0108C" w:rsidP="00B0108C">
      <w:pPr>
        <w:tabs>
          <w:tab w:val="left" w:pos="567"/>
          <w:tab w:val="left" w:pos="4678"/>
          <w:tab w:val="right" w:pos="9071"/>
          <w:tab w:val="right" w:pos="9214"/>
        </w:tabs>
        <w:ind w:left="567" w:right="566" w:hanging="567"/>
        <w:rPr>
          <w:rFonts w:cstheme="minorHAnsi"/>
          <w:b/>
        </w:rPr>
      </w:pPr>
      <w:r w:rsidRPr="00A02935">
        <w:rPr>
          <w:rFonts w:cstheme="minorHAnsi"/>
        </w:rPr>
        <w:t>8.5.3</w:t>
      </w:r>
      <w:r w:rsidRPr="00A02935">
        <w:rPr>
          <w:rFonts w:cstheme="minorHAnsi"/>
        </w:rPr>
        <w:tab/>
        <w:t xml:space="preserve">Die volgende formule is in sel E6 ingetik: </w:t>
      </w:r>
      <w:r w:rsidRPr="00A02935">
        <w:rPr>
          <w:rFonts w:cstheme="minorHAnsi"/>
        </w:rPr>
        <w:tab/>
      </w:r>
      <w:r w:rsidRPr="00A02935">
        <w:rPr>
          <w:rFonts w:cstheme="minorHAnsi"/>
          <w:b/>
        </w:rPr>
        <w:t>=E1+E2+E3+E4+E5</w:t>
      </w:r>
    </w:p>
    <w:p w:rsidR="00B0108C" w:rsidRPr="00A02935" w:rsidRDefault="00B0108C" w:rsidP="00B0108C">
      <w:pPr>
        <w:tabs>
          <w:tab w:val="left" w:pos="567"/>
          <w:tab w:val="left" w:pos="4678"/>
          <w:tab w:val="right" w:pos="9071"/>
          <w:tab w:val="right" w:pos="9214"/>
        </w:tabs>
        <w:ind w:left="567" w:right="566" w:hanging="567"/>
      </w:pPr>
      <w:r w:rsidRPr="00A02935">
        <w:rPr>
          <w:rFonts w:cstheme="minorHAnsi"/>
          <w:b/>
        </w:rPr>
        <w:tab/>
        <w:t xml:space="preserve">Verduidelik </w:t>
      </w:r>
      <w:r w:rsidRPr="00A02935">
        <w:rPr>
          <w:rFonts w:cstheme="minorHAnsi"/>
        </w:rPr>
        <w:t>waarom die verkeerde antwoord in sel E6 gegee word.</w:t>
      </w:r>
      <w:r w:rsidRPr="00A02935">
        <w:tab/>
        <w:t>(2)</w:t>
      </w:r>
    </w:p>
    <w:p w:rsidR="00B0108C" w:rsidRPr="00A02935" w:rsidRDefault="00B0108C" w:rsidP="00B0108C">
      <w:pPr>
        <w:tabs>
          <w:tab w:val="left" w:pos="567"/>
          <w:tab w:val="right" w:pos="9071"/>
          <w:tab w:val="right" w:pos="9214"/>
        </w:tabs>
        <w:spacing w:before="240"/>
        <w:ind w:left="567" w:right="566" w:hanging="567"/>
      </w:pPr>
      <w:r w:rsidRPr="00A02935">
        <w:rPr>
          <w:rFonts w:cstheme="minorHAnsi"/>
        </w:rPr>
        <w:t>8.</w:t>
      </w:r>
      <w:r w:rsidRPr="00A02935">
        <w:t>5.4</w:t>
      </w:r>
      <w:r w:rsidRPr="00A02935">
        <w:tab/>
        <w:t>Skryf die formule van sel D6</w:t>
      </w:r>
      <w:r w:rsidR="00F002C9" w:rsidRPr="00A02935">
        <w:t xml:space="preserve"> neer</w:t>
      </w:r>
      <w:r w:rsidRPr="00A02935">
        <w:t xml:space="preserve">, indien die formule in sel E6 (= </w:t>
      </w:r>
      <w:r w:rsidRPr="00A02935">
        <w:rPr>
          <w:b/>
        </w:rPr>
        <w:t>E1+E2+E3+E4+E5</w:t>
      </w:r>
      <w:r w:rsidRPr="00A02935">
        <w:t>) na sel D6</w:t>
      </w:r>
      <w:r w:rsidR="00F002C9" w:rsidRPr="00A02935">
        <w:t xml:space="preserve"> gekopieer word</w:t>
      </w:r>
      <w:r w:rsidRPr="00A02935">
        <w:t>.</w:t>
      </w:r>
      <w:r w:rsidRPr="00A02935">
        <w:tab/>
        <w:t xml:space="preserve">(1) </w:t>
      </w:r>
    </w:p>
    <w:p w:rsidR="00B0108C" w:rsidRPr="00A02935" w:rsidRDefault="00B0108C" w:rsidP="00B0108C">
      <w:pPr>
        <w:tabs>
          <w:tab w:val="left" w:pos="567"/>
          <w:tab w:val="right" w:pos="9071"/>
          <w:tab w:val="right" w:pos="9214"/>
        </w:tabs>
        <w:ind w:left="567" w:right="566" w:hanging="567"/>
      </w:pPr>
      <w:r w:rsidRPr="00A02935">
        <w:t>8.6</w:t>
      </w:r>
      <w:r w:rsidRPr="00A02935">
        <w:tab/>
        <w:t>Bestudeer die volgende skyfie uit 'n aanbiedingsprogram:</w:t>
      </w:r>
    </w:p>
    <w:p w:rsidR="00B0108C" w:rsidRPr="00A02935" w:rsidRDefault="00B0108C" w:rsidP="00B0108C">
      <w:pPr>
        <w:tabs>
          <w:tab w:val="left" w:pos="567"/>
          <w:tab w:val="right" w:pos="9071"/>
          <w:tab w:val="right" w:pos="9214"/>
        </w:tabs>
        <w:ind w:left="567" w:right="566" w:hanging="567"/>
      </w:pPr>
      <w:r w:rsidRPr="00A02935">
        <w:rPr>
          <w:noProof/>
          <w:lang w:val="en-US" w:eastAsia="en-US"/>
        </w:rPr>
        <w:lastRenderedPageBreak/>
        <w:drawing>
          <wp:inline distT="0" distB="0" distL="0" distR="0">
            <wp:extent cx="5403554" cy="4015141"/>
            <wp:effectExtent l="19050" t="19050" r="25696" b="23459"/>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print"/>
                    <a:stretch>
                      <a:fillRect/>
                    </a:stretch>
                  </pic:blipFill>
                  <pic:spPr>
                    <a:xfrm>
                      <a:off x="0" y="0"/>
                      <a:ext cx="5407837" cy="4019107"/>
                    </a:xfrm>
                    <a:prstGeom prst="rect">
                      <a:avLst/>
                    </a:prstGeom>
                    <a:ln w="19050">
                      <a:solidFill>
                        <a:schemeClr val="tx1"/>
                      </a:solidFill>
                    </a:ln>
                  </pic:spPr>
                </pic:pic>
              </a:graphicData>
            </a:graphic>
          </wp:inline>
        </w:drawing>
      </w:r>
    </w:p>
    <w:p w:rsidR="00B0108C" w:rsidRPr="00A02935" w:rsidRDefault="00B0108C" w:rsidP="00B0108C">
      <w:pPr>
        <w:tabs>
          <w:tab w:val="left" w:pos="567"/>
          <w:tab w:val="right" w:pos="9071"/>
          <w:tab w:val="right" w:pos="9214"/>
        </w:tabs>
        <w:ind w:left="567" w:right="566" w:hanging="567"/>
      </w:pPr>
      <w:r w:rsidRPr="00A02935">
        <w:tab/>
        <w:t>Die persoon wat dit geskep het die skyfie nie volgens goeie beginsels geskep nie.</w:t>
      </w:r>
    </w:p>
    <w:p w:rsidR="00B0108C" w:rsidRPr="00A02935" w:rsidRDefault="00B0108C" w:rsidP="00B0108C">
      <w:pPr>
        <w:tabs>
          <w:tab w:val="left" w:pos="567"/>
          <w:tab w:val="right" w:pos="9071"/>
          <w:tab w:val="right" w:pos="9214"/>
        </w:tabs>
        <w:ind w:left="567" w:right="566" w:hanging="567"/>
      </w:pPr>
      <w:r w:rsidRPr="00A02935">
        <w:tab/>
      </w:r>
      <w:r w:rsidRPr="00A02935">
        <w:rPr>
          <w:b/>
        </w:rPr>
        <w:t>Lys</w:t>
      </w:r>
      <w:r w:rsidRPr="00A02935">
        <w:t xml:space="preserve"> TWEE probleme met die skyfie.</w:t>
      </w:r>
      <w:r w:rsidRPr="00A02935">
        <w:tab/>
        <w:t>(2)</w:t>
      </w:r>
    </w:p>
    <w:p w:rsidR="00B0108C" w:rsidRPr="00A02935" w:rsidRDefault="00B0108C" w:rsidP="00B0108C">
      <w:pPr>
        <w:rPr>
          <w:rFonts w:asciiTheme="majorHAnsi" w:eastAsiaTheme="majorEastAsia" w:hAnsiTheme="majorHAnsi" w:cstheme="majorBidi"/>
          <w:b/>
          <w:bCs/>
          <w:color w:val="4F81BD" w:themeColor="accent1"/>
          <w:sz w:val="26"/>
          <w:szCs w:val="26"/>
        </w:rPr>
      </w:pPr>
      <w:r w:rsidRPr="00A02935">
        <w:br w:type="page"/>
      </w:r>
    </w:p>
    <w:p w:rsidR="0041001F" w:rsidRPr="00A02935" w:rsidRDefault="00197B1E" w:rsidP="00E60247">
      <w:pPr>
        <w:pStyle w:val="Heading2"/>
        <w:tabs>
          <w:tab w:val="left" w:pos="567"/>
          <w:tab w:val="right" w:pos="9071"/>
          <w:tab w:val="right" w:pos="9214"/>
        </w:tabs>
        <w:ind w:right="566"/>
      </w:pPr>
      <w:bookmarkStart w:id="82" w:name="_Toc362254903"/>
      <w:bookmarkStart w:id="83" w:name="_Toc363467035"/>
      <w:bookmarkStart w:id="84" w:name="_Toc367263402"/>
      <w:r w:rsidRPr="00A02935">
        <w:lastRenderedPageBreak/>
        <w:t>Afdeling C – Geïntegreerde</w:t>
      </w:r>
      <w:r w:rsidR="0041001F" w:rsidRPr="00A02935">
        <w:t xml:space="preserve"> Scenario</w:t>
      </w:r>
      <w:r w:rsidR="006738B3" w:rsidRPr="00A02935">
        <w:tab/>
        <w:t>[45]</w:t>
      </w:r>
      <w:bookmarkEnd w:id="82"/>
      <w:bookmarkEnd w:id="83"/>
      <w:bookmarkEnd w:id="84"/>
    </w:p>
    <w:p w:rsidR="00022938" w:rsidRPr="00A02935" w:rsidRDefault="00022938" w:rsidP="00022938"/>
    <w:p w:rsidR="00CD2CBA" w:rsidRPr="00A02935" w:rsidRDefault="00311866" w:rsidP="00A8440A">
      <w:pPr>
        <w:shd w:val="clear" w:color="auto" w:fill="DBE5F1" w:themeFill="accent1" w:themeFillTint="33"/>
        <w:tabs>
          <w:tab w:val="right" w:pos="9071"/>
          <w:tab w:val="right" w:pos="9214"/>
        </w:tabs>
        <w:ind w:right="-1"/>
      </w:pPr>
      <w:r>
        <w:rPr>
          <w:noProof/>
          <w:lang w:val="en-US" w:eastAsia="en-US"/>
        </w:rPr>
        <w:drawing>
          <wp:anchor distT="0" distB="0" distL="114300" distR="114300" simplePos="0" relativeHeight="251668480" behindDoc="1" locked="0" layoutInCell="1" allowOverlap="1">
            <wp:simplePos x="0" y="0"/>
            <wp:positionH relativeFrom="column">
              <wp:posOffset>1677035</wp:posOffset>
            </wp:positionH>
            <wp:positionV relativeFrom="paragraph">
              <wp:posOffset>486410</wp:posOffset>
            </wp:positionV>
            <wp:extent cx="4140200" cy="3076575"/>
            <wp:effectExtent l="0" t="0" r="0" b="0"/>
            <wp:wrapTight wrapText="bothSides">
              <wp:wrapPolygon edited="0">
                <wp:start x="0" y="0"/>
                <wp:lineTo x="0" y="21533"/>
                <wp:lineTo x="21467" y="21533"/>
                <wp:lineTo x="2146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tekAFr.PNG"/>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140200" cy="3076575"/>
                    </a:xfrm>
                    <a:prstGeom prst="rect">
                      <a:avLst/>
                    </a:prstGeom>
                  </pic:spPr>
                </pic:pic>
              </a:graphicData>
            </a:graphic>
          </wp:anchor>
        </w:drawing>
      </w:r>
      <w:r w:rsidR="00221DB4" w:rsidRPr="00A02935">
        <w:t>By die huis gebruik d</w:t>
      </w:r>
      <w:r w:rsidR="00134585" w:rsidRPr="00A02935">
        <w:t>ie</w:t>
      </w:r>
      <w:r w:rsidR="00D13541" w:rsidRPr="00A02935">
        <w:t xml:space="preserve"> Itek</w:t>
      </w:r>
      <w:r w:rsidR="00134585" w:rsidRPr="00A02935">
        <w:t>-</w:t>
      </w:r>
      <w:r w:rsidR="00221DB4" w:rsidRPr="00A02935">
        <w:t>gesin</w:t>
      </w:r>
      <w:r w:rsidR="00134585" w:rsidRPr="00A02935">
        <w:t xml:space="preserve"> reeds vir ’n geruime tyd ’n tafelbladrekenaar wat aan ’n drukker gekoppel is </w:t>
      </w:r>
      <w:r w:rsidR="00221DB4" w:rsidRPr="00A02935">
        <w:t>saam met</w:t>
      </w:r>
      <w:r w:rsidR="00134585" w:rsidRPr="00A02935">
        <w:t xml:space="preserve"> ’n 3G-toestel vir Internet-toegang</w:t>
      </w:r>
      <w:r w:rsidR="00221DB4" w:rsidRPr="00A02935">
        <w:t xml:space="preserve">, </w:t>
      </w:r>
      <w:r w:rsidR="00A5134D" w:rsidRPr="00A02935">
        <w:t xml:space="preserve">. </w:t>
      </w:r>
      <w:r w:rsidR="00134585" w:rsidRPr="00A02935">
        <w:t xml:space="preserve">Noudat </w:t>
      </w:r>
      <w:r w:rsidR="00B072D0" w:rsidRPr="00A02935">
        <w:t>m</w:t>
      </w:r>
      <w:r w:rsidR="00221DB4" w:rsidRPr="00A02935">
        <w:t>ev.</w:t>
      </w:r>
      <w:r w:rsidR="00A5134D" w:rsidRPr="00A02935">
        <w:t xml:space="preserve"> Itek ha</w:t>
      </w:r>
      <w:r w:rsidR="00134585" w:rsidRPr="00A02935">
        <w:t>ar eie spysenierings</w:t>
      </w:r>
      <w:r w:rsidR="00221DB4" w:rsidRPr="00A02935">
        <w:t>-</w:t>
      </w:r>
      <w:r w:rsidR="00134585" w:rsidRPr="00A02935">
        <w:t>besigheid, wat sy vanaf haar huis be</w:t>
      </w:r>
      <w:r w:rsidR="00221DB4" w:rsidRPr="00A02935">
        <w:t>dryf</w:t>
      </w:r>
      <w:r w:rsidR="00631605" w:rsidRPr="00A02935">
        <w:t>,</w:t>
      </w:r>
      <w:r w:rsidR="00134585" w:rsidRPr="00A02935">
        <w:t xml:space="preserve"> </w:t>
      </w:r>
      <w:r w:rsidR="00221DB4" w:rsidRPr="00A02935">
        <w:t xml:space="preserve">begin het, asook </w:t>
      </w:r>
      <w:r w:rsidR="00221DB4" w:rsidRPr="00A02935">
        <w:rPr>
          <w:rStyle w:val="hps"/>
        </w:rPr>
        <w:t>die</w:t>
      </w:r>
      <w:r w:rsidR="00221DB4" w:rsidRPr="00A02935">
        <w:t xml:space="preserve"> feit dat die </w:t>
      </w:r>
      <w:r w:rsidR="00221DB4" w:rsidRPr="00A02935">
        <w:rPr>
          <w:rStyle w:val="hps"/>
        </w:rPr>
        <w:t>twee kinders</w:t>
      </w:r>
      <w:r w:rsidR="00221DB4" w:rsidRPr="00A02935">
        <w:t xml:space="preserve"> </w:t>
      </w:r>
      <w:r w:rsidR="00221DB4" w:rsidRPr="00A02935">
        <w:rPr>
          <w:rStyle w:val="hps"/>
        </w:rPr>
        <w:t>'n toenemende</w:t>
      </w:r>
      <w:r w:rsidR="00221DB4" w:rsidRPr="00A02935">
        <w:t xml:space="preserve"> </w:t>
      </w:r>
      <w:r w:rsidR="00221DB4" w:rsidRPr="00A02935">
        <w:rPr>
          <w:rStyle w:val="hps"/>
        </w:rPr>
        <w:t>behoefte het om die</w:t>
      </w:r>
      <w:r w:rsidR="00221DB4" w:rsidRPr="00A02935">
        <w:t xml:space="preserve"> </w:t>
      </w:r>
      <w:r w:rsidR="00221DB4" w:rsidRPr="00A02935">
        <w:rPr>
          <w:rStyle w:val="hps"/>
        </w:rPr>
        <w:t>rekenaar en die</w:t>
      </w:r>
      <w:r w:rsidR="00221DB4" w:rsidRPr="00A02935">
        <w:t xml:space="preserve"> </w:t>
      </w:r>
      <w:r w:rsidR="00221DB4" w:rsidRPr="00A02935">
        <w:rPr>
          <w:rStyle w:val="hps"/>
        </w:rPr>
        <w:t>drukker</w:t>
      </w:r>
      <w:r w:rsidR="00221DB4" w:rsidRPr="00A02935">
        <w:t xml:space="preserve"> te gebruik </w:t>
      </w:r>
      <w:r w:rsidR="00221DB4" w:rsidRPr="00A02935">
        <w:rPr>
          <w:rStyle w:val="hps"/>
        </w:rPr>
        <w:t>asook</w:t>
      </w:r>
      <w:r w:rsidR="00221DB4" w:rsidRPr="00A02935">
        <w:t xml:space="preserve"> toegang nodig tot </w:t>
      </w:r>
      <w:r w:rsidR="00221DB4" w:rsidRPr="00A02935">
        <w:rPr>
          <w:rStyle w:val="hps"/>
        </w:rPr>
        <w:t>die Internet benodig vir hulle werkopdragte</w:t>
      </w:r>
      <w:r w:rsidR="00221DB4" w:rsidRPr="00A02935">
        <w:t xml:space="preserve"> </w:t>
      </w:r>
      <w:r w:rsidR="00221DB4" w:rsidRPr="00A02935">
        <w:rPr>
          <w:rStyle w:val="hps"/>
        </w:rPr>
        <w:t>en</w:t>
      </w:r>
      <w:r w:rsidR="00221DB4" w:rsidRPr="00A02935">
        <w:t xml:space="preserve"> </w:t>
      </w:r>
      <w:r w:rsidR="00221DB4" w:rsidRPr="00A02935">
        <w:rPr>
          <w:rStyle w:val="hps"/>
        </w:rPr>
        <w:t>stokperdjies</w:t>
      </w:r>
      <w:r w:rsidR="00134585" w:rsidRPr="00A02935">
        <w:t>, het hulle besef dat die huidige situasie nie werk nie</w:t>
      </w:r>
      <w:r w:rsidR="00830780" w:rsidRPr="00A02935">
        <w:t xml:space="preserve">. </w:t>
      </w:r>
    </w:p>
    <w:p w:rsidR="00A5134D" w:rsidRPr="00A02935" w:rsidRDefault="00B072D0" w:rsidP="00A8440A">
      <w:pPr>
        <w:shd w:val="clear" w:color="auto" w:fill="DBE5F1" w:themeFill="accent1" w:themeFillTint="33"/>
        <w:tabs>
          <w:tab w:val="right" w:pos="9071"/>
          <w:tab w:val="right" w:pos="9214"/>
        </w:tabs>
        <w:ind w:right="-1"/>
      </w:pPr>
      <w:r w:rsidRPr="00A02935">
        <w:rPr>
          <w:rStyle w:val="hps"/>
        </w:rPr>
        <w:t>Byvoorbeeld,</w:t>
      </w:r>
      <w:r w:rsidRPr="00A02935">
        <w:t xml:space="preserve"> </w:t>
      </w:r>
      <w:r w:rsidRPr="00A02935">
        <w:rPr>
          <w:rStyle w:val="hps"/>
        </w:rPr>
        <w:t>soms wanneer</w:t>
      </w:r>
      <w:r w:rsidRPr="00A02935">
        <w:t xml:space="preserve"> </w:t>
      </w:r>
      <w:r w:rsidRPr="00A02935">
        <w:rPr>
          <w:rStyle w:val="hps"/>
        </w:rPr>
        <w:t>mnr</w:t>
      </w:r>
      <w:r w:rsidRPr="00A02935">
        <w:t xml:space="preserve"> </w:t>
      </w:r>
      <w:r w:rsidRPr="00A02935">
        <w:rPr>
          <w:rStyle w:val="hps"/>
        </w:rPr>
        <w:t>ITEK</w:t>
      </w:r>
      <w:r w:rsidRPr="00A02935">
        <w:t xml:space="preserve"> </w:t>
      </w:r>
      <w:r w:rsidRPr="00A02935">
        <w:rPr>
          <w:rStyle w:val="hps"/>
        </w:rPr>
        <w:t>besig is om op die rekenaar te werk,</w:t>
      </w:r>
      <w:r w:rsidRPr="00A02935">
        <w:t xml:space="preserve"> moet </w:t>
      </w:r>
      <w:r w:rsidRPr="00A02935">
        <w:rPr>
          <w:rStyle w:val="hps"/>
        </w:rPr>
        <w:t>mev.</w:t>
      </w:r>
      <w:r w:rsidRPr="00A02935">
        <w:t xml:space="preserve"> </w:t>
      </w:r>
      <w:r w:rsidRPr="00A02935">
        <w:rPr>
          <w:rStyle w:val="hps"/>
        </w:rPr>
        <w:t>ITEK</w:t>
      </w:r>
      <w:r w:rsidRPr="00A02935">
        <w:t xml:space="preserve"> </w:t>
      </w:r>
      <w:r w:rsidRPr="00A02935">
        <w:rPr>
          <w:rStyle w:val="hps"/>
        </w:rPr>
        <w:t xml:space="preserve"> 'n</w:t>
      </w:r>
      <w:r w:rsidRPr="00A02935">
        <w:t xml:space="preserve"> </w:t>
      </w:r>
      <w:r w:rsidRPr="00A02935">
        <w:rPr>
          <w:rStyle w:val="hps"/>
        </w:rPr>
        <w:t>kwotasie</w:t>
      </w:r>
      <w:r w:rsidRPr="00A02935">
        <w:t xml:space="preserve"> </w:t>
      </w:r>
      <w:r w:rsidRPr="00A02935">
        <w:rPr>
          <w:rStyle w:val="hps"/>
        </w:rPr>
        <w:t>aan</w:t>
      </w:r>
      <w:r w:rsidRPr="00A02935">
        <w:t xml:space="preserve"> </w:t>
      </w:r>
      <w:r w:rsidRPr="00A02935">
        <w:rPr>
          <w:rStyle w:val="hps"/>
        </w:rPr>
        <w:t>'n kliënt stuur of</w:t>
      </w:r>
      <w:r w:rsidRPr="00A02935">
        <w:t xml:space="preserve"> </w:t>
      </w:r>
      <w:r w:rsidRPr="00A02935">
        <w:rPr>
          <w:rStyle w:val="hps"/>
        </w:rPr>
        <w:t>een van die kinders</w:t>
      </w:r>
      <w:r w:rsidRPr="00A02935">
        <w:t xml:space="preserve"> </w:t>
      </w:r>
      <w:r w:rsidRPr="00A02935">
        <w:rPr>
          <w:rStyle w:val="hps"/>
        </w:rPr>
        <w:t>moet</w:t>
      </w:r>
      <w:r w:rsidRPr="00A02935">
        <w:t xml:space="preserve"> </w:t>
      </w:r>
      <w:r w:rsidRPr="00A02935">
        <w:rPr>
          <w:rStyle w:val="hps"/>
        </w:rPr>
        <w:t>die</w:t>
      </w:r>
      <w:r w:rsidRPr="00A02935">
        <w:t xml:space="preserve"> </w:t>
      </w:r>
      <w:r w:rsidRPr="00A02935">
        <w:rPr>
          <w:rStyle w:val="hps"/>
        </w:rPr>
        <w:t>Internet</w:t>
      </w:r>
      <w:r w:rsidRPr="00A02935">
        <w:t xml:space="preserve"> gebruik</w:t>
      </w:r>
      <w:r w:rsidRPr="00A02935">
        <w:rPr>
          <w:rStyle w:val="hps"/>
        </w:rPr>
        <w:t xml:space="preserve"> 'n werkopdrag</w:t>
      </w:r>
      <w:r w:rsidRPr="00A02935">
        <w:t xml:space="preserve"> uit</w:t>
      </w:r>
      <w:r w:rsidRPr="00A02935">
        <w:rPr>
          <w:rStyle w:val="hps"/>
        </w:rPr>
        <w:t>druk</w:t>
      </w:r>
      <w:r w:rsidR="00A5134D" w:rsidRPr="00A02935">
        <w:t>.</w:t>
      </w:r>
    </w:p>
    <w:p w:rsidR="007A1AFE" w:rsidRPr="00A02935" w:rsidRDefault="00B072D0" w:rsidP="00A8440A">
      <w:pPr>
        <w:shd w:val="clear" w:color="auto" w:fill="DBE5F1" w:themeFill="accent1" w:themeFillTint="33"/>
        <w:tabs>
          <w:tab w:val="right" w:pos="9071"/>
          <w:tab w:val="right" w:pos="9214"/>
        </w:tabs>
        <w:ind w:right="-1"/>
      </w:pPr>
      <w:r w:rsidRPr="00A02935">
        <w:t xml:space="preserve">Mnr. </w:t>
      </w:r>
      <w:r w:rsidRPr="00A02935">
        <w:rPr>
          <w:rStyle w:val="hps"/>
        </w:rPr>
        <w:t>Knowitall, 'n</w:t>
      </w:r>
      <w:r w:rsidRPr="00A02935">
        <w:t xml:space="preserve"> </w:t>
      </w:r>
      <w:r w:rsidRPr="00A02935">
        <w:rPr>
          <w:rStyle w:val="hps"/>
        </w:rPr>
        <w:t xml:space="preserve">vriend van die </w:t>
      </w:r>
      <w:r w:rsidRPr="00A02935">
        <w:t xml:space="preserve">gesin, </w:t>
      </w:r>
      <w:r w:rsidRPr="00A02935">
        <w:rPr>
          <w:rStyle w:val="hps"/>
        </w:rPr>
        <w:t>beveel</w:t>
      </w:r>
      <w:r w:rsidRPr="00A02935">
        <w:t xml:space="preserve"> aan dat die gesin me</w:t>
      </w:r>
      <w:r w:rsidRPr="00A02935">
        <w:rPr>
          <w:rStyle w:val="hps"/>
        </w:rPr>
        <w:t>er rekenaars moet aankoop</w:t>
      </w:r>
      <w:r w:rsidRPr="00A02935">
        <w:t xml:space="preserve">, asook 'n </w:t>
      </w:r>
      <w:r w:rsidRPr="00A02935">
        <w:rPr>
          <w:rStyle w:val="hps"/>
        </w:rPr>
        <w:t>ADSL-Internetkonneksie</w:t>
      </w:r>
      <w:r w:rsidRPr="00A02935">
        <w:t xml:space="preserve"> kry </w:t>
      </w:r>
      <w:r w:rsidRPr="00A02935">
        <w:rPr>
          <w:rStyle w:val="hps"/>
        </w:rPr>
        <w:t>en 'n</w:t>
      </w:r>
      <w:r w:rsidRPr="00A02935">
        <w:t xml:space="preserve"> </w:t>
      </w:r>
      <w:r w:rsidRPr="00A02935">
        <w:rPr>
          <w:rStyle w:val="hps"/>
        </w:rPr>
        <w:t>Wi-</w:t>
      </w:r>
      <w:r w:rsidRPr="00A02935">
        <w:t xml:space="preserve">Fi (kabellose-) </w:t>
      </w:r>
      <w:r w:rsidRPr="00A02935">
        <w:rPr>
          <w:rStyle w:val="hps"/>
        </w:rPr>
        <w:t>huisnetwerk opstel</w:t>
      </w:r>
      <w:r w:rsidR="007A1AFE" w:rsidRPr="00A02935">
        <w:t>.</w:t>
      </w:r>
    </w:p>
    <w:p w:rsidR="0041001F" w:rsidRPr="00A02935" w:rsidRDefault="004F032F"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85" w:name="_Toc363467036"/>
      <w:bookmarkStart w:id="86" w:name="_Toc367263403"/>
      <w:r w:rsidRPr="00A02935">
        <w:t>Vraag</w:t>
      </w:r>
      <w:r w:rsidR="0041001F" w:rsidRPr="00A02935">
        <w:t xml:space="preserve"> 9</w:t>
      </w:r>
      <w:r w:rsidR="00712CC4" w:rsidRPr="00A02935">
        <w:tab/>
        <w:t>(45)</w:t>
      </w:r>
      <w:bookmarkEnd w:id="85"/>
      <w:bookmarkEnd w:id="86"/>
    </w:p>
    <w:p w:rsidR="00502AF0" w:rsidRPr="00A02935" w:rsidRDefault="007A1AFE" w:rsidP="00502AF0">
      <w:pPr>
        <w:tabs>
          <w:tab w:val="right" w:pos="9071"/>
          <w:tab w:val="right" w:pos="9214"/>
        </w:tabs>
        <w:ind w:left="720" w:right="567" w:hanging="720"/>
      </w:pPr>
      <w:r w:rsidRPr="00A02935">
        <w:t>9.1</w:t>
      </w:r>
      <w:r w:rsidRPr="00A02935">
        <w:tab/>
      </w:r>
      <w:r w:rsidR="00502AF0" w:rsidRPr="00A02935">
        <w:rPr>
          <w:b/>
        </w:rPr>
        <w:t>Beskryf</w:t>
      </w:r>
      <w:r w:rsidR="00502AF0" w:rsidRPr="00A02935">
        <w:t xml:space="preserve"> watter voordele dit vir die gesin sal inhou indien hulle mnr Knowitall se aanbevelings volg. Verwys na die volgende:</w:t>
      </w:r>
    </w:p>
    <w:p w:rsidR="00F77578" w:rsidRPr="00A02935" w:rsidRDefault="00F77578" w:rsidP="00021D64">
      <w:pPr>
        <w:tabs>
          <w:tab w:val="left" w:pos="709"/>
          <w:tab w:val="right" w:pos="9072"/>
        </w:tabs>
        <w:ind w:left="1134" w:right="566" w:hanging="1134"/>
      </w:pPr>
      <w:r w:rsidRPr="00A02935">
        <w:t>9.1.1</w:t>
      </w:r>
      <w:r w:rsidRPr="00A02935">
        <w:tab/>
      </w:r>
      <w:r w:rsidR="00021D64" w:rsidRPr="00A02935">
        <w:t>a)</w:t>
      </w:r>
      <w:r w:rsidR="00021D64" w:rsidRPr="00A02935">
        <w:tab/>
      </w:r>
      <w:r w:rsidR="00502AF0" w:rsidRPr="00A02935">
        <w:t>Die gebruik van slegs een drukker</w:t>
      </w:r>
      <w:r w:rsidR="00FF1DB6" w:rsidRPr="00A02935">
        <w:t xml:space="preserve">. </w:t>
      </w:r>
      <w:r w:rsidRPr="00A02935">
        <w:tab/>
        <w:t>(1)</w:t>
      </w:r>
    </w:p>
    <w:p w:rsidR="007A1AFE" w:rsidRPr="00A02935" w:rsidRDefault="00F77578" w:rsidP="00021D64">
      <w:pPr>
        <w:tabs>
          <w:tab w:val="left" w:pos="709"/>
          <w:tab w:val="right" w:pos="9072"/>
        </w:tabs>
        <w:ind w:left="1134" w:right="566" w:hanging="1134"/>
      </w:pPr>
      <w:r w:rsidRPr="00A02935">
        <w:tab/>
        <w:t>b)</w:t>
      </w:r>
      <w:r w:rsidRPr="00A02935">
        <w:tab/>
      </w:r>
      <w:r w:rsidR="00502AF0" w:rsidRPr="00A02935">
        <w:rPr>
          <w:b/>
        </w:rPr>
        <w:t>Motiveer</w:t>
      </w:r>
      <w:r w:rsidR="00502AF0" w:rsidRPr="00A02935">
        <w:t xml:space="preserve"> jou antwoord</w:t>
      </w:r>
      <w:r w:rsidR="00FF1DB6" w:rsidRPr="00A02935">
        <w:t>.</w:t>
      </w:r>
      <w:r w:rsidRPr="00A02935">
        <w:tab/>
        <w:t>(1</w:t>
      </w:r>
      <w:r w:rsidR="00186EFA" w:rsidRPr="00A02935">
        <w:t>)</w:t>
      </w:r>
    </w:p>
    <w:p w:rsidR="00F77578" w:rsidRPr="00A02935" w:rsidRDefault="00F77578" w:rsidP="00021D64">
      <w:pPr>
        <w:tabs>
          <w:tab w:val="left" w:pos="709"/>
          <w:tab w:val="right" w:pos="9072"/>
        </w:tabs>
        <w:ind w:left="1134" w:right="566" w:hanging="1134"/>
      </w:pPr>
      <w:r w:rsidRPr="00A02935">
        <w:t>9.1.2</w:t>
      </w:r>
      <w:r w:rsidRPr="00A02935">
        <w:tab/>
        <w:t>a)</w:t>
      </w:r>
      <w:r w:rsidRPr="00A02935">
        <w:tab/>
      </w:r>
      <w:r w:rsidR="00502AF0" w:rsidRPr="00A02935">
        <w:rPr>
          <w:rStyle w:val="hps"/>
        </w:rPr>
        <w:t xml:space="preserve">Toegang tot </w:t>
      </w:r>
      <w:r w:rsidR="00502AF0" w:rsidRPr="00A02935">
        <w:t xml:space="preserve">en die gebruik </w:t>
      </w:r>
      <w:r w:rsidR="00502AF0" w:rsidRPr="00A02935">
        <w:rPr>
          <w:rStyle w:val="hps"/>
        </w:rPr>
        <w:t>van die</w:t>
      </w:r>
      <w:r w:rsidR="00502AF0" w:rsidRPr="00A02935">
        <w:t xml:space="preserve"> </w:t>
      </w:r>
      <w:r w:rsidR="00502AF0" w:rsidRPr="00A02935">
        <w:rPr>
          <w:rStyle w:val="hps"/>
        </w:rPr>
        <w:t>Internet</w:t>
      </w:r>
      <w:r w:rsidR="00502AF0" w:rsidRPr="00A02935">
        <w:t xml:space="preserve"> </w:t>
      </w:r>
      <w:r w:rsidR="00502AF0" w:rsidRPr="00A02935">
        <w:rPr>
          <w:rStyle w:val="hps"/>
        </w:rPr>
        <w:t>wanneer hulle almal</w:t>
      </w:r>
      <w:r w:rsidR="00502AF0" w:rsidRPr="00A02935">
        <w:t xml:space="preserve"> tuis is</w:t>
      </w:r>
      <w:r w:rsidR="00FF1DB6" w:rsidRPr="00A02935">
        <w:t xml:space="preserve">. </w:t>
      </w:r>
      <w:r w:rsidRPr="00A02935">
        <w:tab/>
        <w:t>(1)</w:t>
      </w:r>
    </w:p>
    <w:p w:rsidR="007A1AFE" w:rsidRPr="00A02935" w:rsidRDefault="00F77578" w:rsidP="00021D64">
      <w:pPr>
        <w:tabs>
          <w:tab w:val="left" w:pos="709"/>
          <w:tab w:val="right" w:pos="9072"/>
        </w:tabs>
        <w:ind w:left="1134" w:right="566" w:hanging="1134"/>
      </w:pPr>
      <w:r w:rsidRPr="00A02935">
        <w:tab/>
        <w:t>b)</w:t>
      </w:r>
      <w:r w:rsidRPr="00A02935">
        <w:tab/>
      </w:r>
      <w:r w:rsidR="00FF1DB6" w:rsidRPr="00A02935">
        <w:rPr>
          <w:b/>
        </w:rPr>
        <w:t>Motiv</w:t>
      </w:r>
      <w:r w:rsidR="00502AF0" w:rsidRPr="00A02935">
        <w:rPr>
          <w:b/>
        </w:rPr>
        <w:t>eer</w:t>
      </w:r>
      <w:r w:rsidR="00FF1DB6" w:rsidRPr="00A02935">
        <w:t xml:space="preserve"> </w:t>
      </w:r>
      <w:r w:rsidR="00502AF0" w:rsidRPr="00A02935">
        <w:t>jou antwoord</w:t>
      </w:r>
      <w:r w:rsidR="00FF1DB6" w:rsidRPr="00A02935">
        <w:t>.</w:t>
      </w:r>
      <w:r w:rsidRPr="00A02935">
        <w:tab/>
        <w:t>(1</w:t>
      </w:r>
      <w:r w:rsidR="00186EFA" w:rsidRPr="00A02935">
        <w:t>)</w:t>
      </w:r>
    </w:p>
    <w:p w:rsidR="00F77578" w:rsidRPr="00A02935" w:rsidRDefault="00F77578" w:rsidP="00021D64">
      <w:pPr>
        <w:tabs>
          <w:tab w:val="left" w:pos="709"/>
          <w:tab w:val="right" w:pos="9072"/>
        </w:tabs>
        <w:ind w:left="1134" w:right="566" w:hanging="1134"/>
      </w:pPr>
      <w:r w:rsidRPr="00A02935">
        <w:t>9.1.3</w:t>
      </w:r>
      <w:r w:rsidRPr="00A02935">
        <w:tab/>
        <w:t>a)</w:t>
      </w:r>
      <w:r w:rsidRPr="00A02935">
        <w:tab/>
      </w:r>
      <w:r w:rsidR="00502AF0" w:rsidRPr="00A02935">
        <w:rPr>
          <w:rStyle w:val="hps"/>
        </w:rPr>
        <w:t>Die gebruik</w:t>
      </w:r>
      <w:r w:rsidR="00502AF0" w:rsidRPr="00A02935">
        <w:t xml:space="preserve"> </w:t>
      </w:r>
      <w:r w:rsidR="00502AF0" w:rsidRPr="00A02935">
        <w:rPr>
          <w:rStyle w:val="hps"/>
        </w:rPr>
        <w:t>van sekuriteit</w:t>
      </w:r>
      <w:r w:rsidR="00502AF0" w:rsidRPr="00A02935">
        <w:t>sprogammatuur</w:t>
      </w:r>
      <w:r w:rsidR="00502AF0" w:rsidRPr="00A02935">
        <w:rPr>
          <w:rStyle w:val="hps"/>
        </w:rPr>
        <w:t xml:space="preserve"> soos</w:t>
      </w:r>
      <w:r w:rsidR="00502AF0" w:rsidRPr="00A02935">
        <w:t xml:space="preserve"> </w:t>
      </w:r>
      <w:r w:rsidR="00502AF0" w:rsidRPr="00A02935">
        <w:rPr>
          <w:rStyle w:val="hps"/>
        </w:rPr>
        <w:t>anti-</w:t>
      </w:r>
      <w:r w:rsidR="00502AF0" w:rsidRPr="00A02935">
        <w:t>virus</w:t>
      </w:r>
      <w:r w:rsidR="00502AF0" w:rsidRPr="00A02935">
        <w:rPr>
          <w:rStyle w:val="hps"/>
        </w:rPr>
        <w:t>programmatuur</w:t>
      </w:r>
      <w:r w:rsidR="00927ED6" w:rsidRPr="00A02935">
        <w:t xml:space="preserve">. </w:t>
      </w:r>
      <w:r w:rsidRPr="00A02935">
        <w:tab/>
        <w:t>(1)</w:t>
      </w:r>
    </w:p>
    <w:p w:rsidR="00927ED6" w:rsidRPr="00A02935" w:rsidRDefault="00F77578" w:rsidP="00021D64">
      <w:pPr>
        <w:tabs>
          <w:tab w:val="left" w:pos="709"/>
          <w:tab w:val="right" w:pos="9072"/>
        </w:tabs>
        <w:ind w:left="1134" w:right="566" w:hanging="1134"/>
      </w:pPr>
      <w:r w:rsidRPr="00A02935">
        <w:tab/>
        <w:t>b)</w:t>
      </w:r>
      <w:r w:rsidRPr="00A02935">
        <w:tab/>
      </w:r>
      <w:r w:rsidR="00581A6D" w:rsidRPr="00A02935">
        <w:rPr>
          <w:b/>
        </w:rPr>
        <w:t>Motiv</w:t>
      </w:r>
      <w:r w:rsidR="00502AF0" w:rsidRPr="00A02935">
        <w:rPr>
          <w:b/>
        </w:rPr>
        <w:t>eer</w:t>
      </w:r>
      <w:r w:rsidR="00581A6D" w:rsidRPr="00A02935">
        <w:t xml:space="preserve"> </w:t>
      </w:r>
      <w:r w:rsidR="00502AF0" w:rsidRPr="00A02935">
        <w:t>jou antwoord</w:t>
      </w:r>
      <w:r w:rsidR="00581A6D" w:rsidRPr="00A02935">
        <w:t>.</w:t>
      </w:r>
      <w:r w:rsidRPr="00A02935">
        <w:tab/>
        <w:t>(1</w:t>
      </w:r>
      <w:r w:rsidR="00927ED6" w:rsidRPr="00A02935">
        <w:t>)</w:t>
      </w:r>
    </w:p>
    <w:p w:rsidR="00376C2D" w:rsidRPr="00A02935" w:rsidRDefault="00376C2D" w:rsidP="00376C2D">
      <w:pPr>
        <w:tabs>
          <w:tab w:val="right" w:pos="9071"/>
          <w:tab w:val="right" w:pos="9214"/>
        </w:tabs>
        <w:ind w:left="720" w:right="566" w:hanging="720"/>
      </w:pPr>
      <w:r w:rsidRPr="00A02935">
        <w:t>9.2</w:t>
      </w:r>
      <w:r w:rsidRPr="00A02935">
        <w:tab/>
      </w:r>
      <w:r w:rsidR="00502AF0" w:rsidRPr="00A02935">
        <w:rPr>
          <w:rStyle w:val="hps"/>
        </w:rPr>
        <w:t>Die</w:t>
      </w:r>
      <w:r w:rsidR="00502AF0" w:rsidRPr="00A02935">
        <w:t xml:space="preserve"> </w:t>
      </w:r>
      <w:r w:rsidR="00502AF0" w:rsidRPr="00A02935">
        <w:rPr>
          <w:rStyle w:val="hps"/>
        </w:rPr>
        <w:t>ITEK</w:t>
      </w:r>
      <w:r w:rsidR="00502AF0" w:rsidRPr="00A02935">
        <w:t>-</w:t>
      </w:r>
      <w:r w:rsidR="00502AF0" w:rsidRPr="00A02935">
        <w:rPr>
          <w:rStyle w:val="hps"/>
        </w:rPr>
        <w:t>gesin</w:t>
      </w:r>
      <w:r w:rsidR="00502AF0" w:rsidRPr="00A02935">
        <w:t xml:space="preserve"> </w:t>
      </w:r>
      <w:r w:rsidR="00502AF0" w:rsidRPr="00A02935">
        <w:rPr>
          <w:rStyle w:val="hps"/>
        </w:rPr>
        <w:t>sal</w:t>
      </w:r>
      <w:r w:rsidR="00502AF0" w:rsidRPr="00A02935">
        <w:t xml:space="preserve"> </w:t>
      </w:r>
      <w:r w:rsidR="00502AF0" w:rsidRPr="00A02935">
        <w:rPr>
          <w:rStyle w:val="hps"/>
        </w:rPr>
        <w:t>gespesialiseerde netwerktoerusting moet aankoop</w:t>
      </w:r>
      <w:r w:rsidR="00502AF0" w:rsidRPr="00A02935">
        <w:t xml:space="preserve"> </w:t>
      </w:r>
      <w:r w:rsidR="00502AF0" w:rsidRPr="00A02935">
        <w:rPr>
          <w:rStyle w:val="hps"/>
        </w:rPr>
        <w:t>om die kabelose tuisnetwerk op te stel</w:t>
      </w:r>
    </w:p>
    <w:p w:rsidR="00376C2D" w:rsidRPr="00A02935" w:rsidRDefault="00502AF0" w:rsidP="00376C2D">
      <w:pPr>
        <w:tabs>
          <w:tab w:val="left" w:pos="709"/>
          <w:tab w:val="right" w:pos="9071"/>
          <w:tab w:val="right" w:pos="9214"/>
        </w:tabs>
        <w:ind w:left="1418" w:right="566" w:hanging="709"/>
      </w:pPr>
      <w:r w:rsidRPr="00A02935">
        <w:t>Lys die netwerktoestel wat hulle sal benodig</w:t>
      </w:r>
      <w:r w:rsidR="00376C2D" w:rsidRPr="00A02935">
        <w:t>.</w:t>
      </w:r>
      <w:r w:rsidR="00376C2D" w:rsidRPr="00A02935">
        <w:tab/>
        <w:t>(1)</w:t>
      </w:r>
    </w:p>
    <w:p w:rsidR="00BF5086" w:rsidRPr="00A02935" w:rsidRDefault="00BF5086">
      <w:r w:rsidRPr="00A02935">
        <w:br w:type="page"/>
      </w:r>
    </w:p>
    <w:p w:rsidR="00FF1DB6" w:rsidRPr="00A02935" w:rsidRDefault="00FF1DB6" w:rsidP="00E60247">
      <w:pPr>
        <w:tabs>
          <w:tab w:val="right" w:pos="9071"/>
          <w:tab w:val="right" w:pos="9214"/>
        </w:tabs>
        <w:ind w:left="720" w:right="566" w:hanging="720"/>
      </w:pPr>
      <w:r w:rsidRPr="00A02935">
        <w:lastRenderedPageBreak/>
        <w:t>9.3</w:t>
      </w:r>
      <w:r w:rsidRPr="00A02935">
        <w:tab/>
      </w:r>
      <w:r w:rsidR="00063A81" w:rsidRPr="00A02935">
        <w:t>Eiendomsregtelike programmatuur vir al die lede van die gesin kan duur wees omdat hulle 'n lisensie vir elke rekenaar sal moet aankoop</w:t>
      </w:r>
    </w:p>
    <w:p w:rsidR="005B6899" w:rsidRPr="00A02935" w:rsidRDefault="005B6899" w:rsidP="00E60247">
      <w:pPr>
        <w:tabs>
          <w:tab w:val="right" w:pos="9071"/>
          <w:tab w:val="right" w:pos="9214"/>
        </w:tabs>
        <w:ind w:left="720" w:right="566" w:hanging="720"/>
      </w:pPr>
      <w:r w:rsidRPr="00A02935">
        <w:tab/>
      </w:r>
      <w:r w:rsidR="00063A81" w:rsidRPr="00A02935">
        <w:rPr>
          <w:b/>
        </w:rPr>
        <w:t xml:space="preserve">Beskryf </w:t>
      </w:r>
      <w:r w:rsidR="00063A81" w:rsidRPr="00A02935">
        <w:t>’n oplossing indien hulle</w:t>
      </w:r>
      <w:r w:rsidR="00601085" w:rsidRPr="00A02935">
        <w:t>…</w:t>
      </w:r>
    </w:p>
    <w:p w:rsidR="002533AE" w:rsidRPr="00A02935" w:rsidRDefault="002533AE" w:rsidP="002533AE">
      <w:pPr>
        <w:tabs>
          <w:tab w:val="left" w:pos="709"/>
          <w:tab w:val="right" w:pos="9072"/>
        </w:tabs>
        <w:ind w:left="1134" w:right="566" w:hanging="1134"/>
      </w:pPr>
      <w:r w:rsidRPr="00A02935">
        <w:t>9.3.1</w:t>
      </w:r>
      <w:r w:rsidRPr="00A02935">
        <w:tab/>
        <w:t>a)</w:t>
      </w:r>
      <w:r w:rsidRPr="00A02935">
        <w:tab/>
      </w:r>
      <w:r w:rsidR="00063A81" w:rsidRPr="00A02935">
        <w:t>eiendomsregtelike programmatuur wil gebruik, maar minder geld wil spandeer</w:t>
      </w:r>
      <w:r w:rsidR="005B6899" w:rsidRPr="00A02935">
        <w:t>.</w:t>
      </w:r>
      <w:r w:rsidR="00A4449C" w:rsidRPr="00A02935">
        <w:t xml:space="preserve"> </w:t>
      </w:r>
      <w:r w:rsidRPr="00A02935">
        <w:tab/>
        <w:t>(1)</w:t>
      </w:r>
    </w:p>
    <w:p w:rsidR="005B6899" w:rsidRPr="00A02935" w:rsidRDefault="002533AE" w:rsidP="002533AE">
      <w:pPr>
        <w:tabs>
          <w:tab w:val="left" w:pos="709"/>
          <w:tab w:val="right" w:pos="9072"/>
        </w:tabs>
        <w:ind w:left="1134" w:right="566" w:hanging="1134"/>
      </w:pPr>
      <w:r w:rsidRPr="00A02935">
        <w:tab/>
        <w:t>b)</w:t>
      </w:r>
      <w:r w:rsidRPr="00A02935">
        <w:tab/>
      </w:r>
      <w:r w:rsidR="00A4449C" w:rsidRPr="00A02935">
        <w:rPr>
          <w:b/>
        </w:rPr>
        <w:t>Motiv</w:t>
      </w:r>
      <w:r w:rsidR="00063A81" w:rsidRPr="00A02935">
        <w:rPr>
          <w:b/>
        </w:rPr>
        <w:t>eer</w:t>
      </w:r>
      <w:r w:rsidR="00A4449C" w:rsidRPr="00A02935">
        <w:t xml:space="preserve"> </w:t>
      </w:r>
      <w:r w:rsidR="00063A81" w:rsidRPr="00A02935">
        <w:t>jou antwoord</w:t>
      </w:r>
      <w:r w:rsidR="00A4449C" w:rsidRPr="00A02935">
        <w:t>.</w:t>
      </w:r>
      <w:r w:rsidRPr="00A02935">
        <w:tab/>
        <w:t>(1</w:t>
      </w:r>
      <w:r w:rsidR="00186EFA" w:rsidRPr="00A02935">
        <w:t>)</w:t>
      </w:r>
    </w:p>
    <w:p w:rsidR="002533AE" w:rsidRPr="00A02935" w:rsidRDefault="002533AE" w:rsidP="002533AE">
      <w:pPr>
        <w:tabs>
          <w:tab w:val="left" w:pos="709"/>
          <w:tab w:val="right" w:pos="9072"/>
        </w:tabs>
        <w:ind w:left="1134" w:right="566" w:hanging="1134"/>
      </w:pPr>
      <w:r w:rsidRPr="00A02935">
        <w:t>9.3.2</w:t>
      </w:r>
      <w:r w:rsidRPr="00A02935">
        <w:tab/>
        <w:t>a)</w:t>
      </w:r>
      <w:r w:rsidRPr="00A02935">
        <w:tab/>
      </w:r>
      <w:r w:rsidR="00063A81" w:rsidRPr="00A02935">
        <w:t>glad nie vir die programmatuur wil betaal nie</w:t>
      </w:r>
      <w:r w:rsidR="005B6899" w:rsidRPr="00A02935">
        <w:t>.</w:t>
      </w:r>
      <w:r w:rsidR="00A4449C" w:rsidRPr="00A02935">
        <w:t xml:space="preserve"> </w:t>
      </w:r>
      <w:r w:rsidRPr="00A02935">
        <w:tab/>
        <w:t>(1)</w:t>
      </w:r>
    </w:p>
    <w:p w:rsidR="005B6899" w:rsidRPr="00A02935" w:rsidRDefault="002533AE" w:rsidP="002533AE">
      <w:pPr>
        <w:tabs>
          <w:tab w:val="left" w:pos="709"/>
          <w:tab w:val="right" w:pos="9072"/>
        </w:tabs>
        <w:ind w:left="1134" w:right="566" w:hanging="1134"/>
      </w:pPr>
      <w:r w:rsidRPr="00A02935">
        <w:tab/>
        <w:t>b)</w:t>
      </w:r>
      <w:r w:rsidRPr="00A02935">
        <w:tab/>
      </w:r>
      <w:r w:rsidR="00063A81" w:rsidRPr="00A02935">
        <w:rPr>
          <w:b/>
        </w:rPr>
        <w:t>Motiveer</w:t>
      </w:r>
      <w:r w:rsidR="00063A81" w:rsidRPr="00A02935">
        <w:t xml:space="preserve"> jou antwoord</w:t>
      </w:r>
      <w:r w:rsidR="00A4449C" w:rsidRPr="00A02935">
        <w:t>.</w:t>
      </w:r>
      <w:r w:rsidRPr="00A02935">
        <w:tab/>
        <w:t>(1</w:t>
      </w:r>
      <w:r w:rsidR="00186EFA" w:rsidRPr="00A02935">
        <w:t>)</w:t>
      </w:r>
    </w:p>
    <w:p w:rsidR="00A4449C" w:rsidRPr="00A02935" w:rsidRDefault="0028162B" w:rsidP="00606BF8">
      <w:pPr>
        <w:tabs>
          <w:tab w:val="right" w:pos="9071"/>
          <w:tab w:val="right" w:pos="9214"/>
        </w:tabs>
        <w:ind w:left="720" w:right="566" w:hanging="720"/>
      </w:pPr>
      <w:r w:rsidRPr="00A02935">
        <w:t>9.4</w:t>
      </w:r>
      <w:r w:rsidR="000A12F1" w:rsidRPr="00A02935">
        <w:tab/>
      </w:r>
      <w:r w:rsidR="00C11FD4" w:rsidRPr="00A02935">
        <w:t>Mev. Itek se besigheidsadministrasie behels, onder andere, die volgende</w:t>
      </w:r>
      <w:r w:rsidR="00D25C0C" w:rsidRPr="00A02935">
        <w:t>:</w:t>
      </w:r>
    </w:p>
    <w:p w:rsidR="00D25C0C" w:rsidRPr="00A02935" w:rsidRDefault="00C11FD4" w:rsidP="00E60247">
      <w:pPr>
        <w:pStyle w:val="ListParagraph"/>
        <w:numPr>
          <w:ilvl w:val="0"/>
          <w:numId w:val="4"/>
        </w:numPr>
        <w:tabs>
          <w:tab w:val="right" w:pos="9071"/>
          <w:tab w:val="right" w:pos="9214"/>
        </w:tabs>
        <w:ind w:right="566"/>
      </w:pPr>
      <w:r w:rsidRPr="00A02935">
        <w:t>Die opstel en uitstuur van kwotasies</w:t>
      </w:r>
    </w:p>
    <w:p w:rsidR="00D25C0C" w:rsidRPr="00A02935" w:rsidRDefault="00C11FD4" w:rsidP="00E60247">
      <w:pPr>
        <w:pStyle w:val="ListParagraph"/>
        <w:numPr>
          <w:ilvl w:val="0"/>
          <w:numId w:val="4"/>
        </w:numPr>
        <w:tabs>
          <w:tab w:val="right" w:pos="9071"/>
          <w:tab w:val="right" w:pos="9214"/>
        </w:tabs>
        <w:ind w:right="566"/>
      </w:pPr>
      <w:r w:rsidRPr="00A02935">
        <w:t>Die opstel en uitstuur van fakture</w:t>
      </w:r>
    </w:p>
    <w:p w:rsidR="00873625" w:rsidRPr="00A02935" w:rsidRDefault="00873625" w:rsidP="00E60247">
      <w:pPr>
        <w:tabs>
          <w:tab w:val="right" w:pos="9071"/>
          <w:tab w:val="right" w:pos="9214"/>
        </w:tabs>
        <w:ind w:left="720" w:right="566" w:hanging="720"/>
      </w:pPr>
      <w:r w:rsidRPr="00A02935">
        <w:t>9.4.1</w:t>
      </w:r>
      <w:r w:rsidRPr="00A02935">
        <w:tab/>
      </w:r>
      <w:r w:rsidR="00C11FD4" w:rsidRPr="00A02935">
        <w:rPr>
          <w:b/>
        </w:rPr>
        <w:t xml:space="preserve">Lys </w:t>
      </w:r>
      <w:r w:rsidR="00C11FD4" w:rsidRPr="00A02935">
        <w:t>TWEE toepassings (die tipe toepassing, nie 'n handelsnaam nie) wat sy sal benodig en wat die beste sal wees om die doel van bogenoemde take te bereik.</w:t>
      </w:r>
      <w:r w:rsidRPr="00A02935">
        <w:tab/>
        <w:t>(2)</w:t>
      </w:r>
    </w:p>
    <w:p w:rsidR="00873625" w:rsidRPr="00A02935" w:rsidRDefault="00873625" w:rsidP="00E60247">
      <w:pPr>
        <w:tabs>
          <w:tab w:val="right" w:pos="9071"/>
          <w:tab w:val="right" w:pos="9214"/>
        </w:tabs>
        <w:ind w:left="720" w:right="566" w:hanging="720"/>
      </w:pPr>
      <w:r w:rsidRPr="00A02935">
        <w:t>9.4.2</w:t>
      </w:r>
      <w:r w:rsidRPr="00A02935">
        <w:tab/>
      </w:r>
      <w:r w:rsidR="00C11FD4" w:rsidRPr="00A02935">
        <w:rPr>
          <w:rStyle w:val="hps"/>
          <w:b/>
        </w:rPr>
        <w:t>Noem</w:t>
      </w:r>
      <w:r w:rsidR="00C11FD4" w:rsidRPr="00A02935">
        <w:rPr>
          <w:rStyle w:val="hps"/>
        </w:rPr>
        <w:t xml:space="preserve"> die tipe</w:t>
      </w:r>
      <w:r w:rsidR="00C11FD4" w:rsidRPr="00A02935">
        <w:t xml:space="preserve"> </w:t>
      </w:r>
      <w:r w:rsidR="00C11FD4" w:rsidRPr="00A02935">
        <w:rPr>
          <w:rStyle w:val="hps"/>
        </w:rPr>
        <w:t>dokument wat</w:t>
      </w:r>
      <w:r w:rsidR="00C11FD4" w:rsidRPr="00A02935">
        <w:t xml:space="preserve"> </w:t>
      </w:r>
      <w:r w:rsidR="00C11FD4" w:rsidRPr="00A02935">
        <w:rPr>
          <w:rStyle w:val="hps"/>
        </w:rPr>
        <w:t>sy met</w:t>
      </w:r>
      <w:r w:rsidR="00C11FD4" w:rsidRPr="00A02935">
        <w:t xml:space="preserve"> </w:t>
      </w:r>
      <w:r w:rsidR="00C11FD4" w:rsidRPr="00A02935">
        <w:rPr>
          <w:rStyle w:val="hps"/>
        </w:rPr>
        <w:t>hierdie toepassings kan</w:t>
      </w:r>
      <w:r w:rsidR="00C11FD4" w:rsidRPr="00A02935">
        <w:t xml:space="preserve"> </w:t>
      </w:r>
      <w:r w:rsidR="00C11FD4" w:rsidRPr="00A02935">
        <w:rPr>
          <w:rStyle w:val="hps"/>
        </w:rPr>
        <w:t>skep,</w:t>
      </w:r>
      <w:r w:rsidR="00C11FD4" w:rsidRPr="00A02935">
        <w:t xml:space="preserve"> </w:t>
      </w:r>
      <w:r w:rsidR="00C11FD4" w:rsidRPr="00A02935">
        <w:rPr>
          <w:rStyle w:val="hps"/>
        </w:rPr>
        <w:t>om</w:t>
      </w:r>
      <w:r w:rsidR="00C11FD4" w:rsidRPr="00A02935">
        <w:t xml:space="preserve"> </w:t>
      </w:r>
      <w:r w:rsidR="00C11FD4" w:rsidRPr="00A02935">
        <w:rPr>
          <w:rStyle w:val="hps"/>
        </w:rPr>
        <w:t>kwotasies en</w:t>
      </w:r>
      <w:r w:rsidR="00C11FD4" w:rsidRPr="00A02935">
        <w:t xml:space="preserve"> </w:t>
      </w:r>
      <w:r w:rsidR="00C11FD4" w:rsidRPr="00A02935">
        <w:rPr>
          <w:rStyle w:val="hps"/>
        </w:rPr>
        <w:t>fakture</w:t>
      </w:r>
      <w:r w:rsidR="00C11FD4" w:rsidRPr="00A02935">
        <w:t xml:space="preserve"> </w:t>
      </w:r>
      <w:r w:rsidR="005E707C" w:rsidRPr="00A02935">
        <w:rPr>
          <w:rStyle w:val="hps"/>
        </w:rPr>
        <w:t>vir</w:t>
      </w:r>
      <w:r w:rsidR="00C11FD4" w:rsidRPr="00A02935">
        <w:rPr>
          <w:rStyle w:val="hps"/>
        </w:rPr>
        <w:t xml:space="preserve"> kliënte</w:t>
      </w:r>
      <w:r w:rsidR="00C11FD4" w:rsidRPr="00A02935">
        <w:t xml:space="preserve"> op te stel, sodat sy t</w:t>
      </w:r>
      <w:r w:rsidR="00C11FD4" w:rsidRPr="00A02935">
        <w:rPr>
          <w:rStyle w:val="hps"/>
        </w:rPr>
        <w:t>yd kan bespaar</w:t>
      </w:r>
      <w:r w:rsidR="00C11FD4" w:rsidRPr="00A02935">
        <w:t xml:space="preserve"> </w:t>
      </w:r>
      <w:r w:rsidR="00C11FD4" w:rsidRPr="00A02935">
        <w:rPr>
          <w:rStyle w:val="hps"/>
        </w:rPr>
        <w:t>en</w:t>
      </w:r>
      <w:r w:rsidR="00C11FD4" w:rsidRPr="00A02935">
        <w:t xml:space="preserve"> </w:t>
      </w:r>
      <w:r w:rsidR="005E707C" w:rsidRPr="00A02935">
        <w:t xml:space="preserve">wat sy </w:t>
      </w:r>
      <w:r w:rsidR="00C11FD4" w:rsidRPr="00A02935">
        <w:rPr>
          <w:rStyle w:val="hps"/>
        </w:rPr>
        <w:t xml:space="preserve">elke keer kan gebruik wanneer sy </w:t>
      </w:r>
      <w:r w:rsidR="005E707C" w:rsidRPr="00A02935">
        <w:t>’n</w:t>
      </w:r>
      <w:r w:rsidR="00C11FD4" w:rsidRPr="00A02935">
        <w:rPr>
          <w:rStyle w:val="hps"/>
        </w:rPr>
        <w:t xml:space="preserve"> kwotasie of faktuur vir </w:t>
      </w:r>
      <w:r w:rsidR="005E707C" w:rsidRPr="00A02935">
        <w:t>’n</w:t>
      </w:r>
      <w:r w:rsidR="00C11FD4" w:rsidRPr="00A02935">
        <w:rPr>
          <w:rStyle w:val="hps"/>
        </w:rPr>
        <w:t xml:space="preserve"> kli</w:t>
      </w:r>
      <w:r w:rsidR="005E707C" w:rsidRPr="00A02935">
        <w:rPr>
          <w:rStyle w:val="hps"/>
        </w:rPr>
        <w:t>ë</w:t>
      </w:r>
      <w:r w:rsidR="00C11FD4" w:rsidRPr="00A02935">
        <w:rPr>
          <w:rStyle w:val="hps"/>
        </w:rPr>
        <w:t>nt opstel.</w:t>
      </w:r>
      <w:r w:rsidRPr="00A02935">
        <w:tab/>
        <w:t>(1)</w:t>
      </w:r>
    </w:p>
    <w:p w:rsidR="000A12F1" w:rsidRPr="00A02935" w:rsidRDefault="000A12F1" w:rsidP="00E60247">
      <w:pPr>
        <w:tabs>
          <w:tab w:val="right" w:pos="9071"/>
          <w:tab w:val="right" w:pos="9214"/>
        </w:tabs>
        <w:ind w:left="720" w:right="566" w:hanging="720"/>
      </w:pPr>
      <w:r w:rsidRPr="00A02935">
        <w:t>9.5</w:t>
      </w:r>
      <w:r w:rsidRPr="00A02935">
        <w:tab/>
      </w:r>
      <w:r w:rsidR="00083691" w:rsidRPr="00A02935">
        <w:t>Die Itek-familie se Internetdiensverskaffer is Polkadot. As deel van hulle kontrak, ontvang hulle een gratis e-posadres. Indien hulle meer e-posadresse benodig moet hulle 'n addisionele maandlikse fooi betaal vir elke ekstra e-posadres</w:t>
      </w:r>
      <w:r w:rsidR="0064622D" w:rsidRPr="00A02935">
        <w:t>.</w:t>
      </w:r>
    </w:p>
    <w:p w:rsidR="0028162B" w:rsidRPr="00A02935" w:rsidRDefault="00083691" w:rsidP="00223F92">
      <w:pPr>
        <w:tabs>
          <w:tab w:val="right" w:pos="9071"/>
          <w:tab w:val="right" w:pos="9214"/>
        </w:tabs>
        <w:ind w:left="720" w:right="566"/>
      </w:pPr>
      <w:r w:rsidRPr="00A02935">
        <w:t>Die naam van Mev. Itek se besigheid is Haybo! Spyseniering</w:t>
      </w:r>
      <w:r w:rsidR="0028162B" w:rsidRPr="00A02935">
        <w:t>.</w:t>
      </w:r>
    </w:p>
    <w:p w:rsidR="0028162B" w:rsidRPr="00A02935" w:rsidRDefault="00083691" w:rsidP="00517BBA">
      <w:pPr>
        <w:pStyle w:val="ListParagraph"/>
        <w:numPr>
          <w:ilvl w:val="2"/>
          <w:numId w:val="12"/>
        </w:numPr>
        <w:tabs>
          <w:tab w:val="right" w:pos="9071"/>
          <w:tab w:val="right" w:pos="9214"/>
        </w:tabs>
        <w:ind w:right="566"/>
      </w:pPr>
      <w:r w:rsidRPr="00A02935">
        <w:rPr>
          <w:b/>
        </w:rPr>
        <w:t xml:space="preserve">Stel </w:t>
      </w:r>
      <w:r w:rsidRPr="00A02935">
        <w:t xml:space="preserve">'n </w:t>
      </w:r>
      <w:r w:rsidR="00017565" w:rsidRPr="00A02935">
        <w:t>geskikte</w:t>
      </w:r>
      <w:r w:rsidRPr="00A02935">
        <w:t xml:space="preserve"> e-posadres vir mev. Itek se besigheid </w:t>
      </w:r>
      <w:r w:rsidRPr="00A02935">
        <w:rPr>
          <w:b/>
        </w:rPr>
        <w:t>voor</w:t>
      </w:r>
      <w:r w:rsidR="0028162B" w:rsidRPr="00A02935">
        <w:t xml:space="preserve">. </w:t>
      </w:r>
      <w:r w:rsidR="00186EFA" w:rsidRPr="00A02935">
        <w:tab/>
        <w:t>(2)</w:t>
      </w:r>
    </w:p>
    <w:p w:rsidR="005C5389" w:rsidRPr="00A02935" w:rsidRDefault="00D35CB1" w:rsidP="000F5358">
      <w:pPr>
        <w:tabs>
          <w:tab w:val="right" w:pos="9071"/>
          <w:tab w:val="right" w:pos="9214"/>
        </w:tabs>
        <w:ind w:left="720" w:right="566" w:hanging="720"/>
      </w:pPr>
      <w:r w:rsidRPr="00A02935">
        <w:t>9.5.2</w:t>
      </w:r>
      <w:r w:rsidRPr="00A02935">
        <w:tab/>
      </w:r>
      <w:r w:rsidR="00017565" w:rsidRPr="00A02935">
        <w:rPr>
          <w:b/>
        </w:rPr>
        <w:t>Noem</w:t>
      </w:r>
      <w:r w:rsidR="00E73C26" w:rsidRPr="00A02935">
        <w:t xml:space="preserve"> hoe hulle elkeen hulle eie e-posadres, teen geen koste, kan bekom</w:t>
      </w:r>
      <w:r w:rsidR="005C5389" w:rsidRPr="00A02935">
        <w:t>.</w:t>
      </w:r>
      <w:r w:rsidR="005C5389" w:rsidRPr="00A02935">
        <w:tab/>
        <w:t>(1)</w:t>
      </w:r>
    </w:p>
    <w:p w:rsidR="000F5358" w:rsidRPr="00A02935" w:rsidRDefault="000A12F1" w:rsidP="000F5358">
      <w:pPr>
        <w:tabs>
          <w:tab w:val="left" w:pos="709"/>
          <w:tab w:val="right" w:pos="9071"/>
          <w:tab w:val="right" w:pos="9214"/>
        </w:tabs>
        <w:ind w:right="566"/>
      </w:pPr>
      <w:r w:rsidRPr="00A02935">
        <w:t>9.6</w:t>
      </w:r>
      <w:r w:rsidR="00D25C0C" w:rsidRPr="00A02935">
        <w:tab/>
      </w:r>
      <w:r w:rsidR="000F5358" w:rsidRPr="00A02935">
        <w:t>Mnr. Itek is 'n bemarkingsbestuurder. Sy take behels, onder andere:</w:t>
      </w:r>
    </w:p>
    <w:p w:rsidR="000F5358" w:rsidRPr="00A02935" w:rsidRDefault="000F5358" w:rsidP="000F5358">
      <w:pPr>
        <w:pStyle w:val="ListParagraph"/>
        <w:numPr>
          <w:ilvl w:val="0"/>
          <w:numId w:val="48"/>
        </w:numPr>
        <w:tabs>
          <w:tab w:val="left" w:pos="709"/>
          <w:tab w:val="left" w:pos="1134"/>
          <w:tab w:val="right" w:pos="9071"/>
          <w:tab w:val="right" w:pos="9214"/>
        </w:tabs>
        <w:ind w:right="566"/>
      </w:pPr>
      <w:r w:rsidRPr="00A02935">
        <w:t>Toespreek van gehore op verskeie plekke, landswyd, om sy produkte bekend te stel en te bemark</w:t>
      </w:r>
    </w:p>
    <w:p w:rsidR="000F5358" w:rsidRPr="00A02935" w:rsidRDefault="000F5358" w:rsidP="000F5358">
      <w:pPr>
        <w:pStyle w:val="ListParagraph"/>
        <w:numPr>
          <w:ilvl w:val="0"/>
          <w:numId w:val="48"/>
        </w:numPr>
        <w:tabs>
          <w:tab w:val="left" w:pos="709"/>
          <w:tab w:val="left" w:pos="1134"/>
          <w:tab w:val="right" w:pos="9071"/>
          <w:tab w:val="right" w:pos="9214"/>
        </w:tabs>
        <w:ind w:right="566"/>
      </w:pPr>
      <w:r w:rsidRPr="00A02935">
        <w:t xml:space="preserve">Oplei van verkoopspersoneel </w:t>
      </w:r>
    </w:p>
    <w:p w:rsidR="000F5358" w:rsidRPr="00A02935" w:rsidRDefault="000F5358" w:rsidP="000F5358">
      <w:pPr>
        <w:pStyle w:val="ListParagraph"/>
        <w:numPr>
          <w:ilvl w:val="0"/>
          <w:numId w:val="48"/>
        </w:numPr>
        <w:tabs>
          <w:tab w:val="left" w:pos="709"/>
          <w:tab w:val="left" w:pos="1134"/>
          <w:tab w:val="right" w:pos="9071"/>
          <w:tab w:val="right" w:pos="9214"/>
        </w:tabs>
        <w:ind w:right="566"/>
      </w:pPr>
      <w:r w:rsidRPr="00A02935">
        <w:t>Deelname aan videokonferensies om bemarkingstrategieë en verkoopsyfers met takbestuurders landswyd te bespreek</w:t>
      </w:r>
    </w:p>
    <w:p w:rsidR="004D6266" w:rsidRPr="00A02935" w:rsidRDefault="004D6266" w:rsidP="004D6266">
      <w:pPr>
        <w:tabs>
          <w:tab w:val="left" w:pos="709"/>
          <w:tab w:val="right" w:pos="9072"/>
        </w:tabs>
        <w:ind w:left="1134" w:right="566" w:hanging="1134"/>
      </w:pPr>
      <w:r w:rsidRPr="00A02935">
        <w:t>9.6.1</w:t>
      </w:r>
      <w:r w:rsidRPr="00A02935">
        <w:tab/>
        <w:t>a</w:t>
      </w:r>
      <w:r w:rsidR="00664216" w:rsidRPr="00A02935">
        <w:t>)</w:t>
      </w:r>
      <w:r w:rsidR="00664216" w:rsidRPr="00A02935">
        <w:tab/>
      </w:r>
      <w:r w:rsidR="000D554A" w:rsidRPr="00A02935">
        <w:rPr>
          <w:b/>
        </w:rPr>
        <w:t>L</w:t>
      </w:r>
      <w:r w:rsidR="00D061D9" w:rsidRPr="00A02935">
        <w:rPr>
          <w:b/>
        </w:rPr>
        <w:t>ys</w:t>
      </w:r>
      <w:r w:rsidR="000D554A" w:rsidRPr="00A02935">
        <w:t xml:space="preserve"> </w:t>
      </w:r>
      <w:r w:rsidR="00D061D9" w:rsidRPr="00A02935">
        <w:t>die tipe rekenaar wat jy vir mnr. Itek sal aanbeveel</w:t>
      </w:r>
      <w:r w:rsidR="000D554A" w:rsidRPr="00A02935">
        <w:t xml:space="preserve">. </w:t>
      </w:r>
      <w:r w:rsidRPr="00A02935">
        <w:tab/>
        <w:t>(1)</w:t>
      </w:r>
    </w:p>
    <w:p w:rsidR="000D554A" w:rsidRPr="00A02935" w:rsidRDefault="004D6266" w:rsidP="004D6266">
      <w:pPr>
        <w:tabs>
          <w:tab w:val="left" w:pos="709"/>
          <w:tab w:val="right" w:pos="9072"/>
        </w:tabs>
        <w:ind w:left="1134" w:right="566" w:hanging="1134"/>
      </w:pPr>
      <w:r w:rsidRPr="00A02935">
        <w:tab/>
        <w:t>b)</w:t>
      </w:r>
      <w:r w:rsidRPr="00A02935">
        <w:tab/>
      </w:r>
      <w:r w:rsidR="00063A81" w:rsidRPr="00A02935">
        <w:rPr>
          <w:b/>
        </w:rPr>
        <w:t>Motiveer</w:t>
      </w:r>
      <w:r w:rsidR="00063A81" w:rsidRPr="00A02935">
        <w:t xml:space="preserve"> jou antwoord</w:t>
      </w:r>
      <w:r w:rsidR="00B96E6A" w:rsidRPr="00A02935">
        <w:t>.</w:t>
      </w:r>
      <w:r w:rsidRPr="00A02935">
        <w:tab/>
        <w:t>(1</w:t>
      </w:r>
      <w:r w:rsidR="000D554A" w:rsidRPr="00A02935">
        <w:t>)</w:t>
      </w:r>
    </w:p>
    <w:p w:rsidR="003731FF" w:rsidRPr="00A02935" w:rsidRDefault="003731FF" w:rsidP="004D6266">
      <w:pPr>
        <w:tabs>
          <w:tab w:val="left" w:pos="709"/>
          <w:tab w:val="right" w:pos="9072"/>
        </w:tabs>
        <w:ind w:left="709" w:right="566" w:hanging="709"/>
      </w:pPr>
      <w:r w:rsidRPr="00A02935">
        <w:t>9.6.</w:t>
      </w:r>
      <w:r w:rsidR="00D41773" w:rsidRPr="00A02935">
        <w:t>2</w:t>
      </w:r>
      <w:r w:rsidRPr="00A02935">
        <w:tab/>
      </w:r>
      <w:r w:rsidR="00D061D9" w:rsidRPr="00A02935">
        <w:rPr>
          <w:b/>
        </w:rPr>
        <w:t>Lys</w:t>
      </w:r>
      <w:r w:rsidR="00D061D9" w:rsidRPr="00A02935">
        <w:t xml:space="preserve"> die toepassing wat hy ter ondersteuning kan gebruik wanneer hy 'n gehoor toespreek of verkoopspersoneel oplei.</w:t>
      </w:r>
      <w:r w:rsidR="00D061D9" w:rsidRPr="00A02935">
        <w:tab/>
      </w:r>
      <w:r w:rsidR="00D41773" w:rsidRPr="00A02935">
        <w:t>(1)</w:t>
      </w:r>
    </w:p>
    <w:p w:rsidR="000D554A" w:rsidRPr="00A02935" w:rsidRDefault="003731FF" w:rsidP="004D6266">
      <w:pPr>
        <w:tabs>
          <w:tab w:val="left" w:pos="709"/>
          <w:tab w:val="right" w:pos="9072"/>
        </w:tabs>
        <w:ind w:left="709" w:right="566" w:hanging="709"/>
      </w:pPr>
      <w:r w:rsidRPr="00A02935">
        <w:t>9.6.3</w:t>
      </w:r>
      <w:r w:rsidRPr="00A02935">
        <w:tab/>
      </w:r>
      <w:r w:rsidR="001D70D9" w:rsidRPr="00A02935">
        <w:t xml:space="preserve">Behalwe 'n sleutelbord en muis, </w:t>
      </w:r>
      <w:r w:rsidR="001D70D9" w:rsidRPr="00A02935">
        <w:rPr>
          <w:b/>
        </w:rPr>
        <w:t>lys</w:t>
      </w:r>
      <w:r w:rsidR="001D70D9" w:rsidRPr="00A02935">
        <w:t xml:space="preserve"> EEN noodsaaklike toevoertoestel wat hy sal benodig om sy take te verrig</w:t>
      </w:r>
      <w:r w:rsidR="000D554A" w:rsidRPr="00A02935">
        <w:t>.</w:t>
      </w:r>
      <w:r w:rsidR="000D554A" w:rsidRPr="00A02935">
        <w:tab/>
        <w:t>(1)</w:t>
      </w:r>
    </w:p>
    <w:p w:rsidR="000D554A" w:rsidRPr="00A02935" w:rsidRDefault="00DF4834" w:rsidP="004D6266">
      <w:pPr>
        <w:tabs>
          <w:tab w:val="left" w:pos="709"/>
          <w:tab w:val="right" w:pos="9072"/>
        </w:tabs>
        <w:ind w:left="709" w:right="566" w:hanging="709"/>
      </w:pPr>
      <w:r w:rsidRPr="00A02935">
        <w:lastRenderedPageBreak/>
        <w:t>9.6.4</w:t>
      </w:r>
      <w:r w:rsidR="004D6266" w:rsidRPr="00A02935">
        <w:tab/>
      </w:r>
      <w:r w:rsidR="001D70D9" w:rsidRPr="00A02935">
        <w:t>Behalwe 'n drukker, lys EEN noodsaaklike afvoertoestel wat hy sal benodig om sy take te verrig</w:t>
      </w:r>
      <w:r w:rsidR="000D554A" w:rsidRPr="00A02935">
        <w:tab/>
        <w:t>(1)</w:t>
      </w:r>
    </w:p>
    <w:p w:rsidR="006551BF" w:rsidRPr="00A02935" w:rsidRDefault="00453D51" w:rsidP="006551BF">
      <w:pPr>
        <w:tabs>
          <w:tab w:val="right" w:pos="9071"/>
          <w:tab w:val="right" w:pos="9214"/>
        </w:tabs>
        <w:ind w:left="720" w:right="566" w:hanging="720"/>
      </w:pPr>
      <w:r w:rsidRPr="00A02935">
        <w:t>9.7</w:t>
      </w:r>
      <w:r w:rsidRPr="00A02935">
        <w:tab/>
      </w:r>
      <w:r w:rsidR="006551BF" w:rsidRPr="00A02935">
        <w:t>Mnr. Itek stoor sensitiewe verkoopsinligting op sy rekenaar. Hy gebruik 'n aanteken-ID (‘login ID’)en sy numeriese geboorte datum (2305) as wagwoord, om toegang tot sy rekenaar te verkry. Hy is egter bang dat iemand sy wagwoord sal kraak en sodoende toegang tot sy rekenaar verkry.</w:t>
      </w:r>
    </w:p>
    <w:p w:rsidR="00E940C8" w:rsidRPr="00A02935" w:rsidRDefault="00017565" w:rsidP="00517BBA">
      <w:pPr>
        <w:pStyle w:val="ListParagraph"/>
        <w:numPr>
          <w:ilvl w:val="2"/>
          <w:numId w:val="14"/>
        </w:numPr>
        <w:tabs>
          <w:tab w:val="right" w:pos="9072"/>
        </w:tabs>
        <w:ind w:right="567"/>
        <w:contextualSpacing w:val="0"/>
      </w:pPr>
      <w:r w:rsidRPr="00A02935">
        <w:rPr>
          <w:b/>
        </w:rPr>
        <w:t>Noem</w:t>
      </w:r>
      <w:r w:rsidR="006551BF" w:rsidRPr="00A02935">
        <w:rPr>
          <w:b/>
        </w:rPr>
        <w:t xml:space="preserve"> </w:t>
      </w:r>
      <w:r w:rsidR="006551BF" w:rsidRPr="00A02935">
        <w:t>TWEE</w:t>
      </w:r>
      <w:r w:rsidR="006551BF" w:rsidRPr="00A02935">
        <w:rPr>
          <w:b/>
        </w:rPr>
        <w:t xml:space="preserve"> </w:t>
      </w:r>
      <w:r w:rsidR="006551BF" w:rsidRPr="00A02935">
        <w:t>maniere waarop hy sy wagwoord kan versterk</w:t>
      </w:r>
      <w:r w:rsidR="00223F92" w:rsidRPr="00A02935">
        <w:t>.</w:t>
      </w:r>
      <w:r w:rsidR="00186EFA" w:rsidRPr="00A02935">
        <w:tab/>
        <w:t>(2)</w:t>
      </w:r>
    </w:p>
    <w:p w:rsidR="00453D51" w:rsidRPr="00A02935" w:rsidRDefault="006551BF" w:rsidP="00517BBA">
      <w:pPr>
        <w:pStyle w:val="ListParagraph"/>
        <w:numPr>
          <w:ilvl w:val="2"/>
          <w:numId w:val="14"/>
        </w:numPr>
        <w:tabs>
          <w:tab w:val="right" w:pos="9071"/>
          <w:tab w:val="right" w:pos="9214"/>
        </w:tabs>
        <w:ind w:right="567"/>
        <w:contextualSpacing w:val="0"/>
      </w:pPr>
      <w:r w:rsidRPr="00A02935">
        <w:rPr>
          <w:b/>
        </w:rPr>
        <w:t xml:space="preserve">Noem </w:t>
      </w:r>
      <w:r w:rsidRPr="00A02935">
        <w:t>EEN voorbeeld van 'n waarmerkstoestel (‘authentication device’), wat as deel van sy rekenaarstelsel gebruik kan word om toegang tot sy rekenaar te kry en wat hom 'n ekstra laag van sekuriteit sal bied</w:t>
      </w:r>
      <w:r w:rsidR="00453D51" w:rsidRPr="00A02935">
        <w:t>.</w:t>
      </w:r>
      <w:r w:rsidR="00186EFA" w:rsidRPr="00A02935">
        <w:tab/>
        <w:t>(1)</w:t>
      </w:r>
    </w:p>
    <w:p w:rsidR="002324C0" w:rsidRPr="00A02935" w:rsidRDefault="002324C0" w:rsidP="00223F92">
      <w:pPr>
        <w:tabs>
          <w:tab w:val="right" w:pos="9071"/>
          <w:tab w:val="right" w:pos="9214"/>
        </w:tabs>
        <w:ind w:left="720" w:right="566" w:hanging="720"/>
      </w:pPr>
      <w:r w:rsidRPr="00A02935">
        <w:t>9.8</w:t>
      </w:r>
      <w:r w:rsidRPr="00A02935">
        <w:tab/>
        <w:t xml:space="preserve">Mr Itek wants to find out how his clients feel about </w:t>
      </w:r>
      <w:r w:rsidR="00517BBA" w:rsidRPr="00A02935">
        <w:t>and experience</w:t>
      </w:r>
      <w:r w:rsidRPr="00A02935">
        <w:t xml:space="preserve"> specific product</w:t>
      </w:r>
      <w:r w:rsidR="00517BBA" w:rsidRPr="00A02935">
        <w:t>s</w:t>
      </w:r>
      <w:r w:rsidRPr="00A02935">
        <w:t xml:space="preserve">. </w:t>
      </w:r>
    </w:p>
    <w:p w:rsidR="002324C0" w:rsidRPr="00A02935" w:rsidRDefault="002324C0" w:rsidP="00E60247">
      <w:pPr>
        <w:tabs>
          <w:tab w:val="left" w:pos="709"/>
          <w:tab w:val="right" w:pos="9071"/>
          <w:tab w:val="right" w:pos="9214"/>
        </w:tabs>
        <w:ind w:right="566"/>
      </w:pPr>
      <w:r w:rsidRPr="00A02935">
        <w:tab/>
      </w:r>
      <w:r w:rsidR="00C85A44" w:rsidRPr="00A02935">
        <w:rPr>
          <w:b/>
        </w:rPr>
        <w:t>Noem</w:t>
      </w:r>
      <w:r w:rsidR="00C85A44" w:rsidRPr="00A02935">
        <w:t xml:space="preserve"> 'n toepaslike instrument om sodanige inligting in te vorder</w:t>
      </w:r>
      <w:r w:rsidRPr="00A02935">
        <w:t>.</w:t>
      </w:r>
      <w:r w:rsidR="00D12582" w:rsidRPr="00A02935">
        <w:tab/>
        <w:t>(1)</w:t>
      </w:r>
    </w:p>
    <w:p w:rsidR="00C85A44" w:rsidRPr="00A02935" w:rsidRDefault="00D12582" w:rsidP="00E60247">
      <w:pPr>
        <w:tabs>
          <w:tab w:val="right" w:pos="9071"/>
          <w:tab w:val="right" w:pos="9214"/>
        </w:tabs>
        <w:ind w:left="720" w:right="566" w:hanging="720"/>
      </w:pPr>
      <w:r w:rsidRPr="00A02935">
        <w:t>9.9</w:t>
      </w:r>
      <w:r w:rsidRPr="00A02935">
        <w:tab/>
      </w:r>
      <w:r w:rsidR="00C85A44" w:rsidRPr="00A02935">
        <w:t>Mnr. Itek wil die katalogus landwyd met al sy kliënte deel omdat dit gedetailleerde beskrywings en volkleur prente van al die produkte bevat. Hy het die .pdf-katalogus van die besigheids se webwerf afgelaai. Die aflaainota dui aan dat die grootte van die lêer 23 GG ('GB') is.</w:t>
      </w:r>
    </w:p>
    <w:p w:rsidR="00223F92" w:rsidRPr="00A02935" w:rsidRDefault="00097E69" w:rsidP="000064FE">
      <w:pPr>
        <w:tabs>
          <w:tab w:val="left" w:pos="709"/>
          <w:tab w:val="right" w:pos="9071"/>
        </w:tabs>
        <w:ind w:left="1134" w:right="566" w:hanging="1134"/>
      </w:pPr>
      <w:r w:rsidRPr="00A02935">
        <w:t>9.9.1</w:t>
      </w:r>
      <w:r w:rsidRPr="00A02935">
        <w:tab/>
      </w:r>
      <w:r w:rsidR="00C85A44" w:rsidRPr="00A02935">
        <w:rPr>
          <w:b/>
        </w:rPr>
        <w:t>Beskryf</w:t>
      </w:r>
      <w:r w:rsidR="00C85A44" w:rsidRPr="00A02935">
        <w:t xml:space="preserve"> wat die beste manier sou wees om die katalogus met al sy kliënte te deel</w:t>
      </w:r>
      <w:r w:rsidR="00223F92" w:rsidRPr="00A02935">
        <w:t>.</w:t>
      </w:r>
      <w:r w:rsidR="00223F92" w:rsidRPr="00A02935">
        <w:tab/>
        <w:t>(2)</w:t>
      </w:r>
    </w:p>
    <w:p w:rsidR="000064FE" w:rsidRPr="00A02935" w:rsidRDefault="000064FE" w:rsidP="000064FE">
      <w:pPr>
        <w:tabs>
          <w:tab w:val="left" w:pos="709"/>
          <w:tab w:val="right" w:pos="9071"/>
        </w:tabs>
        <w:ind w:left="1134" w:right="566" w:hanging="1134"/>
      </w:pPr>
      <w:r w:rsidRPr="00A02935">
        <w:t>9.9.2</w:t>
      </w:r>
      <w:r w:rsidRPr="00A02935">
        <w:tab/>
      </w:r>
      <w:r w:rsidR="00017565" w:rsidRPr="00A02935">
        <w:rPr>
          <w:b/>
        </w:rPr>
        <w:t>Noem</w:t>
      </w:r>
      <w:r w:rsidR="00C85A44" w:rsidRPr="00A02935">
        <w:t xml:space="preserve"> TWEE moontlike redes waarom die lêer</w:t>
      </w:r>
      <w:r w:rsidR="00C85A44" w:rsidRPr="00A02935">
        <w:rPr>
          <w:rFonts w:ascii="Sylfaen" w:hAnsi="Sylfaen"/>
        </w:rPr>
        <w:t xml:space="preserve"> </w:t>
      </w:r>
      <w:r w:rsidR="00C85A44" w:rsidRPr="00A02935">
        <w:t>in .pdf-formaat opgelaai is</w:t>
      </w:r>
      <w:r w:rsidRPr="00A02935">
        <w:t xml:space="preserve">. </w:t>
      </w:r>
      <w:r w:rsidRPr="00A02935">
        <w:tab/>
        <w:t>(2)</w:t>
      </w:r>
    </w:p>
    <w:p w:rsidR="00C85A44" w:rsidRPr="00A02935" w:rsidRDefault="00D12582" w:rsidP="001C1AA0">
      <w:pPr>
        <w:tabs>
          <w:tab w:val="right" w:pos="9071"/>
          <w:tab w:val="right" w:pos="9214"/>
        </w:tabs>
        <w:spacing w:after="120"/>
        <w:ind w:left="720" w:right="567" w:hanging="720"/>
      </w:pPr>
      <w:r w:rsidRPr="00A02935">
        <w:t>9.10</w:t>
      </w:r>
      <w:r w:rsidR="005F2E45" w:rsidRPr="00A02935">
        <w:tab/>
      </w:r>
      <w:r w:rsidR="00C85A44" w:rsidRPr="00A02935">
        <w:t>Cat Itek is die voorsitster van die skool se kultuurkomitee. Die komitee wil die skool se geskiedenis, gedenkwaardige gebeurtenisse van die verlede, besonderse onderwysers sowel as uitstaande prestasies van oud-leerlinge dokumenteer. Hulle het besluit om alle oud-leerders wêreldwyd by hierdie projek te betrek en het voorgestel  dat 'n Wiki vir hierdie doel gebruik word.</w:t>
      </w:r>
    </w:p>
    <w:p w:rsidR="00882FC9" w:rsidRPr="00A02935" w:rsidRDefault="00D12582" w:rsidP="00E60247">
      <w:pPr>
        <w:tabs>
          <w:tab w:val="left" w:pos="709"/>
          <w:tab w:val="right" w:pos="9071"/>
          <w:tab w:val="right" w:pos="9214"/>
        </w:tabs>
        <w:ind w:right="566"/>
      </w:pPr>
      <w:r w:rsidRPr="00A02935">
        <w:tab/>
      </w:r>
      <w:r w:rsidR="0068590C" w:rsidRPr="00A02935">
        <w:rPr>
          <w:b/>
        </w:rPr>
        <w:t>Lewer kommentaar</w:t>
      </w:r>
      <w:r w:rsidR="0068590C" w:rsidRPr="00A02935">
        <w:t xml:space="preserve"> op die gebruik van 'n Wiki vir hierdie projek</w:t>
      </w:r>
      <w:r w:rsidR="00882FC9" w:rsidRPr="00A02935">
        <w:t>.</w:t>
      </w:r>
      <w:r w:rsidR="00401EF0" w:rsidRPr="00A02935">
        <w:tab/>
        <w:t>(3</w:t>
      </w:r>
      <w:r w:rsidR="00186EFA" w:rsidRPr="00A02935">
        <w:t>)</w:t>
      </w:r>
    </w:p>
    <w:p w:rsidR="0068590C" w:rsidRPr="00A02935" w:rsidRDefault="00E1495A" w:rsidP="00E1495A">
      <w:pPr>
        <w:tabs>
          <w:tab w:val="left" w:pos="709"/>
          <w:tab w:val="right" w:pos="9071"/>
          <w:tab w:val="right" w:pos="9214"/>
        </w:tabs>
        <w:ind w:left="705" w:right="566" w:hanging="705"/>
      </w:pPr>
      <w:r w:rsidRPr="00A02935">
        <w:t>9.11</w:t>
      </w:r>
      <w:r w:rsidRPr="00A02935">
        <w:tab/>
      </w:r>
      <w:r w:rsidR="0068590C" w:rsidRPr="00A02935">
        <w:t xml:space="preserve">Cat Itek is ook 'n amateurfotograaf en dien as die amptelike fotograaf vir die skool se maandelikse koerant. Sy het eers haar selfoon gebruik maar wil nou graag 'n digitale kamera aankoop </w:t>
      </w:r>
    </w:p>
    <w:p w:rsidR="00FD7D43" w:rsidRPr="00A02935" w:rsidRDefault="00FD7D43" w:rsidP="00E1495A">
      <w:pPr>
        <w:tabs>
          <w:tab w:val="left" w:pos="709"/>
          <w:tab w:val="right" w:pos="9071"/>
          <w:tab w:val="right" w:pos="9214"/>
        </w:tabs>
        <w:ind w:left="705" w:right="566" w:hanging="705"/>
      </w:pPr>
      <w:r w:rsidRPr="00A02935">
        <w:t>9.11.1</w:t>
      </w:r>
      <w:r w:rsidRPr="00A02935">
        <w:tab/>
      </w:r>
      <w:r w:rsidR="00017565" w:rsidRPr="00A02935">
        <w:rPr>
          <w:b/>
        </w:rPr>
        <w:t>Noem</w:t>
      </w:r>
      <w:r w:rsidR="0068590C" w:rsidRPr="00A02935">
        <w:t xml:space="preserve"> 'n belangrike spesifikasie wat sy in ag moet neem wanneer sy 'n digitale kamera aankoop</w:t>
      </w:r>
      <w:r w:rsidRPr="00A02935">
        <w:t>.</w:t>
      </w:r>
      <w:r w:rsidRPr="00A02935">
        <w:tab/>
        <w:t>(1)</w:t>
      </w:r>
    </w:p>
    <w:p w:rsidR="00FD7D43" w:rsidRPr="00A02935" w:rsidRDefault="00FD7D43" w:rsidP="00E1495A">
      <w:pPr>
        <w:tabs>
          <w:tab w:val="left" w:pos="709"/>
          <w:tab w:val="right" w:pos="9071"/>
          <w:tab w:val="right" w:pos="9214"/>
        </w:tabs>
        <w:ind w:left="705" w:right="566" w:hanging="705"/>
      </w:pPr>
      <w:r w:rsidRPr="00A02935">
        <w:t>9.11.2</w:t>
      </w:r>
      <w:r w:rsidRPr="00A02935">
        <w:tab/>
      </w:r>
      <w:r w:rsidR="0068590C" w:rsidRPr="00A02935">
        <w:rPr>
          <w:b/>
        </w:rPr>
        <w:t>Lys</w:t>
      </w:r>
      <w:r w:rsidR="0068590C" w:rsidRPr="00A02935">
        <w:t xml:space="preserve"> die tipe stoortoestel wat haar digitale kamera sal benodig</w:t>
      </w:r>
      <w:r w:rsidRPr="00A02935">
        <w:t>.</w:t>
      </w:r>
      <w:r w:rsidRPr="00A02935">
        <w:tab/>
        <w:t>(1)</w:t>
      </w:r>
    </w:p>
    <w:p w:rsidR="00BF5086" w:rsidRPr="00A02935" w:rsidRDefault="00BF5086">
      <w:r w:rsidRPr="00A02935">
        <w:br w:type="page"/>
      </w:r>
    </w:p>
    <w:p w:rsidR="0068590C" w:rsidRPr="00A02935" w:rsidRDefault="00E1495A" w:rsidP="0068590C">
      <w:pPr>
        <w:tabs>
          <w:tab w:val="left" w:pos="709"/>
          <w:tab w:val="right" w:pos="9071"/>
          <w:tab w:val="right" w:pos="9214"/>
        </w:tabs>
        <w:ind w:left="705" w:right="566" w:hanging="705"/>
      </w:pPr>
      <w:r w:rsidRPr="00A02935">
        <w:lastRenderedPageBreak/>
        <w:t>9.12</w:t>
      </w:r>
      <w:r w:rsidR="00CE12B1" w:rsidRPr="00A02935">
        <w:tab/>
      </w:r>
      <w:r w:rsidR="0068590C" w:rsidRPr="00A02935">
        <w:t xml:space="preserve">Pat Itek speel graag rekenaarspeletjies en is entoesiasties oor vlugnabootsers. </w:t>
      </w:r>
    </w:p>
    <w:p w:rsidR="0068590C" w:rsidRPr="00A02935" w:rsidRDefault="0068590C" w:rsidP="0068590C">
      <w:pPr>
        <w:tabs>
          <w:tab w:val="left" w:pos="709"/>
          <w:tab w:val="right" w:pos="9071"/>
          <w:tab w:val="right" w:pos="9214"/>
        </w:tabs>
        <w:ind w:left="705" w:right="566" w:hanging="705"/>
      </w:pPr>
      <w:r w:rsidRPr="00A02935">
        <w:tab/>
        <w:t>As deel van sy klas se gemeenskapsprojek, het hy aangebied om te help met die administratiewe take by 'n welsynsorganisasie. Aangesien hy sy eie rekenaar het, sal sy taak wees om strepieskodes in 'n databasis in te lees.</w:t>
      </w:r>
    </w:p>
    <w:p w:rsidR="002A117F" w:rsidRPr="00A02935" w:rsidRDefault="00E1495A" w:rsidP="00B64472">
      <w:pPr>
        <w:tabs>
          <w:tab w:val="left" w:pos="709"/>
          <w:tab w:val="right" w:pos="9071"/>
          <w:tab w:val="right" w:pos="9214"/>
        </w:tabs>
        <w:ind w:left="705" w:right="566" w:hanging="705"/>
      </w:pPr>
      <w:r w:rsidRPr="00A02935">
        <w:t>9.12</w:t>
      </w:r>
      <w:r w:rsidR="00517BBA" w:rsidRPr="00A02935">
        <w:t>.1</w:t>
      </w:r>
      <w:r w:rsidR="00517BBA" w:rsidRPr="00A02935">
        <w:tab/>
      </w:r>
      <w:r w:rsidR="0068590C" w:rsidRPr="00A02935">
        <w:rPr>
          <w:b/>
        </w:rPr>
        <w:t>Noem</w:t>
      </w:r>
      <w:r w:rsidR="0068590C" w:rsidRPr="00A02935">
        <w:t xml:space="preserve"> EEN spesifieke afvoertoestel  wat sy ervaring met die speel van sy rekenaar-speletjies kan verbeter en meer realisties maak</w:t>
      </w:r>
      <w:r w:rsidR="00BA4BBB" w:rsidRPr="00A02935">
        <w:t>.</w:t>
      </w:r>
      <w:r w:rsidR="002A117F" w:rsidRPr="00A02935">
        <w:tab/>
        <w:t>(1)</w:t>
      </w:r>
    </w:p>
    <w:p w:rsidR="00A151A3" w:rsidRPr="00A02935" w:rsidRDefault="00E1495A" w:rsidP="00B64472">
      <w:pPr>
        <w:tabs>
          <w:tab w:val="left" w:pos="709"/>
          <w:tab w:val="right" w:pos="9071"/>
          <w:tab w:val="right" w:pos="9214"/>
        </w:tabs>
        <w:ind w:left="705" w:right="566" w:hanging="705"/>
      </w:pPr>
      <w:r w:rsidRPr="00A02935">
        <w:t>9.12</w:t>
      </w:r>
      <w:r w:rsidR="00A151A3" w:rsidRPr="00A02935">
        <w:t>.2</w:t>
      </w:r>
      <w:r w:rsidR="00A151A3" w:rsidRPr="00A02935">
        <w:tab/>
      </w:r>
      <w:r w:rsidR="0068590C" w:rsidRPr="00A02935">
        <w:rPr>
          <w:b/>
        </w:rPr>
        <w:t>Lys</w:t>
      </w:r>
      <w:r w:rsidR="0068590C" w:rsidRPr="00A02935">
        <w:t xml:space="preserve"> TWEE spesifieke toevoervoertoestelle, bykomend die sleutelbord en muis, wat hy behoort te hê</w:t>
      </w:r>
      <w:r w:rsidR="00BA4BBB" w:rsidRPr="00A02935">
        <w:t>.</w:t>
      </w:r>
      <w:r w:rsidR="00BA4BBB" w:rsidRPr="00A02935">
        <w:tab/>
        <w:t>(2</w:t>
      </w:r>
      <w:r w:rsidR="00A151A3" w:rsidRPr="00A02935">
        <w:t>)</w:t>
      </w:r>
    </w:p>
    <w:p w:rsidR="00CE12B1" w:rsidRPr="00A02935" w:rsidRDefault="002A117F" w:rsidP="001C1AA0">
      <w:pPr>
        <w:tabs>
          <w:tab w:val="left" w:pos="709"/>
          <w:tab w:val="right" w:pos="9071"/>
          <w:tab w:val="right" w:pos="9214"/>
        </w:tabs>
        <w:spacing w:after="120"/>
        <w:ind w:right="567"/>
      </w:pPr>
      <w:r w:rsidRPr="00A02935">
        <w:t>9.13</w:t>
      </w:r>
      <w:r w:rsidR="00CE12B1" w:rsidRPr="00A02935">
        <w:tab/>
      </w:r>
      <w:r w:rsidR="0068590C" w:rsidRPr="00A02935">
        <w:t>Elke lid van die gesin benodig redelik baie drukstukke op 'n gereelde basis</w:t>
      </w:r>
      <w:r w:rsidR="00CE12B1" w:rsidRPr="00A02935">
        <w:t>:</w:t>
      </w:r>
    </w:p>
    <w:p w:rsidR="00CE12B1" w:rsidRPr="00A02935" w:rsidRDefault="0068590C" w:rsidP="0005278A">
      <w:pPr>
        <w:pStyle w:val="ListParagraph"/>
        <w:numPr>
          <w:ilvl w:val="0"/>
          <w:numId w:val="4"/>
        </w:numPr>
        <w:tabs>
          <w:tab w:val="left" w:pos="3119"/>
          <w:tab w:val="right" w:pos="9071"/>
          <w:tab w:val="right" w:pos="9214"/>
        </w:tabs>
        <w:ind w:right="566"/>
      </w:pPr>
      <w:r w:rsidRPr="00A02935">
        <w:t>Mnr.</w:t>
      </w:r>
      <w:r w:rsidR="00CE12B1" w:rsidRPr="00A02935">
        <w:t xml:space="preserve"> Itek:</w:t>
      </w:r>
      <w:r w:rsidR="00CE12B1" w:rsidRPr="00A02935">
        <w:tab/>
      </w:r>
      <w:r w:rsidRPr="00A02935">
        <w:t>Groot hoeveelhede kleurbrosjures</w:t>
      </w:r>
      <w:r w:rsidR="00EC67D4" w:rsidRPr="00A02935">
        <w:t>.</w:t>
      </w:r>
    </w:p>
    <w:p w:rsidR="00CE12B1" w:rsidRPr="00A02935" w:rsidRDefault="0068590C" w:rsidP="0005278A">
      <w:pPr>
        <w:pStyle w:val="ListParagraph"/>
        <w:numPr>
          <w:ilvl w:val="0"/>
          <w:numId w:val="4"/>
        </w:numPr>
        <w:tabs>
          <w:tab w:val="left" w:pos="3119"/>
          <w:tab w:val="right" w:pos="9071"/>
          <w:tab w:val="right" w:pos="9214"/>
        </w:tabs>
        <w:ind w:right="566"/>
      </w:pPr>
      <w:r w:rsidRPr="00A02935">
        <w:t>Mev.</w:t>
      </w:r>
      <w:r w:rsidR="00CE12B1" w:rsidRPr="00A02935">
        <w:t xml:space="preserve"> Itek</w:t>
      </w:r>
      <w:r w:rsidR="00CE12B1" w:rsidRPr="00A02935">
        <w:tab/>
      </w:r>
      <w:r w:rsidRPr="00A02935">
        <w:t>Kwotasies, fakture</w:t>
      </w:r>
      <w:r w:rsidR="00CE12B1" w:rsidRPr="00A02935">
        <w:t xml:space="preserve">, </w:t>
      </w:r>
      <w:r w:rsidRPr="00A02935">
        <w:t>pryslyste, briefhoofde</w:t>
      </w:r>
      <w:r w:rsidR="00CE12B1" w:rsidRPr="00A02935">
        <w:t xml:space="preserve">, </w:t>
      </w:r>
      <w:r w:rsidRPr="00A02935">
        <w:t>besigheidskaartjies</w:t>
      </w:r>
      <w:r w:rsidR="00EC67D4" w:rsidRPr="00A02935">
        <w:t>.</w:t>
      </w:r>
    </w:p>
    <w:p w:rsidR="00B37917" w:rsidRPr="00A02935" w:rsidRDefault="00B37917" w:rsidP="00B37917">
      <w:pPr>
        <w:pStyle w:val="ListParagraph"/>
        <w:tabs>
          <w:tab w:val="left" w:pos="3119"/>
          <w:tab w:val="right" w:pos="9071"/>
          <w:tab w:val="right" w:pos="9214"/>
        </w:tabs>
        <w:ind w:left="1440" w:right="566"/>
      </w:pPr>
      <w:r w:rsidRPr="00A02935">
        <w:tab/>
      </w:r>
      <w:r w:rsidR="0068590C" w:rsidRPr="00A02935">
        <w:t>Sy stuur en ontvang ook baie fakse</w:t>
      </w:r>
      <w:r w:rsidR="00EC67D4" w:rsidRPr="00A02935">
        <w:t>.</w:t>
      </w:r>
    </w:p>
    <w:p w:rsidR="00CE12B1" w:rsidRPr="00A02935" w:rsidRDefault="00CE12B1" w:rsidP="0005278A">
      <w:pPr>
        <w:pStyle w:val="ListParagraph"/>
        <w:numPr>
          <w:ilvl w:val="0"/>
          <w:numId w:val="4"/>
        </w:numPr>
        <w:tabs>
          <w:tab w:val="left" w:pos="3119"/>
          <w:tab w:val="right" w:pos="9071"/>
          <w:tab w:val="right" w:pos="9214"/>
        </w:tabs>
        <w:ind w:right="566"/>
      </w:pPr>
      <w:r w:rsidRPr="00A02935">
        <w:t>Cat Itek</w:t>
      </w:r>
      <w:r w:rsidRPr="00A02935">
        <w:tab/>
      </w:r>
      <w:r w:rsidR="0068590C" w:rsidRPr="00A02935">
        <w:t>Werkopdragte</w:t>
      </w:r>
      <w:r w:rsidR="00CB7348" w:rsidRPr="00A02935">
        <w:t xml:space="preserve">, </w:t>
      </w:r>
      <w:r w:rsidR="0068590C" w:rsidRPr="00A02935">
        <w:t>foto’s</w:t>
      </w:r>
      <w:r w:rsidR="00EC67D4" w:rsidRPr="00A02935">
        <w:t>.</w:t>
      </w:r>
    </w:p>
    <w:p w:rsidR="00CE12B1" w:rsidRPr="00A02935" w:rsidRDefault="00CE12B1" w:rsidP="0005278A">
      <w:pPr>
        <w:pStyle w:val="ListParagraph"/>
        <w:numPr>
          <w:ilvl w:val="0"/>
          <w:numId w:val="4"/>
        </w:numPr>
        <w:tabs>
          <w:tab w:val="left" w:pos="3119"/>
          <w:tab w:val="right" w:pos="9071"/>
          <w:tab w:val="right" w:pos="9214"/>
        </w:tabs>
        <w:ind w:right="566"/>
      </w:pPr>
      <w:r w:rsidRPr="00A02935">
        <w:t>Pat Itek</w:t>
      </w:r>
      <w:r w:rsidR="00950329" w:rsidRPr="00A02935">
        <w:tab/>
      </w:r>
      <w:r w:rsidR="0068590C" w:rsidRPr="00A02935">
        <w:t>Werkopdrag</w:t>
      </w:r>
      <w:r w:rsidR="00221DB4" w:rsidRPr="00A02935">
        <w:t>t</w:t>
      </w:r>
      <w:r w:rsidR="0068590C" w:rsidRPr="00A02935">
        <w:t>e</w:t>
      </w:r>
      <w:r w:rsidR="00EC67D4" w:rsidRPr="00A02935">
        <w:t>.</w:t>
      </w:r>
    </w:p>
    <w:p w:rsidR="00C0650D" w:rsidRPr="00A02935" w:rsidRDefault="00C0650D" w:rsidP="00E60247">
      <w:pPr>
        <w:tabs>
          <w:tab w:val="left" w:pos="709"/>
          <w:tab w:val="left" w:pos="1985"/>
          <w:tab w:val="right" w:pos="9071"/>
          <w:tab w:val="right" w:pos="9214"/>
        </w:tabs>
        <w:ind w:right="566"/>
      </w:pPr>
      <w:r w:rsidRPr="00A02935">
        <w:tab/>
      </w:r>
      <w:r w:rsidR="0068590C" w:rsidRPr="00A02935">
        <w:t>Die gesin kan slegs een drukker bekostig</w:t>
      </w:r>
      <w:r w:rsidRPr="00A02935">
        <w:t>.</w:t>
      </w:r>
    </w:p>
    <w:p w:rsidR="00CE12B1" w:rsidRPr="00A02935" w:rsidRDefault="002A117F" w:rsidP="006D396C">
      <w:pPr>
        <w:tabs>
          <w:tab w:val="left" w:pos="709"/>
          <w:tab w:val="right" w:pos="9071"/>
        </w:tabs>
        <w:ind w:left="1134" w:right="566" w:hanging="1134"/>
      </w:pPr>
      <w:r w:rsidRPr="00A02935">
        <w:t>9.13.1</w:t>
      </w:r>
      <w:r w:rsidRPr="00A02935">
        <w:tab/>
      </w:r>
      <w:r w:rsidR="006D396C" w:rsidRPr="00A02935">
        <w:t>a)</w:t>
      </w:r>
      <w:r w:rsidR="006D396C" w:rsidRPr="00A02935">
        <w:tab/>
      </w:r>
      <w:r w:rsidR="0068590C" w:rsidRPr="00A02935">
        <w:rPr>
          <w:b/>
        </w:rPr>
        <w:t>Beskryf</w:t>
      </w:r>
      <w:r w:rsidR="00DC714A" w:rsidRPr="00A02935">
        <w:t xml:space="preserve"> di</w:t>
      </w:r>
      <w:r w:rsidR="00B37917" w:rsidRPr="00A02935">
        <w:t xml:space="preserve">e </w:t>
      </w:r>
      <w:r w:rsidR="00DC714A" w:rsidRPr="00A02935">
        <w:t>ti</w:t>
      </w:r>
      <w:r w:rsidR="00CE12B1" w:rsidRPr="00A02935">
        <w:t xml:space="preserve">pe </w:t>
      </w:r>
      <w:r w:rsidR="00DC714A" w:rsidRPr="00A02935">
        <w:t>drukker wat jy vir die gesin sou voorstel</w:t>
      </w:r>
      <w:r w:rsidR="00416A84" w:rsidRPr="00A02935">
        <w:t>.</w:t>
      </w:r>
      <w:r w:rsidR="006D396C" w:rsidRPr="00A02935">
        <w:tab/>
        <w:t>(3</w:t>
      </w:r>
      <w:r w:rsidR="00C0650D" w:rsidRPr="00A02935">
        <w:t>)</w:t>
      </w:r>
    </w:p>
    <w:p w:rsidR="006D396C" w:rsidRPr="00A02935" w:rsidRDefault="006D396C" w:rsidP="006D396C">
      <w:pPr>
        <w:tabs>
          <w:tab w:val="left" w:pos="709"/>
          <w:tab w:val="right" w:pos="9071"/>
        </w:tabs>
        <w:ind w:left="1134" w:right="566" w:hanging="1134"/>
      </w:pPr>
      <w:r w:rsidRPr="00A02935">
        <w:tab/>
        <w:t>b)</w:t>
      </w:r>
      <w:r w:rsidRPr="00A02935">
        <w:tab/>
      </w:r>
      <w:r w:rsidR="00063A81" w:rsidRPr="00A02935">
        <w:rPr>
          <w:b/>
        </w:rPr>
        <w:t>Motiveer</w:t>
      </w:r>
      <w:r w:rsidR="00063A81" w:rsidRPr="00A02935">
        <w:t xml:space="preserve"> jou antwoord</w:t>
      </w:r>
      <w:r w:rsidRPr="00A02935">
        <w:t>.</w:t>
      </w:r>
      <w:r w:rsidRPr="00A02935">
        <w:tab/>
        <w:t>(1)</w:t>
      </w:r>
    </w:p>
    <w:p w:rsidR="006D396C" w:rsidRPr="00A02935" w:rsidRDefault="002A117F" w:rsidP="006D396C">
      <w:pPr>
        <w:tabs>
          <w:tab w:val="left" w:pos="709"/>
          <w:tab w:val="right" w:pos="9071"/>
        </w:tabs>
        <w:ind w:left="1134" w:right="566" w:hanging="1134"/>
      </w:pPr>
      <w:r w:rsidRPr="00A02935">
        <w:t>9.13.2</w:t>
      </w:r>
      <w:r w:rsidRPr="00A02935">
        <w:tab/>
      </w:r>
      <w:r w:rsidR="006D396C" w:rsidRPr="00A02935">
        <w:t>a)</w:t>
      </w:r>
      <w:r w:rsidR="006D396C" w:rsidRPr="00A02935">
        <w:tab/>
      </w:r>
      <w:r w:rsidR="00DC714A" w:rsidRPr="00A02935">
        <w:t xml:space="preserve">Indien hulle ’n tweede drukker kon bekostig, </w:t>
      </w:r>
      <w:r w:rsidR="00524120" w:rsidRPr="00A02935">
        <w:rPr>
          <w:b/>
        </w:rPr>
        <w:t>be</w:t>
      </w:r>
      <w:r w:rsidR="00DC714A" w:rsidRPr="00A02935">
        <w:rPr>
          <w:b/>
        </w:rPr>
        <w:t>skryf</w:t>
      </w:r>
      <w:r w:rsidR="00580767" w:rsidRPr="00A02935">
        <w:t xml:space="preserve"> </w:t>
      </w:r>
      <w:r w:rsidR="00DC714A" w:rsidRPr="00A02935">
        <w:t>die tipe drukker wat jy sou voorstel</w:t>
      </w:r>
      <w:r w:rsidR="004D181F" w:rsidRPr="00A02935">
        <w:t>?</w:t>
      </w:r>
      <w:r w:rsidR="00B659EA" w:rsidRPr="00A02935">
        <w:t xml:space="preserve"> </w:t>
      </w:r>
      <w:r w:rsidR="006D396C" w:rsidRPr="00A02935">
        <w:tab/>
        <w:t>(2)</w:t>
      </w:r>
    </w:p>
    <w:p w:rsidR="00B659EA" w:rsidRPr="00A02935" w:rsidRDefault="006D396C" w:rsidP="006D396C">
      <w:pPr>
        <w:tabs>
          <w:tab w:val="left" w:pos="709"/>
          <w:tab w:val="right" w:pos="9071"/>
        </w:tabs>
        <w:ind w:left="1134" w:right="566" w:hanging="1134"/>
      </w:pPr>
      <w:r w:rsidRPr="00A02935">
        <w:tab/>
        <w:t>b)</w:t>
      </w:r>
      <w:r w:rsidRPr="00A02935">
        <w:tab/>
      </w:r>
      <w:r w:rsidR="00063A81" w:rsidRPr="00A02935">
        <w:rPr>
          <w:b/>
        </w:rPr>
        <w:t>Motiveer</w:t>
      </w:r>
      <w:r w:rsidR="00063A81" w:rsidRPr="00A02935">
        <w:t xml:space="preserve"> jou antwoord</w:t>
      </w:r>
      <w:r w:rsidR="00B659EA" w:rsidRPr="00A02935">
        <w:t>.</w:t>
      </w:r>
      <w:r w:rsidRPr="00A02935">
        <w:tab/>
        <w:t>(1</w:t>
      </w:r>
      <w:r w:rsidR="00CA7CD6" w:rsidRPr="00A02935">
        <w:t>)</w:t>
      </w:r>
    </w:p>
    <w:p w:rsidR="004A2CEF" w:rsidRPr="00A02935" w:rsidRDefault="004A2CEF" w:rsidP="004A2CEF">
      <w:pPr>
        <w:pStyle w:val="Heading3"/>
        <w:pBdr>
          <w:top w:val="dotted" w:sz="4" w:space="1" w:color="4F81BD" w:themeColor="accent1"/>
          <w:bottom w:val="dotted" w:sz="4" w:space="1" w:color="4F81BD" w:themeColor="accent1"/>
        </w:pBdr>
        <w:tabs>
          <w:tab w:val="left" w:pos="567"/>
          <w:tab w:val="right" w:pos="9071"/>
          <w:tab w:val="right" w:pos="9214"/>
        </w:tabs>
        <w:spacing w:after="200"/>
        <w:ind w:right="-1"/>
        <w:jc w:val="center"/>
      </w:pPr>
      <w:bookmarkStart w:id="87" w:name="_Toc362255583"/>
      <w:bookmarkStart w:id="88" w:name="_Toc362504992"/>
      <w:bookmarkStart w:id="89" w:name="_Toc362511025"/>
      <w:bookmarkStart w:id="90" w:name="_Toc362954605"/>
      <w:bookmarkStart w:id="91" w:name="_Toc363116550"/>
      <w:bookmarkStart w:id="92" w:name="_Toc363406488"/>
      <w:bookmarkStart w:id="93" w:name="_Toc363467037"/>
      <w:bookmarkStart w:id="94" w:name="_Toc363475581"/>
      <w:bookmarkStart w:id="95" w:name="_Toc364669872"/>
      <w:bookmarkStart w:id="96" w:name="_Toc367263404"/>
      <w:r w:rsidRPr="00A02935">
        <w:rPr>
          <w:sz w:val="26"/>
          <w:szCs w:val="26"/>
        </w:rPr>
        <w:t>Total: 140</w:t>
      </w:r>
      <w:bookmarkEnd w:id="87"/>
      <w:bookmarkEnd w:id="88"/>
      <w:bookmarkEnd w:id="89"/>
      <w:bookmarkEnd w:id="90"/>
      <w:bookmarkEnd w:id="91"/>
      <w:bookmarkEnd w:id="92"/>
      <w:bookmarkEnd w:id="93"/>
      <w:bookmarkEnd w:id="94"/>
      <w:bookmarkEnd w:id="95"/>
      <w:bookmarkEnd w:id="96"/>
    </w:p>
    <w:p w:rsidR="004C4A75" w:rsidRPr="00A02935" w:rsidRDefault="004C4A75">
      <w:r w:rsidRPr="00A02935">
        <w:br w:type="page"/>
      </w:r>
    </w:p>
    <w:p w:rsidR="001D453F" w:rsidRPr="00A02935" w:rsidRDefault="001D453F" w:rsidP="001D453F">
      <w:pPr>
        <w:pStyle w:val="Title"/>
      </w:pPr>
      <w:bookmarkStart w:id="97" w:name="_Toc367263405"/>
      <w:r w:rsidRPr="00A02935">
        <w:lastRenderedPageBreak/>
        <w:t>Memorandum</w:t>
      </w:r>
      <w:bookmarkEnd w:id="97"/>
    </w:p>
    <w:p w:rsidR="001D453F" w:rsidRPr="00A02935" w:rsidRDefault="00C53525" w:rsidP="005F467B">
      <w:pPr>
        <w:pStyle w:val="Heading1"/>
        <w:tabs>
          <w:tab w:val="right" w:pos="9356"/>
        </w:tabs>
      </w:pPr>
      <w:bookmarkStart w:id="98" w:name="_Toc367263406"/>
      <w:r w:rsidRPr="00A02935">
        <w:t>Afdeling</w:t>
      </w:r>
      <w:r w:rsidR="0056140E" w:rsidRPr="00A02935">
        <w:t xml:space="preserve"> A – </w:t>
      </w:r>
      <w:r w:rsidRPr="00A02935">
        <w:t>Kort vrae</w:t>
      </w:r>
      <w:r w:rsidR="00A437D4" w:rsidRPr="00A02935">
        <w:tab/>
        <w:t>[25]</w:t>
      </w:r>
      <w:bookmarkEnd w:id="98"/>
    </w:p>
    <w:p w:rsidR="0056140E" w:rsidRPr="00A02935" w:rsidRDefault="00C53525" w:rsidP="005F467B">
      <w:pPr>
        <w:pStyle w:val="Heading3"/>
        <w:pBdr>
          <w:top w:val="dotted" w:sz="4" w:space="1" w:color="4F81BD" w:themeColor="accent1"/>
          <w:bottom w:val="dotted" w:sz="4" w:space="1" w:color="4F81BD" w:themeColor="accent1"/>
        </w:pBdr>
        <w:tabs>
          <w:tab w:val="left" w:pos="567"/>
          <w:tab w:val="right" w:pos="9356"/>
        </w:tabs>
        <w:spacing w:after="200"/>
        <w:ind w:right="-1"/>
      </w:pPr>
      <w:bookmarkStart w:id="99" w:name="_Toc367263407"/>
      <w:r w:rsidRPr="00A02935">
        <w:t>Vraag</w:t>
      </w:r>
      <w:r w:rsidR="006A5DB0" w:rsidRPr="00A02935">
        <w:t xml:space="preserve"> 1</w:t>
      </w:r>
      <w:r w:rsidR="002A0752" w:rsidRPr="00A02935">
        <w:tab/>
        <w:t>(10)</w:t>
      </w:r>
      <w:bookmarkEnd w:id="99"/>
    </w:p>
    <w:tbl>
      <w:tblPr>
        <w:tblStyle w:val="TableGrid"/>
        <w:tblW w:w="0" w:type="auto"/>
        <w:tblLook w:val="04A0"/>
      </w:tblPr>
      <w:tblGrid>
        <w:gridCol w:w="928"/>
        <w:gridCol w:w="928"/>
        <w:gridCol w:w="928"/>
        <w:gridCol w:w="929"/>
        <w:gridCol w:w="929"/>
        <w:gridCol w:w="929"/>
        <w:gridCol w:w="929"/>
        <w:gridCol w:w="929"/>
        <w:gridCol w:w="929"/>
        <w:gridCol w:w="929"/>
      </w:tblGrid>
      <w:tr w:rsidR="006A5DB0" w:rsidRPr="00A02935" w:rsidTr="006A5DB0">
        <w:tc>
          <w:tcPr>
            <w:tcW w:w="928" w:type="dxa"/>
          </w:tcPr>
          <w:p w:rsidR="006A5DB0" w:rsidRPr="00A02935" w:rsidRDefault="006A5DB0" w:rsidP="006A5DB0">
            <w:pPr>
              <w:tabs>
                <w:tab w:val="left" w:pos="709"/>
                <w:tab w:val="left" w:pos="1985"/>
                <w:tab w:val="right" w:pos="9071"/>
                <w:tab w:val="right" w:pos="9214"/>
              </w:tabs>
            </w:pPr>
            <w:r w:rsidRPr="00A02935">
              <w:t>1.1</w:t>
            </w:r>
          </w:p>
        </w:tc>
        <w:tc>
          <w:tcPr>
            <w:tcW w:w="928" w:type="dxa"/>
          </w:tcPr>
          <w:p w:rsidR="006A5DB0" w:rsidRPr="00A02935" w:rsidRDefault="00D216F2" w:rsidP="006A5DB0">
            <w:pPr>
              <w:tabs>
                <w:tab w:val="left" w:pos="709"/>
                <w:tab w:val="left" w:pos="1985"/>
                <w:tab w:val="right" w:pos="9071"/>
                <w:tab w:val="right" w:pos="9214"/>
              </w:tabs>
            </w:pPr>
            <w:r w:rsidRPr="00A02935">
              <w:t>1.2</w:t>
            </w:r>
          </w:p>
        </w:tc>
        <w:tc>
          <w:tcPr>
            <w:tcW w:w="928" w:type="dxa"/>
          </w:tcPr>
          <w:p w:rsidR="006A5DB0" w:rsidRPr="00A02935" w:rsidRDefault="00D216F2" w:rsidP="006A5DB0">
            <w:pPr>
              <w:tabs>
                <w:tab w:val="left" w:pos="709"/>
                <w:tab w:val="left" w:pos="1985"/>
                <w:tab w:val="right" w:pos="9071"/>
                <w:tab w:val="right" w:pos="9214"/>
              </w:tabs>
            </w:pPr>
            <w:r w:rsidRPr="00A02935">
              <w:t>1.3</w:t>
            </w:r>
          </w:p>
        </w:tc>
        <w:tc>
          <w:tcPr>
            <w:tcW w:w="929" w:type="dxa"/>
          </w:tcPr>
          <w:p w:rsidR="006A5DB0" w:rsidRPr="00A02935" w:rsidRDefault="00D216F2" w:rsidP="006A5DB0">
            <w:pPr>
              <w:tabs>
                <w:tab w:val="left" w:pos="709"/>
                <w:tab w:val="left" w:pos="1985"/>
                <w:tab w:val="right" w:pos="9071"/>
                <w:tab w:val="right" w:pos="9214"/>
              </w:tabs>
              <w:ind w:right="-47"/>
            </w:pPr>
            <w:r w:rsidRPr="00A02935">
              <w:t>1.4</w:t>
            </w:r>
          </w:p>
        </w:tc>
        <w:tc>
          <w:tcPr>
            <w:tcW w:w="929" w:type="dxa"/>
          </w:tcPr>
          <w:p w:rsidR="006A5DB0" w:rsidRPr="00A02935" w:rsidRDefault="00D216F2" w:rsidP="006A5DB0">
            <w:pPr>
              <w:tabs>
                <w:tab w:val="left" w:pos="1985"/>
                <w:tab w:val="right" w:pos="9071"/>
                <w:tab w:val="right" w:pos="9214"/>
              </w:tabs>
              <w:ind w:right="-110"/>
            </w:pPr>
            <w:r w:rsidRPr="00A02935">
              <w:t>1.5</w:t>
            </w:r>
          </w:p>
        </w:tc>
        <w:tc>
          <w:tcPr>
            <w:tcW w:w="929" w:type="dxa"/>
          </w:tcPr>
          <w:p w:rsidR="006A5DB0" w:rsidRPr="00A02935" w:rsidRDefault="00D216F2" w:rsidP="00D216F2">
            <w:pPr>
              <w:tabs>
                <w:tab w:val="left" w:pos="709"/>
                <w:tab w:val="left" w:pos="808"/>
                <w:tab w:val="left" w:pos="1985"/>
                <w:tab w:val="right" w:pos="9071"/>
                <w:tab w:val="right" w:pos="9214"/>
              </w:tabs>
              <w:ind w:right="-105"/>
            </w:pPr>
            <w:r w:rsidRPr="00A02935">
              <w:t>1.6</w:t>
            </w:r>
          </w:p>
        </w:tc>
        <w:tc>
          <w:tcPr>
            <w:tcW w:w="929" w:type="dxa"/>
          </w:tcPr>
          <w:p w:rsidR="006A5DB0" w:rsidRPr="00A02935" w:rsidRDefault="00D216F2" w:rsidP="00D216F2">
            <w:pPr>
              <w:tabs>
                <w:tab w:val="left" w:pos="709"/>
                <w:tab w:val="left" w:pos="1985"/>
                <w:tab w:val="right" w:pos="9071"/>
                <w:tab w:val="right" w:pos="9214"/>
              </w:tabs>
              <w:ind w:right="-804"/>
            </w:pPr>
            <w:r w:rsidRPr="00A02935">
              <w:t>1.7</w:t>
            </w:r>
          </w:p>
        </w:tc>
        <w:tc>
          <w:tcPr>
            <w:tcW w:w="929" w:type="dxa"/>
          </w:tcPr>
          <w:p w:rsidR="006A5DB0" w:rsidRPr="00A02935" w:rsidRDefault="00D216F2" w:rsidP="00D216F2">
            <w:pPr>
              <w:tabs>
                <w:tab w:val="left" w:pos="709"/>
                <w:tab w:val="left" w:pos="1985"/>
                <w:tab w:val="right" w:pos="9071"/>
                <w:tab w:val="right" w:pos="9214"/>
              </w:tabs>
            </w:pPr>
            <w:r w:rsidRPr="00A02935">
              <w:t>1.8</w:t>
            </w:r>
          </w:p>
        </w:tc>
        <w:tc>
          <w:tcPr>
            <w:tcW w:w="929" w:type="dxa"/>
          </w:tcPr>
          <w:p w:rsidR="006A5DB0" w:rsidRPr="00A02935" w:rsidRDefault="00D216F2" w:rsidP="00D216F2">
            <w:pPr>
              <w:tabs>
                <w:tab w:val="left" w:pos="709"/>
                <w:tab w:val="left" w:pos="1985"/>
                <w:tab w:val="right" w:pos="9071"/>
                <w:tab w:val="right" w:pos="9214"/>
              </w:tabs>
            </w:pPr>
            <w:r w:rsidRPr="00A02935">
              <w:t>1.9</w:t>
            </w:r>
          </w:p>
        </w:tc>
        <w:tc>
          <w:tcPr>
            <w:tcW w:w="929" w:type="dxa"/>
          </w:tcPr>
          <w:p w:rsidR="006A5DB0" w:rsidRPr="00A02935" w:rsidRDefault="006A5DB0" w:rsidP="006A5DB0">
            <w:pPr>
              <w:tabs>
                <w:tab w:val="left" w:pos="709"/>
                <w:tab w:val="left" w:pos="1985"/>
                <w:tab w:val="right" w:pos="9071"/>
                <w:tab w:val="right" w:pos="9214"/>
              </w:tabs>
              <w:ind w:right="-1"/>
            </w:pPr>
            <w:r w:rsidRPr="00A02935">
              <w:t>1.10</w:t>
            </w:r>
          </w:p>
        </w:tc>
      </w:tr>
      <w:tr w:rsidR="006A5DB0" w:rsidRPr="00A02935" w:rsidTr="006A5DB0">
        <w:tc>
          <w:tcPr>
            <w:tcW w:w="928" w:type="dxa"/>
          </w:tcPr>
          <w:p w:rsidR="006A5DB0" w:rsidRPr="00A02935" w:rsidRDefault="006A5DB0" w:rsidP="00AF23B0">
            <w:pPr>
              <w:tabs>
                <w:tab w:val="left" w:pos="709"/>
                <w:tab w:val="left" w:pos="1985"/>
                <w:tab w:val="right" w:pos="9071"/>
                <w:tab w:val="right" w:pos="9214"/>
              </w:tabs>
              <w:ind w:right="78"/>
            </w:pPr>
            <w:r w:rsidRPr="00A02935">
              <w:t>D</w:t>
            </w:r>
            <w:r w:rsidR="00AF23B0" w:rsidRPr="00A02935">
              <w:t xml:space="preserve"> </w:t>
            </w:r>
            <w:r w:rsidR="00AF23B0" w:rsidRPr="00A02935">
              <w:sym w:font="Webdings" w:char="F061"/>
            </w:r>
          </w:p>
        </w:tc>
        <w:tc>
          <w:tcPr>
            <w:tcW w:w="928" w:type="dxa"/>
          </w:tcPr>
          <w:p w:rsidR="006A5DB0" w:rsidRPr="00A02935" w:rsidRDefault="006A5DB0" w:rsidP="006A5DB0">
            <w:pPr>
              <w:tabs>
                <w:tab w:val="left" w:pos="709"/>
                <w:tab w:val="left" w:pos="1985"/>
                <w:tab w:val="right" w:pos="9071"/>
                <w:tab w:val="right" w:pos="9214"/>
              </w:tabs>
            </w:pPr>
            <w:r w:rsidRPr="00A02935">
              <w:t>B</w:t>
            </w:r>
            <w:r w:rsidR="00AF23B0" w:rsidRPr="00A02935">
              <w:t xml:space="preserve"> </w:t>
            </w:r>
            <w:r w:rsidR="00AF23B0" w:rsidRPr="00A02935">
              <w:sym w:font="Webdings" w:char="F061"/>
            </w:r>
          </w:p>
        </w:tc>
        <w:tc>
          <w:tcPr>
            <w:tcW w:w="928" w:type="dxa"/>
          </w:tcPr>
          <w:p w:rsidR="006A5DB0" w:rsidRPr="00A02935" w:rsidRDefault="006E4079" w:rsidP="006A5DB0">
            <w:pPr>
              <w:tabs>
                <w:tab w:val="left" w:pos="709"/>
                <w:tab w:val="left" w:pos="1985"/>
                <w:tab w:val="right" w:pos="9071"/>
                <w:tab w:val="right" w:pos="9214"/>
              </w:tabs>
            </w:pPr>
            <w:r w:rsidRPr="00A02935">
              <w:t>C</w:t>
            </w:r>
            <w:r w:rsidR="00AF23B0" w:rsidRPr="00A02935">
              <w:sym w:font="Webdings" w:char="F061"/>
            </w:r>
          </w:p>
        </w:tc>
        <w:tc>
          <w:tcPr>
            <w:tcW w:w="929" w:type="dxa"/>
          </w:tcPr>
          <w:p w:rsidR="006A5DB0" w:rsidRPr="00A02935" w:rsidRDefault="006A5DB0" w:rsidP="006A5DB0">
            <w:pPr>
              <w:tabs>
                <w:tab w:val="left" w:pos="709"/>
                <w:tab w:val="left" w:pos="1985"/>
                <w:tab w:val="right" w:pos="9071"/>
                <w:tab w:val="right" w:pos="9214"/>
              </w:tabs>
            </w:pPr>
            <w:r w:rsidRPr="00A02935">
              <w:t>C</w:t>
            </w:r>
            <w:r w:rsidR="00AF23B0" w:rsidRPr="00A02935">
              <w:t xml:space="preserve"> </w:t>
            </w:r>
            <w:r w:rsidR="00AF23B0" w:rsidRPr="00A02935">
              <w:sym w:font="Webdings" w:char="F061"/>
            </w:r>
          </w:p>
        </w:tc>
        <w:tc>
          <w:tcPr>
            <w:tcW w:w="929" w:type="dxa"/>
          </w:tcPr>
          <w:p w:rsidR="006A5DB0" w:rsidRPr="00A02935" w:rsidRDefault="006A5DB0" w:rsidP="006A5DB0">
            <w:pPr>
              <w:tabs>
                <w:tab w:val="left" w:pos="709"/>
                <w:tab w:val="left" w:pos="1985"/>
                <w:tab w:val="right" w:pos="9071"/>
                <w:tab w:val="right" w:pos="9214"/>
              </w:tabs>
            </w:pPr>
            <w:r w:rsidRPr="00A02935">
              <w:t>A</w:t>
            </w:r>
            <w:r w:rsidR="00AF23B0" w:rsidRPr="00A02935">
              <w:t xml:space="preserve"> </w:t>
            </w:r>
            <w:r w:rsidR="00AF23B0" w:rsidRPr="00A02935">
              <w:sym w:font="Webdings" w:char="F061"/>
            </w:r>
          </w:p>
        </w:tc>
        <w:tc>
          <w:tcPr>
            <w:tcW w:w="929" w:type="dxa"/>
          </w:tcPr>
          <w:p w:rsidR="006A5DB0" w:rsidRPr="00A02935" w:rsidRDefault="006A5DB0" w:rsidP="006A5DB0">
            <w:pPr>
              <w:tabs>
                <w:tab w:val="left" w:pos="709"/>
                <w:tab w:val="left" w:pos="1985"/>
                <w:tab w:val="right" w:pos="9071"/>
                <w:tab w:val="right" w:pos="9214"/>
              </w:tabs>
            </w:pPr>
            <w:r w:rsidRPr="00A02935">
              <w:t>B</w:t>
            </w:r>
            <w:r w:rsidR="00AF23B0" w:rsidRPr="00A02935">
              <w:t xml:space="preserve"> </w:t>
            </w:r>
            <w:r w:rsidR="00AF23B0" w:rsidRPr="00A02935">
              <w:sym w:font="Webdings" w:char="F061"/>
            </w:r>
          </w:p>
        </w:tc>
        <w:tc>
          <w:tcPr>
            <w:tcW w:w="929" w:type="dxa"/>
          </w:tcPr>
          <w:p w:rsidR="006A5DB0" w:rsidRPr="00A02935" w:rsidRDefault="006A5DB0" w:rsidP="006A5DB0">
            <w:pPr>
              <w:tabs>
                <w:tab w:val="left" w:pos="709"/>
                <w:tab w:val="left" w:pos="1985"/>
                <w:tab w:val="right" w:pos="9071"/>
                <w:tab w:val="right" w:pos="9214"/>
              </w:tabs>
            </w:pPr>
            <w:r w:rsidRPr="00A02935">
              <w:t>D</w:t>
            </w:r>
            <w:r w:rsidR="00AF23B0" w:rsidRPr="00A02935">
              <w:t xml:space="preserve"> </w:t>
            </w:r>
            <w:r w:rsidR="00AF23B0" w:rsidRPr="00A02935">
              <w:sym w:font="Webdings" w:char="F061"/>
            </w:r>
          </w:p>
        </w:tc>
        <w:tc>
          <w:tcPr>
            <w:tcW w:w="929" w:type="dxa"/>
          </w:tcPr>
          <w:p w:rsidR="006A5DB0" w:rsidRPr="00A02935" w:rsidRDefault="006A5DB0" w:rsidP="006A5DB0">
            <w:pPr>
              <w:tabs>
                <w:tab w:val="left" w:pos="709"/>
                <w:tab w:val="left" w:pos="1985"/>
                <w:tab w:val="right" w:pos="9071"/>
                <w:tab w:val="right" w:pos="9214"/>
              </w:tabs>
            </w:pPr>
            <w:r w:rsidRPr="00A02935">
              <w:t>B</w:t>
            </w:r>
            <w:r w:rsidR="00AF23B0" w:rsidRPr="00A02935">
              <w:t xml:space="preserve"> </w:t>
            </w:r>
            <w:r w:rsidR="00AF23B0" w:rsidRPr="00A02935">
              <w:sym w:font="Webdings" w:char="F061"/>
            </w:r>
          </w:p>
        </w:tc>
        <w:tc>
          <w:tcPr>
            <w:tcW w:w="929" w:type="dxa"/>
          </w:tcPr>
          <w:p w:rsidR="006A5DB0" w:rsidRPr="00A02935" w:rsidRDefault="006A5DB0" w:rsidP="006A5DB0">
            <w:pPr>
              <w:tabs>
                <w:tab w:val="left" w:pos="709"/>
                <w:tab w:val="left" w:pos="1985"/>
                <w:tab w:val="right" w:pos="9071"/>
                <w:tab w:val="right" w:pos="9214"/>
              </w:tabs>
            </w:pPr>
            <w:r w:rsidRPr="00A02935">
              <w:t>D</w:t>
            </w:r>
            <w:r w:rsidR="00AF23B0" w:rsidRPr="00A02935">
              <w:t xml:space="preserve"> </w:t>
            </w:r>
            <w:r w:rsidR="00AF23B0" w:rsidRPr="00A02935">
              <w:sym w:font="Webdings" w:char="F061"/>
            </w:r>
          </w:p>
        </w:tc>
        <w:tc>
          <w:tcPr>
            <w:tcW w:w="929" w:type="dxa"/>
          </w:tcPr>
          <w:p w:rsidR="006A5DB0" w:rsidRPr="00A02935" w:rsidRDefault="006A5DB0" w:rsidP="006A5DB0">
            <w:pPr>
              <w:tabs>
                <w:tab w:val="left" w:pos="709"/>
                <w:tab w:val="left" w:pos="1985"/>
                <w:tab w:val="right" w:pos="9071"/>
                <w:tab w:val="right" w:pos="9214"/>
              </w:tabs>
            </w:pPr>
            <w:r w:rsidRPr="00A02935">
              <w:t>C</w:t>
            </w:r>
            <w:r w:rsidR="00AF23B0" w:rsidRPr="00A02935">
              <w:t xml:space="preserve"> </w:t>
            </w:r>
            <w:r w:rsidR="00AF23B0" w:rsidRPr="00A02935">
              <w:sym w:font="Webdings" w:char="F061"/>
            </w:r>
          </w:p>
        </w:tc>
      </w:tr>
    </w:tbl>
    <w:p w:rsidR="006A5DB0" w:rsidRPr="00A02935" w:rsidRDefault="00623E94" w:rsidP="005F467B">
      <w:pPr>
        <w:tabs>
          <w:tab w:val="left" w:pos="709"/>
          <w:tab w:val="left" w:pos="1985"/>
          <w:tab w:val="right" w:pos="9214"/>
          <w:tab w:val="right" w:pos="9356"/>
        </w:tabs>
        <w:ind w:right="566"/>
      </w:pPr>
      <w:r w:rsidRPr="00A02935">
        <w:tab/>
      </w:r>
      <w:r w:rsidRPr="00A02935">
        <w:tab/>
      </w:r>
      <w:r w:rsidRPr="00A02935">
        <w:tab/>
        <w:t>(10)</w:t>
      </w:r>
    </w:p>
    <w:p w:rsidR="006A5DB0" w:rsidRPr="00A02935" w:rsidRDefault="00C53525" w:rsidP="005F467B">
      <w:pPr>
        <w:pStyle w:val="Heading3"/>
        <w:pBdr>
          <w:top w:val="dotted" w:sz="4" w:space="1" w:color="4F81BD" w:themeColor="accent1"/>
          <w:bottom w:val="dotted" w:sz="4" w:space="1" w:color="4F81BD" w:themeColor="accent1"/>
        </w:pBdr>
        <w:tabs>
          <w:tab w:val="left" w:pos="567"/>
          <w:tab w:val="right" w:pos="9356"/>
        </w:tabs>
        <w:spacing w:after="200"/>
        <w:ind w:right="-1"/>
      </w:pPr>
      <w:bookmarkStart w:id="100" w:name="_Toc367263408"/>
      <w:r w:rsidRPr="00A02935">
        <w:t>Vraag</w:t>
      </w:r>
      <w:r w:rsidR="006A5DB0" w:rsidRPr="00A02935">
        <w:t xml:space="preserve"> 2</w:t>
      </w:r>
      <w:r w:rsidR="002A0752" w:rsidRPr="00A02935">
        <w:tab/>
        <w:t>(8)</w:t>
      </w:r>
      <w:bookmarkEnd w:id="100"/>
    </w:p>
    <w:p w:rsidR="006A5DB0" w:rsidRPr="00A02935" w:rsidRDefault="006A5DB0" w:rsidP="004D181F">
      <w:pPr>
        <w:tabs>
          <w:tab w:val="left" w:pos="709"/>
          <w:tab w:val="left" w:pos="1985"/>
          <w:tab w:val="right" w:pos="9071"/>
          <w:tab w:val="right" w:pos="9214"/>
        </w:tabs>
        <w:ind w:right="566"/>
      </w:pPr>
      <w:r w:rsidRPr="00A02935">
        <w:t>2.1</w:t>
      </w:r>
      <w:r w:rsidRPr="00A02935">
        <w:tab/>
      </w:r>
      <w:r w:rsidR="00C53525" w:rsidRPr="00A02935">
        <w:t>Waar</w:t>
      </w:r>
      <w:r w:rsidR="00623E94" w:rsidRPr="00A02935">
        <w:t xml:space="preserve"> </w:t>
      </w:r>
      <w:r w:rsidR="00623E94" w:rsidRPr="00A02935">
        <w:sym w:font="Webdings" w:char="F061"/>
      </w:r>
    </w:p>
    <w:p w:rsidR="006A5DB0" w:rsidRPr="00A02935" w:rsidRDefault="006A5DB0" w:rsidP="004D181F">
      <w:pPr>
        <w:tabs>
          <w:tab w:val="left" w:pos="709"/>
          <w:tab w:val="left" w:pos="1985"/>
          <w:tab w:val="right" w:pos="9071"/>
          <w:tab w:val="right" w:pos="9214"/>
        </w:tabs>
        <w:ind w:right="566"/>
      </w:pPr>
      <w:r w:rsidRPr="00A02935">
        <w:t>2.2</w:t>
      </w:r>
      <w:r w:rsidRPr="00A02935">
        <w:tab/>
      </w:r>
      <w:r w:rsidR="00C53525" w:rsidRPr="00A02935">
        <w:t>Vals</w:t>
      </w:r>
      <w:r w:rsidR="00623E94" w:rsidRPr="00A02935">
        <w:t xml:space="preserve"> </w:t>
      </w:r>
      <w:r w:rsidR="00623E94" w:rsidRPr="00A02935">
        <w:sym w:font="Webdings" w:char="F061"/>
      </w:r>
      <w:r w:rsidRPr="00A02935">
        <w:tab/>
      </w:r>
      <w:r w:rsidR="00C53525" w:rsidRPr="00A02935">
        <w:t>Vervang die onderstreepte gedeelte met</w:t>
      </w:r>
      <w:r w:rsidRPr="00A02935">
        <w:t xml:space="preserve"> </w:t>
      </w:r>
      <w:r w:rsidRPr="00A02935">
        <w:rPr>
          <w:b/>
          <w:u w:val="single"/>
        </w:rPr>
        <w:t>hard</w:t>
      </w:r>
      <w:r w:rsidR="00C53525" w:rsidRPr="00A02935">
        <w:rPr>
          <w:b/>
          <w:u w:val="single"/>
        </w:rPr>
        <w:t>eskyf</w:t>
      </w:r>
      <w:r w:rsidR="00623E94" w:rsidRPr="00A02935">
        <w:rPr>
          <w:b/>
          <w:u w:val="single"/>
        </w:rPr>
        <w:t xml:space="preserve"> </w:t>
      </w:r>
      <w:r w:rsidR="00623E94" w:rsidRPr="00A02935">
        <w:sym w:font="Webdings" w:char="F061"/>
      </w:r>
    </w:p>
    <w:p w:rsidR="006A5DB0" w:rsidRPr="00A02935" w:rsidRDefault="006A5DB0" w:rsidP="00C53525">
      <w:pPr>
        <w:tabs>
          <w:tab w:val="left" w:pos="709"/>
          <w:tab w:val="left" w:pos="1985"/>
          <w:tab w:val="right" w:pos="9071"/>
          <w:tab w:val="right" w:pos="9214"/>
        </w:tabs>
        <w:ind w:left="720" w:right="566" w:hanging="705"/>
      </w:pPr>
      <w:r w:rsidRPr="00A02935">
        <w:t>2.3</w:t>
      </w:r>
      <w:r w:rsidR="00623E94" w:rsidRPr="00A02935">
        <w:tab/>
      </w:r>
      <w:r w:rsidR="00C53525" w:rsidRPr="00A02935">
        <w:t>Vals</w:t>
      </w:r>
      <w:r w:rsidR="00623E94" w:rsidRPr="00A02935">
        <w:t xml:space="preserve"> </w:t>
      </w:r>
      <w:r w:rsidR="00623E94" w:rsidRPr="00A02935">
        <w:sym w:font="Webdings" w:char="F061"/>
      </w:r>
      <w:r w:rsidRPr="00A02935">
        <w:tab/>
      </w:r>
      <w:r w:rsidR="00C53525" w:rsidRPr="00A02935">
        <w:t>Vervang die onderstreepte gedeelte met</w:t>
      </w:r>
      <w:r w:rsidRPr="00A02935">
        <w:t xml:space="preserve"> </w:t>
      </w:r>
      <w:r w:rsidR="00C53525" w:rsidRPr="00A02935">
        <w:rPr>
          <w:b/>
          <w:u w:val="single"/>
        </w:rPr>
        <w:t xml:space="preserve">Groen </w:t>
      </w:r>
      <w:r w:rsidR="00A221FF" w:rsidRPr="00A02935">
        <w:rPr>
          <w:b/>
          <w:u w:val="single"/>
        </w:rPr>
        <w:t>rekenarisering</w:t>
      </w:r>
      <w:r w:rsidR="00C53525" w:rsidRPr="00A02935">
        <w:rPr>
          <w:b/>
          <w:u w:val="single"/>
        </w:rPr>
        <w:t xml:space="preserve"> (</w:t>
      </w:r>
      <w:r w:rsidR="00C53525" w:rsidRPr="00A02935">
        <w:rPr>
          <w:b/>
          <w:i/>
          <w:u w:val="single"/>
        </w:rPr>
        <w:t>G</w:t>
      </w:r>
      <w:r w:rsidRPr="00A02935">
        <w:rPr>
          <w:b/>
          <w:i/>
          <w:u w:val="single"/>
        </w:rPr>
        <w:t>reen computing</w:t>
      </w:r>
      <w:r w:rsidR="00C53525" w:rsidRPr="00A02935">
        <w:rPr>
          <w:b/>
          <w:u w:val="single"/>
        </w:rPr>
        <w:t>)</w:t>
      </w:r>
      <w:r w:rsidR="00623E94" w:rsidRPr="00A02935">
        <w:rPr>
          <w:b/>
          <w:u w:val="single"/>
        </w:rPr>
        <w:t xml:space="preserve"> </w:t>
      </w:r>
      <w:r w:rsidR="00623E94" w:rsidRPr="00A02935">
        <w:sym w:font="Webdings" w:char="F061"/>
      </w:r>
    </w:p>
    <w:p w:rsidR="006A5DB0" w:rsidRPr="00A02935" w:rsidRDefault="006A5DB0" w:rsidP="004D181F">
      <w:pPr>
        <w:tabs>
          <w:tab w:val="left" w:pos="709"/>
          <w:tab w:val="left" w:pos="1985"/>
          <w:tab w:val="right" w:pos="9071"/>
          <w:tab w:val="right" w:pos="9214"/>
        </w:tabs>
        <w:ind w:right="566"/>
      </w:pPr>
      <w:r w:rsidRPr="00A02935">
        <w:t>2.4</w:t>
      </w:r>
      <w:r w:rsidRPr="00A02935">
        <w:tab/>
      </w:r>
      <w:r w:rsidR="00C53525" w:rsidRPr="00A02935">
        <w:t>Waar</w:t>
      </w:r>
      <w:r w:rsidR="00623E94" w:rsidRPr="00A02935">
        <w:t xml:space="preserve"> </w:t>
      </w:r>
      <w:r w:rsidR="00623E94" w:rsidRPr="00A02935">
        <w:sym w:font="Webdings" w:char="F061"/>
      </w:r>
    </w:p>
    <w:p w:rsidR="006A5DB0" w:rsidRPr="00A02935" w:rsidRDefault="006A5DB0" w:rsidP="004D181F">
      <w:pPr>
        <w:tabs>
          <w:tab w:val="left" w:pos="709"/>
          <w:tab w:val="left" w:pos="1985"/>
          <w:tab w:val="right" w:pos="9071"/>
          <w:tab w:val="right" w:pos="9214"/>
        </w:tabs>
        <w:ind w:right="566"/>
      </w:pPr>
      <w:r w:rsidRPr="00A02935">
        <w:t>2.5</w:t>
      </w:r>
      <w:r w:rsidRPr="00A02935">
        <w:tab/>
      </w:r>
      <w:r w:rsidR="00C53525" w:rsidRPr="00A02935">
        <w:t>Vals</w:t>
      </w:r>
      <w:r w:rsidR="00623E94" w:rsidRPr="00A02935">
        <w:t xml:space="preserve"> </w:t>
      </w:r>
      <w:r w:rsidR="00623E94" w:rsidRPr="00A02935">
        <w:sym w:font="Webdings" w:char="F061"/>
      </w:r>
      <w:r w:rsidRPr="00A02935">
        <w:tab/>
      </w:r>
      <w:r w:rsidR="00C53525" w:rsidRPr="00A02935">
        <w:t>Vervang die onderstreepte gedeelte met</w:t>
      </w:r>
      <w:r w:rsidRPr="00A02935">
        <w:t xml:space="preserve"> </w:t>
      </w:r>
      <w:r w:rsidRPr="00A02935">
        <w:rPr>
          <w:b/>
          <w:u w:val="single"/>
        </w:rPr>
        <w:t>.txt</w:t>
      </w:r>
      <w:r w:rsidR="00623E94" w:rsidRPr="00A02935">
        <w:rPr>
          <w:b/>
          <w:u w:val="single"/>
        </w:rPr>
        <w:t xml:space="preserve"> </w:t>
      </w:r>
      <w:r w:rsidR="00623E94" w:rsidRPr="00A02935">
        <w:sym w:font="Webdings" w:char="F061"/>
      </w:r>
    </w:p>
    <w:p w:rsidR="00623E94" w:rsidRPr="00A02935" w:rsidRDefault="00623E94" w:rsidP="005F467B">
      <w:pPr>
        <w:tabs>
          <w:tab w:val="left" w:pos="709"/>
          <w:tab w:val="left" w:pos="1985"/>
          <w:tab w:val="right" w:pos="9071"/>
          <w:tab w:val="right" w:pos="9356"/>
        </w:tabs>
        <w:ind w:right="566"/>
      </w:pPr>
      <w:r w:rsidRPr="00A02935">
        <w:tab/>
      </w:r>
      <w:r w:rsidRPr="00A02935">
        <w:tab/>
      </w:r>
      <w:r w:rsidRPr="00A02935">
        <w:tab/>
      </w:r>
      <w:r w:rsidR="005F467B" w:rsidRPr="00A02935">
        <w:tab/>
      </w:r>
      <w:r w:rsidRPr="00A02935">
        <w:t>(8)</w:t>
      </w:r>
    </w:p>
    <w:p w:rsidR="006A5DB0" w:rsidRPr="00A02935" w:rsidRDefault="00C53525" w:rsidP="005F467B">
      <w:pPr>
        <w:pStyle w:val="Heading3"/>
        <w:pBdr>
          <w:top w:val="dotted" w:sz="4" w:space="1" w:color="4F81BD" w:themeColor="accent1"/>
          <w:bottom w:val="dotted" w:sz="4" w:space="1" w:color="4F81BD" w:themeColor="accent1"/>
        </w:pBdr>
        <w:tabs>
          <w:tab w:val="left" w:pos="567"/>
          <w:tab w:val="right" w:pos="9356"/>
        </w:tabs>
        <w:spacing w:after="200"/>
        <w:ind w:right="-1"/>
      </w:pPr>
      <w:bookmarkStart w:id="101" w:name="_Toc367263409"/>
      <w:r w:rsidRPr="00A02935">
        <w:t>Vraag</w:t>
      </w:r>
      <w:r w:rsidR="006A5DB0" w:rsidRPr="00A02935">
        <w:t xml:space="preserve"> 3</w:t>
      </w:r>
      <w:r w:rsidR="002A0752" w:rsidRPr="00A02935">
        <w:tab/>
        <w:t>(7)</w:t>
      </w:r>
      <w:bookmarkEnd w:id="101"/>
    </w:p>
    <w:tbl>
      <w:tblPr>
        <w:tblStyle w:val="TableGrid"/>
        <w:tblW w:w="0" w:type="auto"/>
        <w:tblLook w:val="04A0"/>
      </w:tblPr>
      <w:tblGrid>
        <w:gridCol w:w="724"/>
        <w:gridCol w:w="1227"/>
        <w:gridCol w:w="709"/>
      </w:tblGrid>
      <w:tr w:rsidR="00260DAB" w:rsidRPr="00A02935" w:rsidTr="00260DAB">
        <w:tc>
          <w:tcPr>
            <w:tcW w:w="724" w:type="dxa"/>
          </w:tcPr>
          <w:p w:rsidR="00260DAB" w:rsidRPr="00A02935" w:rsidRDefault="00260DAB" w:rsidP="006A5DB0">
            <w:r w:rsidRPr="00A02935">
              <w:t>3.1</w:t>
            </w:r>
          </w:p>
        </w:tc>
        <w:tc>
          <w:tcPr>
            <w:tcW w:w="1227" w:type="dxa"/>
          </w:tcPr>
          <w:p w:rsidR="00260DAB" w:rsidRPr="00A02935" w:rsidRDefault="00260DAB" w:rsidP="006A5DB0">
            <w:r w:rsidRPr="00A02935">
              <w:t>C, G, H</w:t>
            </w:r>
          </w:p>
        </w:tc>
        <w:tc>
          <w:tcPr>
            <w:tcW w:w="709" w:type="dxa"/>
          </w:tcPr>
          <w:p w:rsidR="00260DAB" w:rsidRPr="00A02935" w:rsidRDefault="00260DAB" w:rsidP="006A5DB0">
            <w:r w:rsidRPr="00A02935">
              <w:sym w:font="Webdings" w:char="F061"/>
            </w:r>
          </w:p>
        </w:tc>
      </w:tr>
      <w:tr w:rsidR="00260DAB" w:rsidRPr="00A02935" w:rsidTr="00260DAB">
        <w:tc>
          <w:tcPr>
            <w:tcW w:w="724" w:type="dxa"/>
          </w:tcPr>
          <w:p w:rsidR="00260DAB" w:rsidRPr="00A02935" w:rsidRDefault="00260DAB" w:rsidP="006A5DB0">
            <w:r w:rsidRPr="00A02935">
              <w:t>3.2</w:t>
            </w:r>
          </w:p>
        </w:tc>
        <w:tc>
          <w:tcPr>
            <w:tcW w:w="1227" w:type="dxa"/>
          </w:tcPr>
          <w:p w:rsidR="00260DAB" w:rsidRPr="00A02935" w:rsidRDefault="00260DAB" w:rsidP="006A5DB0">
            <w:r w:rsidRPr="00A02935">
              <w:t>D</w:t>
            </w:r>
            <w:r w:rsidR="00802266" w:rsidRPr="00A02935">
              <w:t>,</w:t>
            </w:r>
            <w:r w:rsidR="00507984" w:rsidRPr="00A02935">
              <w:t xml:space="preserve"> </w:t>
            </w:r>
            <w:r w:rsidR="00802266" w:rsidRPr="00A02935">
              <w:t>I</w:t>
            </w:r>
          </w:p>
        </w:tc>
        <w:tc>
          <w:tcPr>
            <w:tcW w:w="709" w:type="dxa"/>
          </w:tcPr>
          <w:p w:rsidR="00260DAB" w:rsidRPr="00A02935" w:rsidRDefault="00260DAB" w:rsidP="006A5DB0">
            <w:r w:rsidRPr="00A02935">
              <w:sym w:font="Webdings" w:char="F061"/>
            </w:r>
          </w:p>
        </w:tc>
      </w:tr>
      <w:tr w:rsidR="00260DAB" w:rsidRPr="00A02935" w:rsidTr="00260DAB">
        <w:tc>
          <w:tcPr>
            <w:tcW w:w="724" w:type="dxa"/>
          </w:tcPr>
          <w:p w:rsidR="00260DAB" w:rsidRPr="00A02935" w:rsidRDefault="00260DAB" w:rsidP="006A5DB0">
            <w:r w:rsidRPr="00A02935">
              <w:t>3.3</w:t>
            </w:r>
          </w:p>
        </w:tc>
        <w:tc>
          <w:tcPr>
            <w:tcW w:w="1227" w:type="dxa"/>
          </w:tcPr>
          <w:p w:rsidR="00260DAB" w:rsidRPr="00A02935" w:rsidRDefault="00260DAB" w:rsidP="006A5DB0">
            <w:r w:rsidRPr="00A02935">
              <w:t>A, B, E</w:t>
            </w:r>
          </w:p>
        </w:tc>
        <w:tc>
          <w:tcPr>
            <w:tcW w:w="709" w:type="dxa"/>
          </w:tcPr>
          <w:p w:rsidR="00260DAB" w:rsidRPr="00A02935" w:rsidRDefault="00260DAB" w:rsidP="006A5DB0">
            <w:r w:rsidRPr="00A02935">
              <w:sym w:font="Webdings" w:char="F061"/>
            </w:r>
          </w:p>
        </w:tc>
      </w:tr>
      <w:tr w:rsidR="00260DAB" w:rsidRPr="00A02935" w:rsidTr="00260DAB">
        <w:tc>
          <w:tcPr>
            <w:tcW w:w="724" w:type="dxa"/>
          </w:tcPr>
          <w:p w:rsidR="00260DAB" w:rsidRPr="00A02935" w:rsidRDefault="00260DAB" w:rsidP="006A5DB0">
            <w:r w:rsidRPr="00A02935">
              <w:t>3.4</w:t>
            </w:r>
          </w:p>
        </w:tc>
        <w:tc>
          <w:tcPr>
            <w:tcW w:w="1227" w:type="dxa"/>
          </w:tcPr>
          <w:p w:rsidR="00260DAB" w:rsidRPr="00A02935" w:rsidRDefault="00260DAB" w:rsidP="006A5DB0">
            <w:r w:rsidRPr="00A02935">
              <w:t>G, H</w:t>
            </w:r>
          </w:p>
        </w:tc>
        <w:tc>
          <w:tcPr>
            <w:tcW w:w="709" w:type="dxa"/>
          </w:tcPr>
          <w:p w:rsidR="00260DAB" w:rsidRPr="00A02935" w:rsidRDefault="00260DAB" w:rsidP="006A5DB0">
            <w:r w:rsidRPr="00A02935">
              <w:sym w:font="Webdings" w:char="F061"/>
            </w:r>
          </w:p>
        </w:tc>
      </w:tr>
      <w:tr w:rsidR="00260DAB" w:rsidRPr="00A02935" w:rsidTr="00260DAB">
        <w:tc>
          <w:tcPr>
            <w:tcW w:w="724" w:type="dxa"/>
          </w:tcPr>
          <w:p w:rsidR="00260DAB" w:rsidRPr="00A02935" w:rsidRDefault="00260DAB" w:rsidP="006A5DB0">
            <w:r w:rsidRPr="00A02935">
              <w:t>3.5</w:t>
            </w:r>
          </w:p>
        </w:tc>
        <w:tc>
          <w:tcPr>
            <w:tcW w:w="1227" w:type="dxa"/>
          </w:tcPr>
          <w:p w:rsidR="00260DAB" w:rsidRPr="00A02935" w:rsidRDefault="006701CA" w:rsidP="006A5DB0">
            <w:r w:rsidRPr="00A02935">
              <w:t>F, I</w:t>
            </w:r>
          </w:p>
        </w:tc>
        <w:tc>
          <w:tcPr>
            <w:tcW w:w="709" w:type="dxa"/>
          </w:tcPr>
          <w:p w:rsidR="00260DAB" w:rsidRPr="00A02935" w:rsidRDefault="00260DAB" w:rsidP="006A5DB0">
            <w:r w:rsidRPr="00A02935">
              <w:sym w:font="Webdings" w:char="F061"/>
            </w:r>
          </w:p>
        </w:tc>
      </w:tr>
      <w:tr w:rsidR="00260DAB" w:rsidRPr="00A02935" w:rsidTr="00260DAB">
        <w:tc>
          <w:tcPr>
            <w:tcW w:w="724" w:type="dxa"/>
          </w:tcPr>
          <w:p w:rsidR="00260DAB" w:rsidRPr="00A02935" w:rsidRDefault="00260DAB" w:rsidP="006A5DB0">
            <w:r w:rsidRPr="00A02935">
              <w:t>3.6</w:t>
            </w:r>
          </w:p>
        </w:tc>
        <w:tc>
          <w:tcPr>
            <w:tcW w:w="1227" w:type="dxa"/>
          </w:tcPr>
          <w:p w:rsidR="00260DAB" w:rsidRPr="00A02935" w:rsidRDefault="0062083C" w:rsidP="006A5DB0">
            <w:r w:rsidRPr="00A02935">
              <w:t>K</w:t>
            </w:r>
          </w:p>
        </w:tc>
        <w:tc>
          <w:tcPr>
            <w:tcW w:w="709" w:type="dxa"/>
          </w:tcPr>
          <w:p w:rsidR="00260DAB" w:rsidRPr="00A02935" w:rsidRDefault="00260DAB" w:rsidP="006A5DB0">
            <w:r w:rsidRPr="00A02935">
              <w:sym w:font="Webdings" w:char="F061"/>
            </w:r>
          </w:p>
        </w:tc>
      </w:tr>
      <w:tr w:rsidR="00260DAB" w:rsidRPr="00A02935" w:rsidTr="00260DAB">
        <w:tc>
          <w:tcPr>
            <w:tcW w:w="724" w:type="dxa"/>
          </w:tcPr>
          <w:p w:rsidR="00260DAB" w:rsidRPr="00A02935" w:rsidRDefault="00260DAB" w:rsidP="006A5DB0">
            <w:r w:rsidRPr="00A02935">
              <w:t>3.7</w:t>
            </w:r>
          </w:p>
        </w:tc>
        <w:tc>
          <w:tcPr>
            <w:tcW w:w="1227" w:type="dxa"/>
          </w:tcPr>
          <w:p w:rsidR="00260DAB" w:rsidRPr="00A02935" w:rsidRDefault="001671B2" w:rsidP="006A5DB0">
            <w:r w:rsidRPr="00A02935">
              <w:t>D</w:t>
            </w:r>
            <w:r w:rsidR="00BB21C5" w:rsidRPr="00A02935">
              <w:t>, K</w:t>
            </w:r>
          </w:p>
        </w:tc>
        <w:tc>
          <w:tcPr>
            <w:tcW w:w="709" w:type="dxa"/>
          </w:tcPr>
          <w:p w:rsidR="00260DAB" w:rsidRPr="00A02935" w:rsidRDefault="00260DAB" w:rsidP="006A5DB0">
            <w:r w:rsidRPr="00A02935">
              <w:sym w:font="Webdings" w:char="F061"/>
            </w:r>
          </w:p>
        </w:tc>
      </w:tr>
    </w:tbl>
    <w:p w:rsidR="006A5DB0" w:rsidRPr="00A02935" w:rsidRDefault="006E2A36" w:rsidP="005F467B">
      <w:pPr>
        <w:tabs>
          <w:tab w:val="left" w:pos="709"/>
          <w:tab w:val="left" w:pos="1985"/>
          <w:tab w:val="right" w:pos="9071"/>
          <w:tab w:val="right" w:pos="9356"/>
        </w:tabs>
        <w:ind w:right="566"/>
      </w:pPr>
      <w:r w:rsidRPr="00A02935">
        <w:tab/>
      </w:r>
      <w:r w:rsidRPr="00A02935">
        <w:tab/>
      </w:r>
      <w:r w:rsidRPr="00A02935">
        <w:tab/>
      </w:r>
      <w:r w:rsidR="005F467B" w:rsidRPr="00A02935">
        <w:tab/>
      </w:r>
      <w:r w:rsidRPr="00A02935">
        <w:t>(7)</w:t>
      </w:r>
    </w:p>
    <w:p w:rsidR="002A0752" w:rsidRPr="00A02935" w:rsidRDefault="002A0752">
      <w:pPr>
        <w:rPr>
          <w:rFonts w:asciiTheme="majorHAnsi" w:eastAsiaTheme="majorEastAsia" w:hAnsiTheme="majorHAnsi" w:cstheme="majorBidi"/>
          <w:b/>
          <w:bCs/>
          <w:color w:val="365F91" w:themeColor="accent1" w:themeShade="BF"/>
          <w:sz w:val="28"/>
          <w:szCs w:val="28"/>
        </w:rPr>
      </w:pPr>
      <w:r w:rsidRPr="00A02935">
        <w:br w:type="page"/>
      </w:r>
    </w:p>
    <w:p w:rsidR="0056140E" w:rsidRPr="00A02935" w:rsidRDefault="001600C1" w:rsidP="005F467B">
      <w:pPr>
        <w:pStyle w:val="Heading1"/>
        <w:tabs>
          <w:tab w:val="right" w:pos="9356"/>
        </w:tabs>
      </w:pPr>
      <w:bookmarkStart w:id="102" w:name="_Toc367263410"/>
      <w:r w:rsidRPr="00A02935">
        <w:lastRenderedPageBreak/>
        <w:t>Afdeling</w:t>
      </w:r>
      <w:r w:rsidR="0056140E" w:rsidRPr="00A02935">
        <w:t xml:space="preserve"> B</w:t>
      </w:r>
      <w:r w:rsidR="003E56F4" w:rsidRPr="00A02935">
        <w:tab/>
        <w:t>[</w:t>
      </w:r>
      <w:r w:rsidR="005E2F8A" w:rsidRPr="00A02935">
        <w:t>7</w:t>
      </w:r>
      <w:r w:rsidR="003E56F4" w:rsidRPr="00A02935">
        <w:t>0]</w:t>
      </w:r>
      <w:bookmarkEnd w:id="102"/>
    </w:p>
    <w:p w:rsidR="0056140E" w:rsidRPr="00A02935" w:rsidRDefault="001600C1" w:rsidP="005F467B">
      <w:pPr>
        <w:pStyle w:val="Heading3"/>
        <w:pBdr>
          <w:top w:val="dotted" w:sz="4" w:space="1" w:color="4F81BD" w:themeColor="accent1"/>
          <w:bottom w:val="dotted" w:sz="4" w:space="1" w:color="4F81BD" w:themeColor="accent1"/>
        </w:pBdr>
        <w:tabs>
          <w:tab w:val="left" w:pos="567"/>
          <w:tab w:val="right" w:pos="9356"/>
        </w:tabs>
        <w:spacing w:after="200"/>
        <w:ind w:right="-1"/>
      </w:pPr>
      <w:bookmarkStart w:id="103" w:name="_Toc367263411"/>
      <w:r w:rsidRPr="00A02935">
        <w:t>Vraag</w:t>
      </w:r>
      <w:r w:rsidR="006E2A36" w:rsidRPr="00A02935">
        <w:t xml:space="preserve"> 4</w:t>
      </w:r>
      <w:r w:rsidR="0002715C" w:rsidRPr="00A02935">
        <w:tab/>
        <w:t>(18</w:t>
      </w:r>
      <w:r w:rsidR="002A0752" w:rsidRPr="00A02935">
        <w:t>)</w:t>
      </w:r>
      <w:bookmarkEnd w:id="103"/>
    </w:p>
    <w:p w:rsidR="001600C1" w:rsidRPr="00A02935" w:rsidRDefault="001600C1" w:rsidP="001600C1">
      <w:pPr>
        <w:tabs>
          <w:tab w:val="left" w:pos="709"/>
          <w:tab w:val="left" w:pos="1985"/>
          <w:tab w:val="right" w:pos="9071"/>
          <w:tab w:val="right" w:pos="9214"/>
        </w:tabs>
        <w:ind w:left="705" w:right="566" w:hanging="705"/>
      </w:pPr>
      <w:r w:rsidRPr="00A02935">
        <w:t>4.1.1</w:t>
      </w:r>
      <w:r w:rsidRPr="00A02935">
        <w:tab/>
        <w:t xml:space="preserve">‘n Bedryfstelsel is programmatuur </w:t>
      </w:r>
      <w:r w:rsidRPr="00A02935">
        <w:sym w:font="Webdings" w:char="F061"/>
      </w:r>
      <w:r w:rsidRPr="00A02935">
        <w:t xml:space="preserve">wat die rekenaar se geheue, prosesse, en al die programmatuur en apparatuur bestuur </w:t>
      </w:r>
      <w:r w:rsidRPr="00A02935">
        <w:sym w:font="Webdings" w:char="F061"/>
      </w:r>
      <w:r w:rsidRPr="00A02935">
        <w:t>.</w:t>
      </w:r>
      <w:r w:rsidRPr="00A02935">
        <w:tab/>
      </w:r>
      <w:r w:rsidRPr="00A02935">
        <w:tab/>
        <w:t>(2)</w:t>
      </w:r>
    </w:p>
    <w:p w:rsidR="001600C1" w:rsidRPr="00A02935" w:rsidRDefault="001600C1" w:rsidP="001600C1">
      <w:pPr>
        <w:tabs>
          <w:tab w:val="left" w:pos="709"/>
          <w:tab w:val="left" w:pos="1985"/>
          <w:tab w:val="right" w:pos="9072"/>
          <w:tab w:val="right" w:pos="9214"/>
        </w:tabs>
        <w:ind w:left="705" w:right="566" w:hanging="705"/>
      </w:pPr>
      <w:r w:rsidRPr="00A02935">
        <w:t>4.1.2</w:t>
      </w:r>
      <w:r w:rsidRPr="00A02935">
        <w:tab/>
        <w:t xml:space="preserve">Die SVE </w:t>
      </w:r>
      <w:r w:rsidRPr="00A02935">
        <w:rPr>
          <w:i/>
        </w:rPr>
        <w:t xml:space="preserve">(CPU) </w:t>
      </w:r>
      <w:r w:rsidRPr="00A02935">
        <w:t xml:space="preserve">is apparatuur binne-in die rekenaar </w:t>
      </w:r>
      <w:r w:rsidRPr="00A02935">
        <w:sym w:font="Webdings" w:char="F061"/>
      </w:r>
      <w:r w:rsidRPr="00A02935">
        <w:t xml:space="preserve">wat verantwoordelik is vir die verwerking van instruksies en berekeninge </w:t>
      </w:r>
      <w:r w:rsidRPr="00A02935">
        <w:sym w:font="Webdings" w:char="F061"/>
      </w:r>
      <w:r w:rsidRPr="00A02935">
        <w:t>.</w:t>
      </w:r>
      <w:r w:rsidRPr="00A02935">
        <w:tab/>
      </w:r>
      <w:r w:rsidRPr="00A02935">
        <w:tab/>
        <w:t>(2)</w:t>
      </w:r>
    </w:p>
    <w:p w:rsidR="001600C1" w:rsidRPr="00A02935" w:rsidRDefault="001600C1" w:rsidP="001600C1">
      <w:pPr>
        <w:tabs>
          <w:tab w:val="left" w:pos="709"/>
          <w:tab w:val="left" w:pos="1985"/>
          <w:tab w:val="right" w:pos="9071"/>
          <w:tab w:val="right" w:pos="9214"/>
        </w:tabs>
        <w:ind w:left="705" w:right="566" w:hanging="705"/>
      </w:pPr>
      <w:r w:rsidRPr="00A02935">
        <w:t>4.1.3</w:t>
      </w:r>
      <w:r w:rsidRPr="00A02935">
        <w:tab/>
        <w:t>‘n L</w:t>
      </w:r>
      <w:r w:rsidRPr="00A02935">
        <w:rPr>
          <w:rFonts w:cstheme="minorHAnsi"/>
        </w:rPr>
        <w:t>ê</w:t>
      </w:r>
      <w:r w:rsidRPr="00A02935">
        <w:t xml:space="preserve">erpad is ‘n reeks opeenvolgende lêergidse wat met ‘n lêernaam eindig  </w:t>
      </w:r>
      <w:r w:rsidRPr="00A02935">
        <w:sym w:font="Webdings" w:char="F061"/>
      </w:r>
      <w:r w:rsidRPr="00A02935">
        <w:t>wat na ‘n unieke plek (ligging) in die l</w:t>
      </w:r>
      <w:r w:rsidRPr="00A02935">
        <w:rPr>
          <w:rFonts w:cstheme="minorHAnsi"/>
        </w:rPr>
        <w:t>ê</w:t>
      </w:r>
      <w:r w:rsidRPr="00A02935">
        <w:t xml:space="preserve">erstelsel verwys </w:t>
      </w:r>
      <w:r w:rsidRPr="00A02935">
        <w:sym w:font="Webdings" w:char="F061"/>
      </w:r>
      <w:r w:rsidRPr="00A02935">
        <w:t>.</w:t>
      </w:r>
      <w:r w:rsidRPr="00A02935">
        <w:tab/>
      </w:r>
      <w:r w:rsidRPr="00A02935">
        <w:tab/>
        <w:t>(2)</w:t>
      </w:r>
    </w:p>
    <w:p w:rsidR="001600C1" w:rsidRPr="00A02935" w:rsidRDefault="001600C1" w:rsidP="001600C1">
      <w:pPr>
        <w:tabs>
          <w:tab w:val="left" w:pos="709"/>
          <w:tab w:val="left" w:pos="1985"/>
          <w:tab w:val="right" w:pos="9071"/>
          <w:tab w:val="right" w:pos="9214"/>
        </w:tabs>
        <w:spacing w:after="60"/>
        <w:ind w:left="703" w:right="567" w:hanging="703"/>
      </w:pPr>
      <w:r w:rsidRPr="00A02935">
        <w:t>4.2</w:t>
      </w:r>
      <w:r w:rsidRPr="00A02935">
        <w:tab/>
      </w:r>
      <w:r w:rsidR="003A7DF5" w:rsidRPr="00A02935">
        <w:t>LS</w:t>
      </w:r>
      <w:r w:rsidRPr="00A02935">
        <w:t xml:space="preserve">G </w:t>
      </w:r>
      <w:r w:rsidRPr="00A02935">
        <w:rPr>
          <w:i/>
        </w:rPr>
        <w:t xml:space="preserve">(RAM) </w:t>
      </w:r>
      <w:r w:rsidRPr="00A02935">
        <w:t xml:space="preserve">stoor tydelik </w:t>
      </w:r>
      <w:r w:rsidRPr="00A02935">
        <w:sym w:font="Webdings" w:char="F061"/>
      </w:r>
      <w:r w:rsidRPr="00A02935">
        <w:t xml:space="preserve"> die data/instruksies waarmee die rekenaar </w:t>
      </w:r>
      <w:r w:rsidR="00777308" w:rsidRPr="00A02935">
        <w:t>tans</w:t>
      </w:r>
      <w:r w:rsidRPr="00A02935">
        <w:t xml:space="preserve"> werk</w:t>
      </w:r>
      <w:r w:rsidRPr="00A02935">
        <w:sym w:font="Webdings" w:char="F061"/>
      </w:r>
      <w:r w:rsidRPr="00A02935">
        <w:t>.</w:t>
      </w:r>
    </w:p>
    <w:p w:rsidR="001600C1" w:rsidRPr="00A02935" w:rsidRDefault="001600C1" w:rsidP="001600C1">
      <w:pPr>
        <w:tabs>
          <w:tab w:val="left" w:pos="709"/>
          <w:tab w:val="left" w:pos="1985"/>
          <w:tab w:val="right" w:pos="9071"/>
          <w:tab w:val="right" w:pos="9214"/>
        </w:tabs>
        <w:ind w:left="705" w:right="566" w:hanging="705"/>
      </w:pPr>
      <w:r w:rsidRPr="00A02935">
        <w:tab/>
        <w:t xml:space="preserve">LAG </w:t>
      </w:r>
      <w:r w:rsidRPr="00A02935">
        <w:rPr>
          <w:i/>
        </w:rPr>
        <w:t>(ROM)</w:t>
      </w:r>
      <w:r w:rsidRPr="00A02935">
        <w:t xml:space="preserve"> stoor permanent </w:t>
      </w:r>
      <w:r w:rsidRPr="00A02935">
        <w:sym w:font="Webdings" w:char="F061"/>
      </w:r>
      <w:r w:rsidRPr="00A02935">
        <w:t xml:space="preserve">die instruksies wat die rekenaar moet laai </w:t>
      </w:r>
      <w:r w:rsidRPr="00A02935">
        <w:sym w:font="Webdings" w:char="F061"/>
      </w:r>
      <w:r w:rsidRPr="00A02935">
        <w:t>.</w:t>
      </w:r>
      <w:r w:rsidRPr="00A02935">
        <w:tab/>
      </w:r>
      <w:r w:rsidRPr="00A02935">
        <w:tab/>
        <w:t>(4)</w:t>
      </w:r>
    </w:p>
    <w:p w:rsidR="001600C1" w:rsidRPr="00A02935" w:rsidRDefault="001600C1" w:rsidP="001600C1">
      <w:pPr>
        <w:tabs>
          <w:tab w:val="left" w:pos="709"/>
          <w:tab w:val="left" w:pos="1985"/>
          <w:tab w:val="right" w:pos="9072"/>
          <w:tab w:val="right" w:pos="9214"/>
        </w:tabs>
        <w:ind w:left="705" w:right="566" w:hanging="705"/>
      </w:pPr>
      <w:r w:rsidRPr="00A02935">
        <w:t>4.3.1</w:t>
      </w:r>
      <w:r w:rsidRPr="00A02935">
        <w:tab/>
        <w:t xml:space="preserve">3.5 GHz </w:t>
      </w:r>
      <w:r w:rsidRPr="00A02935">
        <w:sym w:font="Webdings" w:char="F061"/>
      </w:r>
      <w:r w:rsidRPr="00A02935">
        <w:t xml:space="preserve"> </w:t>
      </w:r>
      <w:r w:rsidRPr="00A02935">
        <w:tab/>
      </w:r>
      <w:r w:rsidRPr="00A02935">
        <w:tab/>
      </w:r>
      <w:r w:rsidRPr="00A02935">
        <w:tab/>
        <w:t>(1)</w:t>
      </w:r>
    </w:p>
    <w:p w:rsidR="001600C1" w:rsidRPr="00A02935" w:rsidRDefault="001600C1" w:rsidP="001600C1">
      <w:pPr>
        <w:tabs>
          <w:tab w:val="left" w:pos="709"/>
          <w:tab w:val="right" w:pos="9071"/>
          <w:tab w:val="right" w:pos="9214"/>
          <w:tab w:val="right" w:pos="12474"/>
        </w:tabs>
        <w:ind w:left="705" w:right="566" w:hanging="705"/>
      </w:pPr>
      <w:r w:rsidRPr="00A02935">
        <w:t>4.3.2</w:t>
      </w:r>
      <w:r w:rsidRPr="00A02935">
        <w:tab/>
        <w:t xml:space="preserve">16 GG </w:t>
      </w:r>
      <w:r w:rsidRPr="00A02935">
        <w:rPr>
          <w:i/>
        </w:rPr>
        <w:t>(GB)</w:t>
      </w:r>
      <w:r w:rsidRPr="00A02935">
        <w:t xml:space="preserve"> </w:t>
      </w:r>
      <w:r w:rsidRPr="00A02935">
        <w:sym w:font="Webdings" w:char="F061"/>
      </w:r>
      <w:r w:rsidRPr="00A02935">
        <w:tab/>
      </w:r>
      <w:r w:rsidRPr="00A02935">
        <w:tab/>
        <w:t>(1)</w:t>
      </w:r>
    </w:p>
    <w:p w:rsidR="001600C1" w:rsidRPr="00A02935" w:rsidRDefault="001600C1" w:rsidP="001600C1">
      <w:pPr>
        <w:tabs>
          <w:tab w:val="left" w:pos="709"/>
          <w:tab w:val="right" w:pos="9071"/>
          <w:tab w:val="right" w:pos="9214"/>
        </w:tabs>
        <w:ind w:left="705" w:right="566" w:hanging="705"/>
      </w:pPr>
      <w:r w:rsidRPr="00A02935">
        <w:t>4.3.3</w:t>
      </w:r>
      <w:r w:rsidRPr="00A02935">
        <w:tab/>
        <w:t xml:space="preserve">1 TG </w:t>
      </w:r>
      <w:r w:rsidRPr="00A02935">
        <w:rPr>
          <w:i/>
        </w:rPr>
        <w:t>(TB)</w:t>
      </w:r>
      <w:r w:rsidRPr="00A02935">
        <w:t xml:space="preserve"> </w:t>
      </w:r>
      <w:r w:rsidRPr="00A02935">
        <w:sym w:font="Webdings" w:char="F061"/>
      </w:r>
      <w:r w:rsidRPr="00A02935">
        <w:tab/>
      </w:r>
      <w:r w:rsidRPr="00A02935">
        <w:tab/>
        <w:t>(1)</w:t>
      </w:r>
    </w:p>
    <w:p w:rsidR="001600C1" w:rsidRPr="00A02935" w:rsidRDefault="001600C1" w:rsidP="001600C1">
      <w:pPr>
        <w:tabs>
          <w:tab w:val="left" w:pos="709"/>
          <w:tab w:val="right" w:pos="9071"/>
          <w:tab w:val="right" w:pos="9214"/>
        </w:tabs>
        <w:ind w:left="705" w:right="566" w:hanging="705"/>
      </w:pPr>
      <w:r w:rsidRPr="00A02935">
        <w:t>4.3.4</w:t>
      </w:r>
      <w:r w:rsidRPr="00A02935">
        <w:tab/>
        <w:t xml:space="preserve">Resolusie </w:t>
      </w:r>
      <w:r w:rsidRPr="00A02935">
        <w:sym w:font="Webdings" w:char="F061"/>
      </w:r>
      <w:r w:rsidRPr="00A02935">
        <w:tab/>
      </w:r>
      <w:r w:rsidRPr="00A02935">
        <w:tab/>
        <w:t>(1)</w:t>
      </w:r>
    </w:p>
    <w:p w:rsidR="001600C1" w:rsidRPr="00A02935" w:rsidRDefault="001600C1" w:rsidP="001600C1">
      <w:pPr>
        <w:tabs>
          <w:tab w:val="left" w:pos="709"/>
          <w:tab w:val="left" w:pos="1985"/>
          <w:tab w:val="right" w:pos="9071"/>
          <w:tab w:val="right" w:pos="9214"/>
        </w:tabs>
        <w:ind w:left="705" w:right="566" w:hanging="705"/>
      </w:pPr>
      <w:r w:rsidRPr="00A02935">
        <w:t>4.3.5</w:t>
      </w:r>
      <w:r w:rsidRPr="00A02935">
        <w:tab/>
        <w:t xml:space="preserve">Koppel randapparatuur/toestelle </w:t>
      </w:r>
      <w:r w:rsidRPr="00A02935">
        <w:sym w:font="Webdings" w:char="F061"/>
      </w:r>
      <w:r w:rsidRPr="00A02935">
        <w:tab/>
      </w:r>
      <w:r w:rsidRPr="00A02935">
        <w:tab/>
        <w:t>(1)</w:t>
      </w:r>
    </w:p>
    <w:p w:rsidR="001600C1" w:rsidRPr="00A02935" w:rsidRDefault="001600C1" w:rsidP="001600C1">
      <w:pPr>
        <w:tabs>
          <w:tab w:val="left" w:pos="709"/>
          <w:tab w:val="left" w:pos="1985"/>
          <w:tab w:val="right" w:pos="9071"/>
          <w:tab w:val="right" w:pos="9214"/>
        </w:tabs>
        <w:ind w:left="705" w:right="566" w:hanging="705"/>
      </w:pPr>
      <w:r w:rsidRPr="00A02935">
        <w:t>4.3.6</w:t>
      </w:r>
      <w:r w:rsidRPr="00A02935">
        <w:tab/>
      </w:r>
      <w:r w:rsidR="0030554D" w:rsidRPr="00A02935">
        <w:t xml:space="preserve">’n </w:t>
      </w:r>
      <w:r w:rsidRPr="00A02935">
        <w:t xml:space="preserve">Skootrekenaar </w:t>
      </w:r>
      <w:r w:rsidRPr="00A02935">
        <w:rPr>
          <w:i/>
        </w:rPr>
        <w:t xml:space="preserve">(laptop) </w:t>
      </w:r>
      <w:r w:rsidRPr="00A02935">
        <w:t>is ‘n draagbare toestel en die gewig daarvan be</w:t>
      </w:r>
      <w:r w:rsidRPr="00A02935">
        <w:rPr>
          <w:rFonts w:cstheme="minorHAnsi"/>
        </w:rPr>
        <w:t>ï</w:t>
      </w:r>
      <w:r w:rsidRPr="00A02935">
        <w:t xml:space="preserve">nvloed die draagbaarheid/tafelbladrekenaars word nie rondgedra nie, gewig maak dus nie saak nie </w:t>
      </w:r>
      <w:r w:rsidRPr="00A02935">
        <w:sym w:font="Webdings" w:char="F061"/>
      </w:r>
      <w:r w:rsidRPr="00A02935">
        <w:tab/>
      </w:r>
      <w:r w:rsidRPr="00A02935">
        <w:tab/>
        <w:t>(1)</w:t>
      </w:r>
    </w:p>
    <w:p w:rsidR="001600C1" w:rsidRPr="00A02935" w:rsidRDefault="001600C1" w:rsidP="001600C1">
      <w:pPr>
        <w:tabs>
          <w:tab w:val="left" w:pos="709"/>
          <w:tab w:val="left" w:pos="1985"/>
          <w:tab w:val="right" w:pos="9071"/>
          <w:tab w:val="right" w:pos="9214"/>
        </w:tabs>
        <w:ind w:left="705" w:right="566" w:hanging="705"/>
      </w:pPr>
      <w:r w:rsidRPr="00A02935">
        <w:t>4.3.7</w:t>
      </w:r>
      <w:r w:rsidRPr="00A02935">
        <w:tab/>
        <w:t xml:space="preserve">‘n </w:t>
      </w:r>
      <w:r w:rsidR="00FE15E5" w:rsidRPr="00A02935">
        <w:t>Speletjies</w:t>
      </w:r>
      <w:r w:rsidRPr="00A02935">
        <w:t>rekenaar is ‘n baie kragtige rekenaar met ho</w:t>
      </w:r>
      <w:r w:rsidRPr="00A02935">
        <w:rPr>
          <w:rFonts w:cstheme="minorHAnsi"/>
        </w:rPr>
        <w:t>ë</w:t>
      </w:r>
      <w:r w:rsidRPr="00A02935">
        <w:t xml:space="preserve"> spesifikasies en kan daarom vir enige ander taak wat normaalweg minder (of net soveel) krag gebruik of laer spesifikasies benodig, gebruik word </w:t>
      </w:r>
      <w:r w:rsidRPr="00A02935">
        <w:sym w:font="Webdings" w:char="F061"/>
      </w:r>
      <w:r w:rsidRPr="00A02935">
        <w:tab/>
      </w:r>
      <w:r w:rsidRPr="00A02935">
        <w:tab/>
        <w:t>(1)</w:t>
      </w:r>
    </w:p>
    <w:p w:rsidR="001600C1" w:rsidRPr="00A02935" w:rsidRDefault="001600C1" w:rsidP="001600C1">
      <w:pPr>
        <w:tabs>
          <w:tab w:val="left" w:pos="709"/>
          <w:tab w:val="left" w:pos="1985"/>
          <w:tab w:val="right" w:pos="9071"/>
          <w:tab w:val="right" w:pos="9214"/>
        </w:tabs>
        <w:ind w:left="705" w:right="566" w:hanging="705"/>
      </w:pPr>
      <w:r w:rsidRPr="00A02935">
        <w:t>4.3.8</w:t>
      </w:r>
      <w:r w:rsidRPr="00A02935">
        <w:tab/>
        <w:t xml:space="preserve">Bluetooth </w:t>
      </w:r>
      <w:r w:rsidRPr="00A02935">
        <w:sym w:font="Webdings" w:char="F061"/>
      </w:r>
      <w:r w:rsidRPr="00A02935">
        <w:tab/>
      </w:r>
      <w:r w:rsidRPr="00A02935">
        <w:tab/>
      </w:r>
      <w:r w:rsidRPr="00A02935">
        <w:tab/>
        <w:t>(1)</w:t>
      </w:r>
    </w:p>
    <w:p w:rsidR="006E2A36" w:rsidRPr="00A02935" w:rsidRDefault="00121073" w:rsidP="009666A7">
      <w:pPr>
        <w:pStyle w:val="Heading3"/>
        <w:pBdr>
          <w:top w:val="dotted" w:sz="4" w:space="1" w:color="4F81BD" w:themeColor="accent1"/>
          <w:bottom w:val="dotted" w:sz="4" w:space="1" w:color="4F81BD" w:themeColor="accent1"/>
        </w:pBdr>
        <w:tabs>
          <w:tab w:val="left" w:pos="567"/>
          <w:tab w:val="right" w:pos="9356"/>
        </w:tabs>
        <w:spacing w:after="200"/>
        <w:ind w:right="-1"/>
      </w:pPr>
      <w:bookmarkStart w:id="104" w:name="_Toc367263412"/>
      <w:r w:rsidRPr="00A02935">
        <w:t>Vraag</w:t>
      </w:r>
      <w:r w:rsidR="006E2A36" w:rsidRPr="00A02935">
        <w:t xml:space="preserve"> 5</w:t>
      </w:r>
      <w:r w:rsidR="009666A7" w:rsidRPr="00A02935">
        <w:tab/>
        <w:t>(12)</w:t>
      </w:r>
      <w:bookmarkEnd w:id="104"/>
    </w:p>
    <w:p w:rsidR="00121073" w:rsidRPr="00A02935" w:rsidRDefault="00121073" w:rsidP="00121073">
      <w:pPr>
        <w:tabs>
          <w:tab w:val="left" w:pos="709"/>
          <w:tab w:val="left" w:pos="1985"/>
          <w:tab w:val="right" w:pos="9071"/>
          <w:tab w:val="right" w:pos="9214"/>
        </w:tabs>
        <w:ind w:left="705" w:right="566" w:hanging="705"/>
      </w:pPr>
      <w:r w:rsidRPr="00A02935">
        <w:t>5.1.1</w:t>
      </w:r>
      <w:r w:rsidRPr="00A02935">
        <w:tab/>
        <w:t xml:space="preserve">‘n Soekenjin is ‘n program </w:t>
      </w:r>
      <w:r w:rsidRPr="00A02935">
        <w:sym w:font="Webdings" w:char="F061"/>
      </w:r>
      <w:r w:rsidRPr="00A02935">
        <w:t>wat ontwerp is om inligting om die W</w:t>
      </w:r>
      <w:r w:rsidRPr="00A02935">
        <w:rPr>
          <w:rFonts w:cstheme="minorHAnsi"/>
        </w:rPr>
        <w:t>ê</w:t>
      </w:r>
      <w:r w:rsidRPr="00A02935">
        <w:t xml:space="preserve">reldwye Web te soek </w:t>
      </w:r>
      <w:r w:rsidRPr="00A02935">
        <w:sym w:font="Webdings" w:char="F061"/>
      </w:r>
      <w:r w:rsidRPr="00A02935">
        <w:t>.</w:t>
      </w:r>
      <w:r w:rsidRPr="00A02935">
        <w:tab/>
      </w:r>
      <w:r w:rsidRPr="00A02935">
        <w:tab/>
      </w:r>
      <w:r w:rsidRPr="00A02935">
        <w:tab/>
        <w:t>(2)</w:t>
      </w:r>
    </w:p>
    <w:p w:rsidR="00121073" w:rsidRPr="00A02935" w:rsidRDefault="00121073" w:rsidP="00121073">
      <w:pPr>
        <w:tabs>
          <w:tab w:val="left" w:pos="709"/>
          <w:tab w:val="left" w:pos="1985"/>
          <w:tab w:val="right" w:pos="9071"/>
          <w:tab w:val="right" w:pos="9214"/>
        </w:tabs>
        <w:ind w:left="705" w:right="566" w:hanging="705"/>
      </w:pPr>
      <w:r w:rsidRPr="00A02935">
        <w:t>5.1.2</w:t>
      </w:r>
      <w:r w:rsidRPr="00A02935">
        <w:tab/>
        <w:t xml:space="preserve">‘n Inhoudsversamelaar </w:t>
      </w:r>
      <w:r w:rsidRPr="00A02935">
        <w:rPr>
          <w:i/>
        </w:rPr>
        <w:t xml:space="preserve">(content aggregator) </w:t>
      </w:r>
      <w:r w:rsidRPr="00A02935">
        <w:t xml:space="preserve">verwys na ‘n webwerf of rekenaar-programmatuur </w:t>
      </w:r>
      <w:r w:rsidRPr="00A02935">
        <w:sym w:font="Webdings" w:char="F061"/>
      </w:r>
      <w:r w:rsidRPr="00A02935">
        <w:t xml:space="preserve"> wat spesifieke inligting van verskeie aanlyn bronne versamel en kombineer </w:t>
      </w:r>
      <w:r w:rsidRPr="00A02935">
        <w:sym w:font="Webdings" w:char="F061"/>
      </w:r>
      <w:r w:rsidRPr="00A02935">
        <w:t xml:space="preserve"> vir hergebruik of herverkope.</w:t>
      </w:r>
      <w:r w:rsidRPr="00A02935">
        <w:tab/>
      </w:r>
      <w:r w:rsidRPr="00A02935">
        <w:tab/>
        <w:t>(2)</w:t>
      </w:r>
    </w:p>
    <w:p w:rsidR="00121073" w:rsidRPr="00A02935" w:rsidRDefault="00121073" w:rsidP="00121073">
      <w:pPr>
        <w:tabs>
          <w:tab w:val="left" w:pos="709"/>
          <w:tab w:val="left" w:pos="1985"/>
          <w:tab w:val="right" w:pos="9071"/>
          <w:tab w:val="right" w:pos="9214"/>
        </w:tabs>
        <w:spacing w:after="60"/>
        <w:ind w:right="567"/>
      </w:pPr>
      <w:r w:rsidRPr="00A02935">
        <w:t>5.2</w:t>
      </w:r>
      <w:r w:rsidRPr="00A02935">
        <w:tab/>
        <w:t xml:space="preserve">Die Internet is ‘n globale area netwerk. </w:t>
      </w:r>
      <w:r w:rsidRPr="00A02935">
        <w:sym w:font="Webdings" w:char="F061"/>
      </w:r>
    </w:p>
    <w:p w:rsidR="00121073" w:rsidRPr="00A02935" w:rsidRDefault="00121073" w:rsidP="00121073">
      <w:pPr>
        <w:tabs>
          <w:tab w:val="left" w:pos="709"/>
          <w:tab w:val="left" w:pos="1985"/>
          <w:tab w:val="right" w:pos="9071"/>
          <w:tab w:val="right" w:pos="9214"/>
        </w:tabs>
        <w:ind w:left="709" w:right="566"/>
      </w:pPr>
      <w:r w:rsidRPr="00A02935">
        <w:t xml:space="preserve">Die WWW is ‘n diens wat oor die Internet aangebied word. / Versameling van interaktiewe dokumente, gestoor op die rekenaars wat </w:t>
      </w:r>
      <w:r w:rsidR="00740CA1" w:rsidRPr="00A02935">
        <w:t>aan</w:t>
      </w:r>
      <w:r w:rsidRPr="00A02935">
        <w:t xml:space="preserve"> die Internet gekoppel is en waartoe toegang via die Internet verkry kan word </w:t>
      </w:r>
      <w:r w:rsidRPr="00A02935">
        <w:sym w:font="Webdings" w:char="F061"/>
      </w:r>
      <w:r w:rsidRPr="00A02935">
        <w:tab/>
      </w:r>
      <w:r w:rsidRPr="00A02935">
        <w:tab/>
        <w:t>(2)</w:t>
      </w:r>
    </w:p>
    <w:p w:rsidR="00121073" w:rsidRPr="00A02935" w:rsidRDefault="00121073" w:rsidP="00121073">
      <w:pPr>
        <w:tabs>
          <w:tab w:val="left" w:pos="709"/>
          <w:tab w:val="left" w:pos="1985"/>
          <w:tab w:val="right" w:pos="9071"/>
          <w:tab w:val="right" w:pos="9214"/>
        </w:tabs>
        <w:spacing w:after="120"/>
        <w:ind w:right="567"/>
      </w:pPr>
      <w:r w:rsidRPr="00A02935">
        <w:t>5.3.1</w:t>
      </w:r>
      <w:r w:rsidRPr="00A02935">
        <w:tab/>
        <w:t xml:space="preserve">Cc – bevat addisionele ontvangers wat </w:t>
      </w:r>
      <w:r w:rsidR="001823D7" w:rsidRPr="00A02935">
        <w:rPr>
          <w:i/>
        </w:rPr>
        <w:t>vir</w:t>
      </w:r>
      <w:r w:rsidRPr="00A02935">
        <w:rPr>
          <w:i/>
        </w:rPr>
        <w:t xml:space="preserve"> alle ontvangers van die e-pos sigbaar </w:t>
      </w:r>
      <w:r w:rsidR="001823D7" w:rsidRPr="00A02935">
        <w:rPr>
          <w:i/>
        </w:rPr>
        <w:t>is</w:t>
      </w:r>
      <w:r w:rsidRPr="00A02935">
        <w:t xml:space="preserve"> </w:t>
      </w:r>
      <w:r w:rsidRPr="00A02935">
        <w:sym w:font="Webdings" w:char="F061"/>
      </w:r>
    </w:p>
    <w:p w:rsidR="00121073" w:rsidRPr="00A02935" w:rsidRDefault="00121073" w:rsidP="00121073">
      <w:pPr>
        <w:tabs>
          <w:tab w:val="left" w:pos="709"/>
          <w:tab w:val="left" w:pos="1985"/>
          <w:tab w:val="right" w:pos="9071"/>
          <w:tab w:val="right" w:pos="9214"/>
        </w:tabs>
        <w:ind w:left="709" w:right="566"/>
      </w:pPr>
      <w:r w:rsidRPr="00A02935">
        <w:lastRenderedPageBreak/>
        <w:t xml:space="preserve">Bcc – bevat addisionele ontvangers wat </w:t>
      </w:r>
      <w:r w:rsidRPr="00A02935">
        <w:rPr>
          <w:i/>
        </w:rPr>
        <w:t xml:space="preserve">nie </w:t>
      </w:r>
      <w:r w:rsidR="001823D7" w:rsidRPr="00A02935">
        <w:rPr>
          <w:i/>
        </w:rPr>
        <w:t>vir</w:t>
      </w:r>
      <w:r w:rsidRPr="00A02935">
        <w:rPr>
          <w:i/>
        </w:rPr>
        <w:t xml:space="preserve"> die ander ontvangers van die e-pos sigbaar </w:t>
      </w:r>
      <w:r w:rsidR="001823D7" w:rsidRPr="00A02935">
        <w:rPr>
          <w:i/>
        </w:rPr>
        <w:t>is nie</w:t>
      </w:r>
      <w:r w:rsidRPr="00A02935">
        <w:rPr>
          <w:i/>
        </w:rPr>
        <w:t xml:space="preserve"> </w:t>
      </w:r>
      <w:r w:rsidRPr="00A02935">
        <w:sym w:font="Webdings" w:char="F061"/>
      </w:r>
      <w:r w:rsidRPr="00A02935">
        <w:tab/>
      </w:r>
      <w:r w:rsidRPr="00A02935">
        <w:tab/>
        <w:t>(2)</w:t>
      </w:r>
    </w:p>
    <w:p w:rsidR="00121073" w:rsidRPr="00A02935" w:rsidRDefault="00121073" w:rsidP="00121073">
      <w:pPr>
        <w:tabs>
          <w:tab w:val="left" w:pos="709"/>
          <w:tab w:val="left" w:pos="1985"/>
          <w:tab w:val="right" w:pos="9071"/>
          <w:tab w:val="right" w:pos="9214"/>
        </w:tabs>
        <w:spacing w:after="60"/>
        <w:ind w:right="567"/>
      </w:pPr>
      <w:r w:rsidRPr="00A02935">
        <w:t>5.3.2</w:t>
      </w:r>
      <w:r w:rsidRPr="00A02935">
        <w:tab/>
        <w:t xml:space="preserve">Enige twee van die volgende: </w:t>
      </w:r>
      <w:r w:rsidRPr="00A02935">
        <w:sym w:font="Webdings" w:char="F061"/>
      </w:r>
      <w:r w:rsidRPr="00A02935">
        <w:sym w:font="Webdings" w:char="F061"/>
      </w:r>
      <w:r w:rsidRPr="00A02935">
        <w:tab/>
      </w:r>
      <w:r w:rsidRPr="00A02935">
        <w:tab/>
        <w:t>(2)</w:t>
      </w:r>
    </w:p>
    <w:p w:rsidR="00121073" w:rsidRPr="00A02935" w:rsidRDefault="00121073" w:rsidP="00121073">
      <w:pPr>
        <w:pStyle w:val="ListParagraph"/>
        <w:numPr>
          <w:ilvl w:val="0"/>
          <w:numId w:val="33"/>
        </w:numPr>
        <w:tabs>
          <w:tab w:val="left" w:pos="709"/>
          <w:tab w:val="left" w:pos="1985"/>
          <w:tab w:val="right" w:pos="9071"/>
          <w:tab w:val="right" w:pos="9214"/>
        </w:tabs>
        <w:ind w:right="566"/>
      </w:pPr>
      <w:r w:rsidRPr="00A02935">
        <w:t xml:space="preserve">Geen </w:t>
      </w:r>
      <w:r w:rsidR="001823D7" w:rsidRPr="00A02935">
        <w:t>onderwerpreël</w:t>
      </w:r>
      <w:r w:rsidRPr="00A02935">
        <w:t xml:space="preserve"> </w:t>
      </w:r>
      <w:r w:rsidRPr="00A02935">
        <w:rPr>
          <w:i/>
        </w:rPr>
        <w:t>(subject line)</w:t>
      </w:r>
    </w:p>
    <w:p w:rsidR="00121073" w:rsidRPr="00A02935" w:rsidRDefault="00121073" w:rsidP="00121073">
      <w:pPr>
        <w:pStyle w:val="ListParagraph"/>
        <w:numPr>
          <w:ilvl w:val="0"/>
          <w:numId w:val="33"/>
        </w:numPr>
        <w:tabs>
          <w:tab w:val="left" w:pos="709"/>
          <w:tab w:val="left" w:pos="1985"/>
          <w:tab w:val="right" w:pos="9071"/>
          <w:tab w:val="right" w:pos="9214"/>
        </w:tabs>
        <w:ind w:right="566"/>
      </w:pPr>
      <w:r w:rsidRPr="00A02935">
        <w:t xml:space="preserve">Geen aanhef </w:t>
      </w:r>
      <w:r w:rsidRPr="00A02935">
        <w:rPr>
          <w:i/>
        </w:rPr>
        <w:t>(salutation)</w:t>
      </w:r>
    </w:p>
    <w:p w:rsidR="00121073" w:rsidRPr="00A02935" w:rsidRDefault="00121073" w:rsidP="00121073">
      <w:pPr>
        <w:pStyle w:val="ListParagraph"/>
        <w:numPr>
          <w:ilvl w:val="0"/>
          <w:numId w:val="33"/>
        </w:numPr>
        <w:tabs>
          <w:tab w:val="left" w:pos="709"/>
          <w:tab w:val="left" w:pos="1985"/>
          <w:tab w:val="right" w:pos="9071"/>
          <w:tab w:val="right" w:pos="9214"/>
        </w:tabs>
        <w:ind w:right="566"/>
      </w:pPr>
      <w:r w:rsidRPr="00A02935">
        <w:t>Agtergrond ni</w:t>
      </w:r>
      <w:r w:rsidR="001823D7" w:rsidRPr="00A02935">
        <w:t>e gepas vir formele</w:t>
      </w:r>
      <w:r w:rsidR="00837ADF" w:rsidRPr="00A02935">
        <w:t>/besigheids</w:t>
      </w:r>
      <w:r w:rsidR="001823D7" w:rsidRPr="00A02935">
        <w:t xml:space="preserve"> e-pos nie</w:t>
      </w:r>
    </w:p>
    <w:p w:rsidR="00121073" w:rsidRPr="00A02935" w:rsidRDefault="00121073" w:rsidP="00121073">
      <w:pPr>
        <w:tabs>
          <w:tab w:val="left" w:pos="709"/>
          <w:tab w:val="left" w:pos="1985"/>
          <w:tab w:val="left" w:pos="8385"/>
          <w:tab w:val="right" w:pos="9071"/>
          <w:tab w:val="right" w:pos="9214"/>
        </w:tabs>
        <w:ind w:right="566"/>
      </w:pPr>
      <w:r w:rsidRPr="00A02935">
        <w:t>5.4</w:t>
      </w:r>
      <w:r w:rsidRPr="00A02935">
        <w:tab/>
        <w:t xml:space="preserve">Enige twee van die volgende </w:t>
      </w:r>
      <w:r w:rsidRPr="00A02935">
        <w:sym w:font="Webdings" w:char="F061"/>
      </w:r>
      <w:r w:rsidRPr="00A02935">
        <w:sym w:font="Webdings" w:char="F061"/>
      </w:r>
      <w:r w:rsidRPr="00A02935">
        <w:tab/>
      </w:r>
      <w:r w:rsidRPr="00A02935">
        <w:tab/>
      </w:r>
      <w:r w:rsidRPr="00A02935">
        <w:tab/>
        <w:t>(2)</w:t>
      </w:r>
    </w:p>
    <w:p w:rsidR="00121073" w:rsidRPr="00A02935" w:rsidRDefault="00121073" w:rsidP="00121073">
      <w:pPr>
        <w:pStyle w:val="ListParagraph"/>
        <w:numPr>
          <w:ilvl w:val="0"/>
          <w:numId w:val="33"/>
        </w:numPr>
        <w:tabs>
          <w:tab w:val="left" w:pos="709"/>
          <w:tab w:val="left" w:pos="1985"/>
          <w:tab w:val="right" w:pos="9071"/>
          <w:tab w:val="right" w:pos="9214"/>
        </w:tabs>
        <w:ind w:right="566"/>
      </w:pPr>
      <w:r w:rsidRPr="00A02935">
        <w:t xml:space="preserve">Beperkte </w:t>
      </w:r>
      <w:r w:rsidR="001823D7" w:rsidRPr="00A02935">
        <w:t>reikwydte</w:t>
      </w:r>
    </w:p>
    <w:p w:rsidR="00121073" w:rsidRPr="00A02935" w:rsidRDefault="00740CA1" w:rsidP="00121073">
      <w:pPr>
        <w:pStyle w:val="ListParagraph"/>
        <w:numPr>
          <w:ilvl w:val="0"/>
          <w:numId w:val="33"/>
        </w:numPr>
        <w:tabs>
          <w:tab w:val="left" w:pos="709"/>
          <w:tab w:val="left" w:pos="1985"/>
          <w:tab w:val="right" w:pos="9071"/>
          <w:tab w:val="right" w:pos="9214"/>
        </w:tabs>
        <w:ind w:right="566"/>
      </w:pPr>
      <w:r w:rsidRPr="00A02935">
        <w:t>Sekuriteit</w:t>
      </w:r>
      <w:r w:rsidR="00121073" w:rsidRPr="00A02935">
        <w:t xml:space="preserve">, veral met koordlose </w:t>
      </w:r>
      <w:r w:rsidR="00121073" w:rsidRPr="00A02935">
        <w:rPr>
          <w:i/>
        </w:rPr>
        <w:t xml:space="preserve">(wireless) </w:t>
      </w:r>
      <w:r w:rsidR="00121073" w:rsidRPr="00A02935">
        <w:t>konneksie</w:t>
      </w:r>
    </w:p>
    <w:p w:rsidR="00121073" w:rsidRPr="00A02935" w:rsidRDefault="00121073" w:rsidP="00121073">
      <w:pPr>
        <w:pStyle w:val="ListParagraph"/>
        <w:numPr>
          <w:ilvl w:val="0"/>
          <w:numId w:val="33"/>
        </w:numPr>
        <w:tabs>
          <w:tab w:val="left" w:pos="709"/>
          <w:tab w:val="left" w:pos="1985"/>
          <w:tab w:val="right" w:pos="9071"/>
          <w:tab w:val="right" w:pos="9214"/>
        </w:tabs>
        <w:ind w:right="566"/>
      </w:pPr>
      <w:r w:rsidRPr="00A02935">
        <w:t xml:space="preserve">Alle toestelle moet </w:t>
      </w:r>
      <w:r w:rsidR="001823D7" w:rsidRPr="00A02935">
        <w:t>koordlose</w:t>
      </w:r>
      <w:r w:rsidRPr="00A02935">
        <w:t xml:space="preserve"> </w:t>
      </w:r>
      <w:r w:rsidRPr="00A02935">
        <w:rPr>
          <w:i/>
        </w:rPr>
        <w:t xml:space="preserve">(wireless enabled) </w:t>
      </w:r>
      <w:r w:rsidR="001823D7" w:rsidRPr="00A02935">
        <w:t xml:space="preserve">konneksies </w:t>
      </w:r>
      <w:r w:rsidR="00712257" w:rsidRPr="00A02935">
        <w:t>moontlik maak</w:t>
      </w:r>
      <w:r w:rsidR="001823D7" w:rsidRPr="00A02935">
        <w:t xml:space="preserve"> wanneer</w:t>
      </w:r>
      <w:r w:rsidRPr="00A02935">
        <w:t xml:space="preserve"> ‘n koordlose konneksie gebruik word</w:t>
      </w:r>
    </w:p>
    <w:p w:rsidR="00121073" w:rsidRPr="00A02935" w:rsidRDefault="00121073" w:rsidP="00121073">
      <w:pPr>
        <w:pStyle w:val="ListParagraph"/>
        <w:numPr>
          <w:ilvl w:val="0"/>
          <w:numId w:val="33"/>
        </w:numPr>
        <w:tabs>
          <w:tab w:val="left" w:pos="709"/>
          <w:tab w:val="left" w:pos="1985"/>
          <w:tab w:val="right" w:pos="9071"/>
          <w:tab w:val="right" w:pos="9214"/>
        </w:tabs>
        <w:ind w:right="566"/>
      </w:pPr>
      <w:r w:rsidRPr="00A02935">
        <w:t>Afhangende van die koordlose konneksie (Bluetooth), is die aantal toestelle wat gekoppel kan word</w:t>
      </w:r>
      <w:r w:rsidR="001823D7" w:rsidRPr="00A02935">
        <w:t>,</w:t>
      </w:r>
      <w:r w:rsidRPr="00A02935">
        <w:t xml:space="preserve"> beperk.</w:t>
      </w:r>
    </w:p>
    <w:p w:rsidR="006E2A36" w:rsidRPr="00A02935" w:rsidRDefault="001823D7" w:rsidP="005C13D1">
      <w:pPr>
        <w:pStyle w:val="Heading3"/>
        <w:pBdr>
          <w:top w:val="dotted" w:sz="4" w:space="1" w:color="4F81BD" w:themeColor="accent1"/>
          <w:bottom w:val="dotted" w:sz="4" w:space="1" w:color="4F81BD" w:themeColor="accent1"/>
        </w:pBdr>
        <w:tabs>
          <w:tab w:val="left" w:pos="567"/>
          <w:tab w:val="right" w:pos="9356"/>
        </w:tabs>
        <w:spacing w:after="200"/>
        <w:ind w:right="-1"/>
      </w:pPr>
      <w:bookmarkStart w:id="105" w:name="_Toc367263413"/>
      <w:r w:rsidRPr="00A02935">
        <w:t>Vraag</w:t>
      </w:r>
      <w:r w:rsidR="006E2A36" w:rsidRPr="00A02935">
        <w:t xml:space="preserve"> 6</w:t>
      </w:r>
      <w:r w:rsidR="002A0752" w:rsidRPr="00A02935">
        <w:tab/>
        <w:t>(</w:t>
      </w:r>
      <w:r w:rsidR="00004F6D" w:rsidRPr="00A02935">
        <w:t>13</w:t>
      </w:r>
      <w:r w:rsidR="002A0752" w:rsidRPr="00A02935">
        <w:t>)</w:t>
      </w:r>
      <w:bookmarkEnd w:id="105"/>
    </w:p>
    <w:p w:rsidR="001823D7" w:rsidRPr="00A02935" w:rsidRDefault="001823D7" w:rsidP="001823D7">
      <w:pPr>
        <w:tabs>
          <w:tab w:val="left" w:pos="709"/>
          <w:tab w:val="left" w:pos="1985"/>
          <w:tab w:val="right" w:pos="9071"/>
          <w:tab w:val="right" w:pos="9214"/>
        </w:tabs>
        <w:spacing w:after="60"/>
        <w:ind w:right="567"/>
      </w:pPr>
      <w:r w:rsidRPr="00A02935">
        <w:t>6.1</w:t>
      </w:r>
      <w:r w:rsidRPr="00A02935">
        <w:tab/>
        <w:t xml:space="preserve">Enige twee van die volgende </w:t>
      </w:r>
      <w:r w:rsidRPr="00A02935">
        <w:sym w:font="Webdings" w:char="F061"/>
      </w:r>
      <w:r w:rsidRPr="00A02935">
        <w:sym w:font="Webdings" w:char="F061"/>
      </w:r>
      <w:r w:rsidRPr="00A02935">
        <w:tab/>
      </w:r>
      <w:r w:rsidRPr="00A02935">
        <w:tab/>
        <w:t>(2)</w:t>
      </w:r>
    </w:p>
    <w:p w:rsidR="001823D7" w:rsidRPr="00A02935" w:rsidRDefault="001823D7" w:rsidP="001823D7">
      <w:pPr>
        <w:pStyle w:val="ListParagraph"/>
        <w:numPr>
          <w:ilvl w:val="0"/>
          <w:numId w:val="37"/>
        </w:numPr>
        <w:tabs>
          <w:tab w:val="left" w:pos="709"/>
          <w:tab w:val="left" w:pos="1985"/>
          <w:tab w:val="right" w:pos="9071"/>
          <w:tab w:val="right" w:pos="9214"/>
        </w:tabs>
        <w:ind w:right="566"/>
      </w:pPr>
      <w:r w:rsidRPr="00A02935">
        <w:t>Internet</w:t>
      </w:r>
    </w:p>
    <w:p w:rsidR="001823D7" w:rsidRPr="00A02935" w:rsidRDefault="001823D7" w:rsidP="001823D7">
      <w:pPr>
        <w:pStyle w:val="ListParagraph"/>
        <w:numPr>
          <w:ilvl w:val="0"/>
          <w:numId w:val="37"/>
        </w:numPr>
        <w:tabs>
          <w:tab w:val="left" w:pos="709"/>
          <w:tab w:val="left" w:pos="1985"/>
          <w:tab w:val="right" w:pos="9071"/>
          <w:tab w:val="right" w:pos="9214"/>
        </w:tabs>
        <w:ind w:right="566"/>
      </w:pPr>
      <w:r w:rsidRPr="00A02935">
        <w:t>Gedrukte media</w:t>
      </w:r>
    </w:p>
    <w:p w:rsidR="001823D7" w:rsidRPr="00A02935" w:rsidRDefault="001823D7" w:rsidP="001823D7">
      <w:pPr>
        <w:pStyle w:val="ListParagraph"/>
        <w:numPr>
          <w:ilvl w:val="0"/>
          <w:numId w:val="37"/>
        </w:numPr>
        <w:tabs>
          <w:tab w:val="left" w:pos="709"/>
          <w:tab w:val="left" w:pos="1985"/>
          <w:tab w:val="right" w:pos="9071"/>
          <w:tab w:val="right" w:pos="9214"/>
        </w:tabs>
        <w:ind w:right="566"/>
      </w:pPr>
      <w:r w:rsidRPr="00A02935">
        <w:t>Elektroniese media</w:t>
      </w:r>
    </w:p>
    <w:p w:rsidR="001823D7" w:rsidRPr="00A02935" w:rsidRDefault="001823D7" w:rsidP="001823D7">
      <w:pPr>
        <w:pStyle w:val="ListParagraph"/>
        <w:numPr>
          <w:ilvl w:val="0"/>
          <w:numId w:val="37"/>
        </w:numPr>
        <w:tabs>
          <w:tab w:val="left" w:pos="709"/>
          <w:tab w:val="left" w:pos="1985"/>
          <w:tab w:val="right" w:pos="9071"/>
          <w:tab w:val="right" w:pos="9214"/>
        </w:tabs>
        <w:ind w:right="566"/>
      </w:pPr>
      <w:r w:rsidRPr="00A02935">
        <w:t xml:space="preserve">Mense (Opnames </w:t>
      </w:r>
      <w:r w:rsidRPr="00A02935">
        <w:rPr>
          <w:i/>
        </w:rPr>
        <w:t>(surveys),</w:t>
      </w:r>
      <w:r w:rsidRPr="00A02935">
        <w:t xml:space="preserve"> onderhoude</w:t>
      </w:r>
      <w:r w:rsidRPr="00A02935">
        <w:rPr>
          <w:i/>
        </w:rPr>
        <w:t>)</w:t>
      </w:r>
    </w:p>
    <w:p w:rsidR="001823D7" w:rsidRPr="00A02935" w:rsidRDefault="001823D7" w:rsidP="001823D7">
      <w:pPr>
        <w:tabs>
          <w:tab w:val="left" w:pos="709"/>
          <w:tab w:val="left" w:pos="1134"/>
          <w:tab w:val="right" w:pos="9071"/>
          <w:tab w:val="right" w:pos="9214"/>
        </w:tabs>
        <w:ind w:right="566"/>
      </w:pPr>
      <w:r w:rsidRPr="00A02935">
        <w:t>6.2</w:t>
      </w:r>
      <w:r w:rsidRPr="00A02935">
        <w:tab/>
        <w:t xml:space="preserve">Enige geskikte voorbeeld wat die verskil tussen data </w:t>
      </w:r>
      <w:r w:rsidRPr="00A02935">
        <w:sym w:font="Webdings" w:char="F061"/>
      </w:r>
      <w:r w:rsidRPr="00A02935">
        <w:t xml:space="preserve"> en inligting </w:t>
      </w:r>
      <w:r w:rsidRPr="00A02935">
        <w:sym w:font="Webdings" w:char="F061"/>
      </w:r>
      <w:r w:rsidRPr="00A02935">
        <w:t>toon.</w:t>
      </w:r>
      <w:r w:rsidRPr="00A02935">
        <w:tab/>
      </w:r>
      <w:r w:rsidRPr="00A02935">
        <w:tab/>
        <w:t>(2)</w:t>
      </w:r>
    </w:p>
    <w:p w:rsidR="001823D7" w:rsidRPr="00A02935" w:rsidRDefault="001823D7" w:rsidP="001823D7">
      <w:pPr>
        <w:tabs>
          <w:tab w:val="left" w:pos="709"/>
          <w:tab w:val="left" w:pos="1134"/>
          <w:tab w:val="right" w:pos="9071"/>
          <w:tab w:val="right" w:pos="9214"/>
        </w:tabs>
        <w:ind w:left="705" w:right="566" w:hanging="705"/>
      </w:pPr>
      <w:r w:rsidRPr="00A02935">
        <w:t>6.3.1</w:t>
      </w:r>
      <w:r w:rsidRPr="00A02935">
        <w:tab/>
      </w:r>
      <w:r w:rsidRPr="00A02935">
        <w:tab/>
        <w:t xml:space="preserve">Die aantal ure wat toestelle in ‘n huishouding per dag gebruik word </w:t>
      </w:r>
      <w:r w:rsidRPr="00A02935">
        <w:sym w:font="Webdings" w:char="F061"/>
      </w:r>
      <w:r w:rsidRPr="00A02935">
        <w:t>.</w:t>
      </w:r>
      <w:r w:rsidRPr="00A02935">
        <w:tab/>
      </w:r>
      <w:r w:rsidRPr="00A02935">
        <w:tab/>
        <w:t>(1)</w:t>
      </w:r>
    </w:p>
    <w:p w:rsidR="001823D7" w:rsidRPr="00A02935" w:rsidRDefault="001823D7" w:rsidP="001823D7">
      <w:pPr>
        <w:tabs>
          <w:tab w:val="left" w:pos="709"/>
          <w:tab w:val="left" w:pos="1134"/>
          <w:tab w:val="right" w:pos="9071"/>
          <w:tab w:val="right" w:pos="9214"/>
        </w:tabs>
        <w:ind w:left="705" w:right="566" w:hanging="705"/>
      </w:pPr>
      <w:r w:rsidRPr="00A02935">
        <w:t>6.3.2</w:t>
      </w:r>
      <w:r w:rsidRPr="00A02935">
        <w:tab/>
        <w:t xml:space="preserve">Rekenaar </w:t>
      </w:r>
      <w:r w:rsidRPr="00A02935">
        <w:sym w:font="Webdings" w:char="F061"/>
      </w:r>
      <w:r w:rsidRPr="00A02935">
        <w:tab/>
      </w:r>
      <w:r w:rsidRPr="00A02935">
        <w:tab/>
        <w:t>(1)</w:t>
      </w:r>
    </w:p>
    <w:p w:rsidR="001823D7" w:rsidRPr="00A02935" w:rsidRDefault="001823D7" w:rsidP="001823D7">
      <w:pPr>
        <w:tabs>
          <w:tab w:val="left" w:pos="709"/>
          <w:tab w:val="left" w:pos="1134"/>
          <w:tab w:val="right" w:pos="9071"/>
          <w:tab w:val="right" w:pos="9214"/>
        </w:tabs>
        <w:ind w:left="705" w:right="566" w:hanging="705"/>
      </w:pPr>
      <w:r w:rsidRPr="00A02935">
        <w:t>6.3.3</w:t>
      </w:r>
      <w:r w:rsidRPr="00A02935">
        <w:tab/>
        <w:t xml:space="preserve">Ligte </w:t>
      </w:r>
      <w:r w:rsidRPr="00A02935">
        <w:sym w:font="Webdings" w:char="F061"/>
      </w:r>
      <w:r w:rsidRPr="00A02935">
        <w:tab/>
      </w:r>
      <w:r w:rsidRPr="00A02935">
        <w:tab/>
        <w:t>(1)</w:t>
      </w:r>
    </w:p>
    <w:p w:rsidR="001823D7" w:rsidRPr="00A02935" w:rsidRDefault="001823D7" w:rsidP="001823D7">
      <w:pPr>
        <w:tabs>
          <w:tab w:val="left" w:pos="709"/>
          <w:tab w:val="left" w:pos="1134"/>
          <w:tab w:val="right" w:pos="9071"/>
          <w:tab w:val="right" w:pos="9214"/>
        </w:tabs>
        <w:ind w:left="705" w:right="566" w:hanging="705"/>
      </w:pPr>
      <w:r w:rsidRPr="00A02935">
        <w:t>6.3.4</w:t>
      </w:r>
      <w:r w:rsidRPr="00A02935">
        <w:tab/>
        <w:t xml:space="preserve">Mense is vir die grootste gedeelte van weeksdae by die werk/skool en gebruik die meeste van die toestelle (behalwe yskas en warmwatertoestel </w:t>
      </w:r>
      <w:r w:rsidRPr="00A02935">
        <w:rPr>
          <w:i/>
        </w:rPr>
        <w:t>(geyser)</w:t>
      </w:r>
      <w:r w:rsidRPr="00A02935">
        <w:t xml:space="preserve">) slegs in die aande. </w:t>
      </w:r>
      <w:r w:rsidRPr="00A02935">
        <w:sym w:font="Webdings" w:char="F061"/>
      </w:r>
      <w:r w:rsidRPr="00A02935">
        <w:tab/>
      </w:r>
      <w:r w:rsidRPr="00A02935">
        <w:tab/>
        <w:t>(1)</w:t>
      </w:r>
    </w:p>
    <w:p w:rsidR="001823D7" w:rsidRPr="00A02935" w:rsidRDefault="001823D7" w:rsidP="001823D7">
      <w:pPr>
        <w:tabs>
          <w:tab w:val="left" w:pos="709"/>
          <w:tab w:val="left" w:pos="1134"/>
          <w:tab w:val="right" w:pos="9071"/>
          <w:tab w:val="right" w:pos="9214"/>
        </w:tabs>
        <w:ind w:left="705" w:right="566" w:hanging="705"/>
      </w:pPr>
      <w:r w:rsidRPr="00A02935">
        <w:t>6.3.5</w:t>
      </w:r>
      <w:r w:rsidRPr="00A02935">
        <w:tab/>
        <w:t xml:space="preserve">Skakel die warmwatertoestel </w:t>
      </w:r>
      <w:r w:rsidRPr="00A02935">
        <w:rPr>
          <w:i/>
        </w:rPr>
        <w:t>(geyser)</w:t>
      </w:r>
      <w:r w:rsidRPr="00A02935">
        <w:t xml:space="preserve"> bedags </w:t>
      </w:r>
      <w:r w:rsidR="00C16E00" w:rsidRPr="00A02935">
        <w:t>gedurende</w:t>
      </w:r>
      <w:r w:rsidRPr="00A02935">
        <w:t xml:space="preserve"> weekdae af </w:t>
      </w:r>
      <w:r w:rsidRPr="00A02935">
        <w:sym w:font="Webdings" w:char="F061"/>
      </w:r>
      <w:r w:rsidRPr="00A02935">
        <w:t xml:space="preserve"> </w:t>
      </w:r>
      <w:r w:rsidR="00C16E00" w:rsidRPr="00A02935">
        <w:t>omdat</w:t>
      </w:r>
      <w:r w:rsidRPr="00A02935">
        <w:t xml:space="preserve"> dit slegs in die aand benodig word. </w:t>
      </w:r>
      <w:r w:rsidRPr="00A02935">
        <w:sym w:font="Webdings" w:char="F061"/>
      </w:r>
      <w:r w:rsidRPr="00A02935">
        <w:tab/>
      </w:r>
      <w:r w:rsidRPr="00A02935">
        <w:tab/>
        <w:t>(2)</w:t>
      </w:r>
    </w:p>
    <w:p w:rsidR="001823D7" w:rsidRPr="00A02935" w:rsidRDefault="001823D7" w:rsidP="001823D7">
      <w:pPr>
        <w:tabs>
          <w:tab w:val="left" w:pos="709"/>
          <w:tab w:val="left" w:pos="1985"/>
          <w:tab w:val="right" w:pos="9071"/>
          <w:tab w:val="right" w:pos="9214"/>
        </w:tabs>
        <w:spacing w:after="60"/>
        <w:ind w:right="567"/>
      </w:pPr>
      <w:r w:rsidRPr="00A02935">
        <w:t xml:space="preserve">6.4 </w:t>
      </w:r>
      <w:r w:rsidRPr="00A02935">
        <w:tab/>
        <w:t xml:space="preserve">Enige drie van die volgende: </w:t>
      </w:r>
      <w:r w:rsidRPr="00A02935">
        <w:sym w:font="Webdings" w:char="F061"/>
      </w:r>
      <w:r w:rsidRPr="00A02935">
        <w:sym w:font="Webdings" w:char="F061"/>
      </w:r>
      <w:r w:rsidRPr="00A02935">
        <w:tab/>
      </w:r>
      <w:r w:rsidRPr="00A02935">
        <w:tab/>
        <w:t>(3)</w:t>
      </w:r>
    </w:p>
    <w:p w:rsidR="001823D7" w:rsidRPr="00A02935" w:rsidRDefault="001823D7" w:rsidP="001823D7">
      <w:pPr>
        <w:pStyle w:val="ListParagraph"/>
        <w:numPr>
          <w:ilvl w:val="0"/>
          <w:numId w:val="38"/>
        </w:numPr>
        <w:tabs>
          <w:tab w:val="left" w:pos="709"/>
          <w:tab w:val="left" w:pos="1985"/>
          <w:tab w:val="right" w:pos="9071"/>
          <w:tab w:val="right" w:pos="9214"/>
        </w:tabs>
        <w:ind w:right="566"/>
      </w:pPr>
      <w:r w:rsidRPr="00A02935">
        <w:t>Berekeninge</w:t>
      </w:r>
    </w:p>
    <w:p w:rsidR="001823D7" w:rsidRPr="00A02935" w:rsidRDefault="001823D7" w:rsidP="001823D7">
      <w:pPr>
        <w:pStyle w:val="ListParagraph"/>
        <w:numPr>
          <w:ilvl w:val="0"/>
          <w:numId w:val="38"/>
        </w:numPr>
        <w:tabs>
          <w:tab w:val="left" w:pos="709"/>
          <w:tab w:val="left" w:pos="1985"/>
          <w:tab w:val="right" w:pos="9071"/>
          <w:tab w:val="right" w:pos="9214"/>
        </w:tabs>
        <w:ind w:right="566"/>
      </w:pPr>
      <w:r w:rsidRPr="00A02935">
        <w:t>Sif</w:t>
      </w:r>
    </w:p>
    <w:p w:rsidR="001823D7" w:rsidRPr="00A02935" w:rsidRDefault="001823D7" w:rsidP="001823D7">
      <w:pPr>
        <w:pStyle w:val="ListParagraph"/>
        <w:numPr>
          <w:ilvl w:val="0"/>
          <w:numId w:val="38"/>
        </w:numPr>
        <w:tabs>
          <w:tab w:val="left" w:pos="709"/>
          <w:tab w:val="left" w:pos="1985"/>
          <w:tab w:val="right" w:pos="9071"/>
          <w:tab w:val="right" w:pos="9214"/>
        </w:tabs>
        <w:ind w:right="566"/>
      </w:pPr>
      <w:r w:rsidRPr="00A02935">
        <w:t>Sorte</w:t>
      </w:r>
      <w:r w:rsidR="00C16E00" w:rsidRPr="00A02935">
        <w:t>er</w:t>
      </w:r>
    </w:p>
    <w:p w:rsidR="001823D7" w:rsidRPr="00A02935" w:rsidRDefault="00C16E00" w:rsidP="001823D7">
      <w:pPr>
        <w:pStyle w:val="ListParagraph"/>
        <w:numPr>
          <w:ilvl w:val="0"/>
          <w:numId w:val="38"/>
        </w:numPr>
        <w:tabs>
          <w:tab w:val="left" w:pos="709"/>
          <w:tab w:val="left" w:pos="1985"/>
          <w:tab w:val="right" w:pos="9071"/>
          <w:tab w:val="right" w:pos="9214"/>
        </w:tabs>
        <w:ind w:right="566"/>
      </w:pPr>
      <w:r w:rsidRPr="00A02935">
        <w:t>Tel</w:t>
      </w:r>
      <w:r w:rsidR="001823D7" w:rsidRPr="00A02935">
        <w:t xml:space="preserve"> </w:t>
      </w:r>
      <w:r w:rsidRPr="00A02935">
        <w:rPr>
          <w:i/>
        </w:rPr>
        <w:t>(Count</w:t>
      </w:r>
      <w:r w:rsidR="001823D7" w:rsidRPr="00A02935">
        <w:rPr>
          <w:i/>
        </w:rPr>
        <w:t>)</w:t>
      </w:r>
    </w:p>
    <w:p w:rsidR="001823D7" w:rsidRPr="00A02935" w:rsidRDefault="00C16E00" w:rsidP="001823D7">
      <w:pPr>
        <w:pStyle w:val="ListParagraph"/>
        <w:numPr>
          <w:ilvl w:val="0"/>
          <w:numId w:val="38"/>
        </w:numPr>
        <w:tabs>
          <w:tab w:val="left" w:pos="709"/>
          <w:tab w:val="left" w:pos="1985"/>
          <w:tab w:val="right" w:pos="9071"/>
          <w:tab w:val="right" w:pos="9214"/>
        </w:tabs>
        <w:ind w:right="566"/>
      </w:pPr>
      <w:r w:rsidRPr="00A02935">
        <w:t xml:space="preserve">Rangskik/Kategoriseer </w:t>
      </w:r>
    </w:p>
    <w:p w:rsidR="001823D7" w:rsidRPr="00A02935" w:rsidRDefault="001823D7" w:rsidP="001823D7">
      <w:pPr>
        <w:pStyle w:val="ListParagraph"/>
        <w:numPr>
          <w:ilvl w:val="0"/>
          <w:numId w:val="38"/>
        </w:numPr>
        <w:tabs>
          <w:tab w:val="left" w:pos="709"/>
          <w:tab w:val="left" w:pos="1985"/>
          <w:tab w:val="right" w:pos="9071"/>
          <w:tab w:val="right" w:pos="9214"/>
        </w:tabs>
        <w:ind w:right="566"/>
      </w:pPr>
      <w:r w:rsidRPr="00A02935">
        <w:t>Vergelyk</w:t>
      </w:r>
    </w:p>
    <w:p w:rsidR="00555FAB" w:rsidRPr="00A02935" w:rsidRDefault="00555FAB">
      <w:pPr>
        <w:rPr>
          <w:rFonts w:asciiTheme="majorHAnsi" w:eastAsiaTheme="majorEastAsia" w:hAnsiTheme="majorHAnsi" w:cstheme="majorBidi"/>
          <w:b/>
          <w:bCs/>
          <w:color w:val="4F81BD" w:themeColor="accent1"/>
        </w:rPr>
      </w:pPr>
      <w:r w:rsidRPr="00A02935">
        <w:br w:type="page"/>
      </w:r>
    </w:p>
    <w:p w:rsidR="006E2A36" w:rsidRPr="00A02935" w:rsidRDefault="00582C06" w:rsidP="005C13D1">
      <w:pPr>
        <w:pStyle w:val="Heading3"/>
        <w:pBdr>
          <w:top w:val="dotted" w:sz="4" w:space="1" w:color="4F81BD" w:themeColor="accent1"/>
          <w:bottom w:val="dotted" w:sz="4" w:space="1" w:color="4F81BD" w:themeColor="accent1"/>
        </w:pBdr>
        <w:tabs>
          <w:tab w:val="left" w:pos="567"/>
          <w:tab w:val="right" w:pos="9356"/>
        </w:tabs>
        <w:spacing w:after="200"/>
        <w:ind w:right="-1"/>
      </w:pPr>
      <w:bookmarkStart w:id="106" w:name="_Toc367263414"/>
      <w:r w:rsidRPr="00A02935">
        <w:lastRenderedPageBreak/>
        <w:t>Vraag</w:t>
      </w:r>
      <w:r w:rsidR="006E2A36" w:rsidRPr="00A02935">
        <w:t xml:space="preserve"> 7</w:t>
      </w:r>
      <w:r w:rsidR="005C13D1" w:rsidRPr="00A02935">
        <w:tab/>
      </w:r>
      <w:r w:rsidR="009666A7" w:rsidRPr="00A02935">
        <w:t>(10</w:t>
      </w:r>
      <w:r w:rsidR="00BB21C5" w:rsidRPr="00A02935">
        <w:t>)</w:t>
      </w:r>
      <w:bookmarkEnd w:id="106"/>
    </w:p>
    <w:p w:rsidR="00582C06" w:rsidRPr="00A02935" w:rsidRDefault="00582C06" w:rsidP="00582C06">
      <w:pPr>
        <w:tabs>
          <w:tab w:val="left" w:pos="709"/>
          <w:tab w:val="left" w:pos="1985"/>
          <w:tab w:val="right" w:pos="9071"/>
          <w:tab w:val="right" w:pos="9214"/>
        </w:tabs>
        <w:ind w:right="566"/>
      </w:pPr>
      <w:r w:rsidRPr="00A02935">
        <w:t>7.1.1</w:t>
      </w:r>
      <w:r w:rsidRPr="00A02935">
        <w:tab/>
        <w:t>Misleidend</w:t>
      </w:r>
      <w:r w:rsidR="00DB24F2" w:rsidRPr="00A02935">
        <w:t>e</w:t>
      </w:r>
      <w:r w:rsidRPr="00A02935">
        <w:t xml:space="preserve">, onwaar e-posboodskap </w:t>
      </w:r>
      <w:r w:rsidRPr="00A02935">
        <w:sym w:font="Webdings" w:char="F061"/>
      </w:r>
      <w:r w:rsidRPr="00A02935">
        <w:t xml:space="preserve">wat aan jou as die waarheid gestuur word </w:t>
      </w:r>
      <w:r w:rsidRPr="00A02935">
        <w:sym w:font="Webdings" w:char="F061"/>
      </w:r>
      <w:r w:rsidRPr="00A02935">
        <w:t>.</w:t>
      </w:r>
      <w:r w:rsidRPr="00A02935">
        <w:tab/>
      </w:r>
      <w:r w:rsidRPr="00A02935">
        <w:tab/>
        <w:t>(2)</w:t>
      </w:r>
    </w:p>
    <w:p w:rsidR="00582C06" w:rsidRPr="00A02935" w:rsidRDefault="00582C06" w:rsidP="00582C06">
      <w:pPr>
        <w:tabs>
          <w:tab w:val="left" w:pos="709"/>
          <w:tab w:val="left" w:pos="1985"/>
          <w:tab w:val="right" w:pos="9071"/>
          <w:tab w:val="right" w:pos="9214"/>
        </w:tabs>
        <w:ind w:right="566"/>
      </w:pPr>
      <w:r w:rsidRPr="00A02935">
        <w:t>7.1.2</w:t>
      </w:r>
      <w:r w:rsidRPr="00A02935">
        <w:tab/>
        <w:t xml:space="preserve">Ongewenste e-pos </w:t>
      </w:r>
      <w:r w:rsidRPr="00A02935">
        <w:sym w:font="Webdings" w:char="F061"/>
      </w:r>
      <w:r w:rsidRPr="00A02935">
        <w:tab/>
      </w:r>
      <w:r w:rsidRPr="00A02935">
        <w:tab/>
        <w:t>(1)</w:t>
      </w:r>
    </w:p>
    <w:p w:rsidR="00582C06" w:rsidRPr="00A02935" w:rsidRDefault="00582C06" w:rsidP="00582C06">
      <w:pPr>
        <w:tabs>
          <w:tab w:val="left" w:pos="709"/>
          <w:tab w:val="left" w:pos="1985"/>
          <w:tab w:val="right" w:pos="9071"/>
          <w:tab w:val="right" w:pos="9214"/>
        </w:tabs>
        <w:spacing w:after="60"/>
        <w:ind w:right="567"/>
      </w:pPr>
      <w:r w:rsidRPr="00A02935">
        <w:t>7.2.1</w:t>
      </w:r>
      <w:r w:rsidRPr="00A02935">
        <w:tab/>
        <w:t xml:space="preserve">Enige twee van die volgende: </w:t>
      </w:r>
      <w:r w:rsidRPr="00A02935">
        <w:sym w:font="Webdings" w:char="F061"/>
      </w:r>
      <w:r w:rsidRPr="00A02935">
        <w:sym w:font="Webdings" w:char="F061"/>
      </w:r>
      <w:r w:rsidRPr="00A02935">
        <w:tab/>
      </w:r>
      <w:r w:rsidRPr="00A02935">
        <w:tab/>
        <w:t>(2)</w:t>
      </w:r>
    </w:p>
    <w:p w:rsidR="00582C06" w:rsidRPr="00A02935" w:rsidRDefault="00582C06" w:rsidP="00582C06">
      <w:pPr>
        <w:pStyle w:val="ListParagraph"/>
        <w:numPr>
          <w:ilvl w:val="0"/>
          <w:numId w:val="34"/>
        </w:numPr>
        <w:tabs>
          <w:tab w:val="left" w:pos="709"/>
          <w:tab w:val="left" w:pos="1985"/>
          <w:tab w:val="right" w:pos="9071"/>
          <w:tab w:val="right" w:pos="9214"/>
        </w:tabs>
        <w:ind w:right="566"/>
      </w:pPr>
      <w:r w:rsidRPr="00A02935">
        <w:t xml:space="preserve">Bank se e-posadres in </w:t>
      </w:r>
      <w:r w:rsidRPr="00A02935">
        <w:rPr>
          <w:i/>
        </w:rPr>
        <w:t>FROM:-</w:t>
      </w:r>
      <w:r w:rsidRPr="00A02935">
        <w:t>lyn is ‘n Gmail-adres.</w:t>
      </w:r>
    </w:p>
    <w:p w:rsidR="00582C06" w:rsidRPr="00A02935" w:rsidRDefault="00582C06" w:rsidP="00582C06">
      <w:pPr>
        <w:pStyle w:val="ListParagraph"/>
        <w:numPr>
          <w:ilvl w:val="0"/>
          <w:numId w:val="34"/>
        </w:numPr>
        <w:tabs>
          <w:tab w:val="left" w:pos="709"/>
          <w:tab w:val="left" w:pos="1985"/>
          <w:tab w:val="right" w:pos="9071"/>
          <w:tab w:val="right" w:pos="9214"/>
        </w:tabs>
        <w:ind w:right="566"/>
      </w:pPr>
      <w:r w:rsidRPr="00A02935">
        <w:t xml:space="preserve">Geen ontvangers </w:t>
      </w:r>
      <w:r w:rsidRPr="00A02935">
        <w:rPr>
          <w:i/>
        </w:rPr>
        <w:t xml:space="preserve">(recipients) </w:t>
      </w:r>
      <w:r w:rsidRPr="00A02935">
        <w:t>in die TO:-veld.</w:t>
      </w:r>
    </w:p>
    <w:p w:rsidR="00582C06" w:rsidRPr="00A02935" w:rsidRDefault="00582C06" w:rsidP="00582C06">
      <w:pPr>
        <w:pStyle w:val="ListParagraph"/>
        <w:numPr>
          <w:ilvl w:val="0"/>
          <w:numId w:val="34"/>
        </w:numPr>
        <w:tabs>
          <w:tab w:val="left" w:pos="709"/>
          <w:tab w:val="left" w:pos="1985"/>
          <w:tab w:val="right" w:pos="9071"/>
          <w:tab w:val="right" w:pos="9214"/>
        </w:tabs>
        <w:ind w:right="566"/>
      </w:pPr>
      <w:r w:rsidRPr="00A02935">
        <w:t xml:space="preserve">Verskaf ‘n skakel </w:t>
      </w:r>
      <w:r w:rsidRPr="00A02935">
        <w:rPr>
          <w:i/>
        </w:rPr>
        <w:t xml:space="preserve">(link) </w:t>
      </w:r>
      <w:r w:rsidRPr="00A02935">
        <w:t xml:space="preserve">om aan te teken </w:t>
      </w:r>
      <w:r w:rsidRPr="00A02935">
        <w:rPr>
          <w:i/>
        </w:rPr>
        <w:t>(to log in).</w:t>
      </w:r>
    </w:p>
    <w:p w:rsidR="00582C06" w:rsidRPr="00A02935" w:rsidRDefault="00582C06" w:rsidP="00582C06">
      <w:pPr>
        <w:pStyle w:val="ListParagraph"/>
        <w:numPr>
          <w:ilvl w:val="0"/>
          <w:numId w:val="34"/>
        </w:numPr>
        <w:tabs>
          <w:tab w:val="left" w:pos="709"/>
          <w:tab w:val="left" w:pos="1985"/>
          <w:tab w:val="right" w:pos="9071"/>
          <w:tab w:val="right" w:pos="9214"/>
        </w:tabs>
        <w:ind w:right="566"/>
      </w:pPr>
      <w:r w:rsidRPr="00A02935">
        <w:t xml:space="preserve">Vra vir vertroulike inligting soos ‘n PIN </w:t>
      </w:r>
    </w:p>
    <w:p w:rsidR="00582C06" w:rsidRPr="00A02935" w:rsidRDefault="00582C06" w:rsidP="00582C06">
      <w:pPr>
        <w:tabs>
          <w:tab w:val="left" w:pos="709"/>
          <w:tab w:val="left" w:pos="1985"/>
          <w:tab w:val="right" w:pos="9071"/>
          <w:tab w:val="right" w:pos="9214"/>
        </w:tabs>
        <w:spacing w:after="60"/>
        <w:ind w:left="703" w:right="567" w:hanging="703"/>
      </w:pPr>
      <w:r w:rsidRPr="00A02935">
        <w:t>7.2.2</w:t>
      </w:r>
      <w:r w:rsidRPr="00A02935">
        <w:tab/>
        <w:t xml:space="preserve">Klikkaping </w:t>
      </w:r>
      <w:r w:rsidRPr="00A02935">
        <w:rPr>
          <w:i/>
        </w:rPr>
        <w:t xml:space="preserve">(phishing) </w:t>
      </w:r>
      <w:r w:rsidRPr="00A02935">
        <w:t xml:space="preserve">vereis ‘n aksie aan die kant van die gebruiker, bv. klik op ‘n skakel </w:t>
      </w:r>
      <w:r w:rsidRPr="00A02935">
        <w:rPr>
          <w:i/>
        </w:rPr>
        <w:t>(link)</w:t>
      </w:r>
      <w:r w:rsidRPr="00A02935">
        <w:t xml:space="preserve"> wat via ‘n e-pos gestuur is wat na ‘n vals webtuiste </w:t>
      </w:r>
      <w:r w:rsidRPr="00A02935">
        <w:rPr>
          <w:i/>
        </w:rPr>
        <w:t xml:space="preserve">(website) </w:t>
      </w:r>
      <w:r w:rsidRPr="00A02935">
        <w:t>lei</w:t>
      </w:r>
      <w:r w:rsidRPr="00A02935">
        <w:sym w:font="Webdings" w:char="F061"/>
      </w:r>
    </w:p>
    <w:p w:rsidR="00582C06" w:rsidRPr="00A02935" w:rsidRDefault="00582C06" w:rsidP="00582C06">
      <w:pPr>
        <w:tabs>
          <w:tab w:val="left" w:pos="709"/>
          <w:tab w:val="left" w:pos="1985"/>
          <w:tab w:val="right" w:pos="9071"/>
          <w:tab w:val="right" w:pos="9214"/>
        </w:tabs>
        <w:ind w:left="705" w:right="566"/>
      </w:pPr>
      <w:r w:rsidRPr="00A02935">
        <w:tab/>
        <w:t xml:space="preserve">Skimkaping </w:t>
      </w:r>
      <w:r w:rsidRPr="00A02935">
        <w:rPr>
          <w:i/>
        </w:rPr>
        <w:t xml:space="preserve">(pharming) </w:t>
      </w:r>
      <w:r w:rsidRPr="00A02935">
        <w:t xml:space="preserve">herlei die gebruiker outomaties na ‘n vals webtuiste, al het die gebruiker die korrekte webadres (URL) ingesleutel </w:t>
      </w:r>
      <w:r w:rsidRPr="00A02935">
        <w:sym w:font="Webdings" w:char="F061"/>
      </w:r>
      <w:r w:rsidRPr="00A02935">
        <w:tab/>
      </w:r>
      <w:r w:rsidRPr="00A02935">
        <w:tab/>
        <w:t>(2)</w:t>
      </w:r>
    </w:p>
    <w:p w:rsidR="00582C06" w:rsidRPr="00A02935" w:rsidRDefault="00582C06" w:rsidP="00582C06">
      <w:pPr>
        <w:tabs>
          <w:tab w:val="left" w:pos="709"/>
          <w:tab w:val="left" w:pos="1985"/>
          <w:tab w:val="right" w:pos="9071"/>
          <w:tab w:val="right" w:pos="9214"/>
        </w:tabs>
        <w:ind w:left="705" w:right="566" w:hanging="705"/>
      </w:pPr>
      <w:r w:rsidRPr="00A02935">
        <w:t>7.3.1</w:t>
      </w:r>
      <w:r w:rsidRPr="00A02935">
        <w:tab/>
      </w:r>
      <w:r w:rsidR="00C57DB8" w:rsidRPr="00A02935">
        <w:t>Kopiereg</w:t>
      </w:r>
      <w:r w:rsidR="000C3636" w:rsidRPr="00A02935">
        <w:t>oortredin</w:t>
      </w:r>
      <w:r w:rsidRPr="00A02935">
        <w:t xml:space="preserve">g </w:t>
      </w:r>
      <w:r w:rsidRPr="00A02935">
        <w:rPr>
          <w:i/>
        </w:rPr>
        <w:t>(copyright infringement)</w:t>
      </w:r>
      <w:r w:rsidRPr="00A02935">
        <w:t xml:space="preserve"> </w:t>
      </w:r>
      <w:r w:rsidRPr="00A02935">
        <w:sym w:font="Webdings" w:char="F061"/>
      </w:r>
      <w:r w:rsidRPr="00A02935">
        <w:t xml:space="preserve">(aanvaar ook programmatuurroof </w:t>
      </w:r>
      <w:r w:rsidRPr="00A02935">
        <w:rPr>
          <w:i/>
        </w:rPr>
        <w:t>(software piracy)</w:t>
      </w:r>
      <w:r w:rsidR="00C57DB8" w:rsidRPr="00A02935">
        <w:rPr>
          <w:i/>
        </w:rPr>
        <w:t>)</w:t>
      </w:r>
      <w:r w:rsidRPr="00A02935">
        <w:tab/>
      </w:r>
      <w:r w:rsidRPr="00A02935">
        <w:tab/>
        <w:t>(1)</w:t>
      </w:r>
    </w:p>
    <w:p w:rsidR="00582C06" w:rsidRPr="00A02935" w:rsidRDefault="00582C06" w:rsidP="00582C06">
      <w:pPr>
        <w:tabs>
          <w:tab w:val="left" w:pos="709"/>
          <w:tab w:val="left" w:pos="1985"/>
          <w:tab w:val="right" w:pos="9071"/>
          <w:tab w:val="right" w:pos="9214"/>
        </w:tabs>
        <w:ind w:right="566"/>
      </w:pPr>
      <w:r w:rsidRPr="00A02935">
        <w:t>7.3.2</w:t>
      </w:r>
      <w:r w:rsidRPr="00A02935">
        <w:tab/>
        <w:t xml:space="preserve">Die ontwikkelaar verloor inkomste </w:t>
      </w:r>
      <w:r w:rsidRPr="00A02935">
        <w:sym w:font="Webdings" w:char="F061"/>
      </w:r>
      <w:r w:rsidRPr="00A02935">
        <w:tab/>
      </w:r>
      <w:r w:rsidRPr="00A02935">
        <w:tab/>
        <w:t>(1)</w:t>
      </w:r>
    </w:p>
    <w:p w:rsidR="00582C06" w:rsidRPr="00A02935" w:rsidRDefault="00582C06" w:rsidP="00582C06">
      <w:pPr>
        <w:tabs>
          <w:tab w:val="left" w:pos="709"/>
          <w:tab w:val="left" w:pos="1985"/>
          <w:tab w:val="right" w:pos="9071"/>
          <w:tab w:val="right" w:pos="9214"/>
        </w:tabs>
        <w:ind w:right="566"/>
      </w:pPr>
      <w:r w:rsidRPr="00A02935">
        <w:t>7.3.3</w:t>
      </w:r>
      <w:r w:rsidRPr="00A02935">
        <w:tab/>
        <w:t xml:space="preserve">Die URL word voorsien om erkenning aan die bron te gee. </w:t>
      </w:r>
      <w:r w:rsidRPr="00A02935">
        <w:sym w:font="Webdings" w:char="F061"/>
      </w:r>
      <w:r w:rsidRPr="00A02935">
        <w:tab/>
      </w:r>
      <w:r w:rsidRPr="00A02935">
        <w:tab/>
        <w:t>(1)</w:t>
      </w:r>
    </w:p>
    <w:p w:rsidR="006E2A36" w:rsidRPr="00A02935" w:rsidRDefault="007B2995" w:rsidP="00CC525B">
      <w:pPr>
        <w:pStyle w:val="Heading3"/>
        <w:pBdr>
          <w:top w:val="dotted" w:sz="4" w:space="1" w:color="4F81BD" w:themeColor="accent1"/>
          <w:bottom w:val="dotted" w:sz="4" w:space="1" w:color="4F81BD" w:themeColor="accent1"/>
        </w:pBdr>
        <w:tabs>
          <w:tab w:val="left" w:pos="567"/>
          <w:tab w:val="right" w:pos="9356"/>
        </w:tabs>
        <w:spacing w:after="200"/>
        <w:ind w:right="-1"/>
      </w:pPr>
      <w:bookmarkStart w:id="107" w:name="_Toc367263415"/>
      <w:r w:rsidRPr="00A02935">
        <w:t>Vraag</w:t>
      </w:r>
      <w:r w:rsidR="006E2A36" w:rsidRPr="00A02935">
        <w:t xml:space="preserve"> 8</w:t>
      </w:r>
      <w:r w:rsidR="00876B54" w:rsidRPr="00A02935">
        <w:tab/>
        <w:t>(17</w:t>
      </w:r>
      <w:r w:rsidR="00CC525B" w:rsidRPr="00A02935">
        <w:t>)</w:t>
      </w:r>
      <w:bookmarkEnd w:id="107"/>
    </w:p>
    <w:p w:rsidR="007B2995" w:rsidRPr="00A02935" w:rsidRDefault="007B2995" w:rsidP="007B2995">
      <w:pPr>
        <w:tabs>
          <w:tab w:val="left" w:pos="709"/>
          <w:tab w:val="left" w:pos="1985"/>
          <w:tab w:val="right" w:pos="9071"/>
          <w:tab w:val="right" w:pos="9214"/>
        </w:tabs>
        <w:spacing w:after="60"/>
        <w:ind w:right="567"/>
      </w:pPr>
      <w:r w:rsidRPr="00A02935">
        <w:t>8.1</w:t>
      </w:r>
      <w:r w:rsidRPr="00A02935">
        <w:tab/>
        <w:t xml:space="preserve">Die harde onderbreking </w:t>
      </w:r>
      <w:r w:rsidRPr="00A02935">
        <w:rPr>
          <w:i/>
        </w:rPr>
        <w:t xml:space="preserve">(hard enter) </w:t>
      </w:r>
      <w:r w:rsidRPr="00A02935">
        <w:t xml:space="preserve">(Enter-sleutel) beëindig ‘n paragraaf. </w:t>
      </w:r>
      <w:r w:rsidRPr="00A02935">
        <w:sym w:font="Webdings" w:char="F061"/>
      </w:r>
    </w:p>
    <w:p w:rsidR="007B2995" w:rsidRPr="00A02935" w:rsidRDefault="007B2995" w:rsidP="007B2995">
      <w:pPr>
        <w:tabs>
          <w:tab w:val="left" w:pos="709"/>
          <w:tab w:val="left" w:pos="1985"/>
          <w:tab w:val="right" w:pos="9071"/>
          <w:tab w:val="right" w:pos="9214"/>
        </w:tabs>
        <w:ind w:right="566"/>
      </w:pPr>
      <w:r w:rsidRPr="00A02935">
        <w:tab/>
        <w:t xml:space="preserve">Die sagte onderbreking </w:t>
      </w:r>
      <w:r w:rsidRPr="00A02935">
        <w:rPr>
          <w:i/>
        </w:rPr>
        <w:t xml:space="preserve">(soft enter) </w:t>
      </w:r>
      <w:r w:rsidRPr="00A02935">
        <w:t xml:space="preserve">(Shift+Enter) beëindig ‘n reël. </w:t>
      </w:r>
      <w:r w:rsidRPr="00A02935">
        <w:sym w:font="Webdings" w:char="F061"/>
      </w:r>
      <w:r w:rsidRPr="00A02935">
        <w:tab/>
      </w:r>
      <w:r w:rsidRPr="00A02935">
        <w:tab/>
        <w:t>(2)</w:t>
      </w:r>
    </w:p>
    <w:p w:rsidR="007B2995" w:rsidRPr="00A02935" w:rsidRDefault="007B2995" w:rsidP="007B2995">
      <w:pPr>
        <w:tabs>
          <w:tab w:val="left" w:pos="709"/>
          <w:tab w:val="left" w:pos="1985"/>
          <w:tab w:val="right" w:pos="9071"/>
          <w:tab w:val="right" w:pos="9214"/>
        </w:tabs>
        <w:spacing w:after="60"/>
        <w:ind w:right="567"/>
      </w:pPr>
      <w:r w:rsidRPr="00A02935">
        <w:t>8.2</w:t>
      </w:r>
      <w:r w:rsidRPr="00A02935">
        <w:tab/>
        <w:t xml:space="preserve">Enige twee van die volgende: </w:t>
      </w:r>
      <w:r w:rsidRPr="00A02935">
        <w:sym w:font="Webdings" w:char="F061"/>
      </w:r>
      <w:r w:rsidRPr="00A02935">
        <w:sym w:font="Webdings" w:char="F061"/>
      </w:r>
      <w:r w:rsidRPr="00A02935">
        <w:tab/>
      </w:r>
      <w:r w:rsidRPr="00A02935">
        <w:tab/>
        <w:t>(2)</w:t>
      </w:r>
    </w:p>
    <w:p w:rsidR="007B2995" w:rsidRPr="00A02935" w:rsidRDefault="007B2995" w:rsidP="007B2995">
      <w:pPr>
        <w:pStyle w:val="ListParagraph"/>
        <w:numPr>
          <w:ilvl w:val="0"/>
          <w:numId w:val="36"/>
        </w:numPr>
      </w:pPr>
      <w:r w:rsidRPr="00A02935">
        <w:t xml:space="preserve">Soek &amp; Vervang </w:t>
      </w:r>
      <w:r w:rsidRPr="00A02935">
        <w:rPr>
          <w:i/>
        </w:rPr>
        <w:t>(Find &amp; Replace)</w:t>
      </w:r>
    </w:p>
    <w:p w:rsidR="007B2995" w:rsidRPr="00A02935" w:rsidRDefault="007B2995" w:rsidP="007B2995">
      <w:pPr>
        <w:pStyle w:val="ListParagraph"/>
        <w:numPr>
          <w:ilvl w:val="0"/>
          <w:numId w:val="36"/>
        </w:numPr>
      </w:pPr>
      <w:r w:rsidRPr="00A02935">
        <w:t xml:space="preserve">Template </w:t>
      </w:r>
      <w:r w:rsidRPr="00A02935">
        <w:rPr>
          <w:i/>
        </w:rPr>
        <w:t>(Templates)</w:t>
      </w:r>
    </w:p>
    <w:p w:rsidR="007B2995" w:rsidRPr="00A02935" w:rsidRDefault="007B2995" w:rsidP="007B2995">
      <w:pPr>
        <w:pStyle w:val="ListParagraph"/>
        <w:numPr>
          <w:ilvl w:val="0"/>
          <w:numId w:val="36"/>
        </w:numPr>
      </w:pPr>
      <w:r w:rsidRPr="00A02935">
        <w:t xml:space="preserve">Kopieer &amp; Plak </w:t>
      </w:r>
      <w:r w:rsidRPr="00A02935">
        <w:rPr>
          <w:i/>
        </w:rPr>
        <w:t>(Copy &amp; Paste)</w:t>
      </w:r>
    </w:p>
    <w:p w:rsidR="007B2995" w:rsidRPr="00A02935" w:rsidRDefault="007B2995" w:rsidP="007B2995">
      <w:pPr>
        <w:pStyle w:val="ListParagraph"/>
        <w:numPr>
          <w:ilvl w:val="0"/>
          <w:numId w:val="36"/>
        </w:numPr>
      </w:pPr>
      <w:r w:rsidRPr="00A02935">
        <w:t xml:space="preserve">Style </w:t>
      </w:r>
      <w:r w:rsidRPr="00A02935">
        <w:rPr>
          <w:i/>
        </w:rPr>
        <w:t>(Styles)</w:t>
      </w:r>
    </w:p>
    <w:p w:rsidR="007B2995" w:rsidRPr="00A02935" w:rsidRDefault="007B2995" w:rsidP="007B2995">
      <w:pPr>
        <w:pStyle w:val="ListParagraph"/>
        <w:numPr>
          <w:ilvl w:val="0"/>
          <w:numId w:val="36"/>
        </w:numPr>
      </w:pPr>
      <w:r w:rsidRPr="00A02935">
        <w:t xml:space="preserve">Outomatiese inhoudsopgawe </w:t>
      </w:r>
      <w:r w:rsidRPr="00A02935">
        <w:rPr>
          <w:i/>
        </w:rPr>
        <w:t>(Automatic TOC)</w:t>
      </w:r>
      <w:r w:rsidRPr="00A02935">
        <w:t xml:space="preserve">, verwysing </w:t>
      </w:r>
      <w:r w:rsidRPr="00A02935">
        <w:rPr>
          <w:i/>
        </w:rPr>
        <w:t>(referencing)</w:t>
      </w:r>
    </w:p>
    <w:p w:rsidR="007B2995" w:rsidRPr="00A02935" w:rsidRDefault="007B2995" w:rsidP="007B2995">
      <w:pPr>
        <w:pStyle w:val="ListParagraph"/>
        <w:numPr>
          <w:ilvl w:val="0"/>
          <w:numId w:val="36"/>
        </w:numPr>
      </w:pPr>
      <w:r w:rsidRPr="00A02935">
        <w:t xml:space="preserve">Possamevoeging </w:t>
      </w:r>
      <w:r w:rsidRPr="00A02935">
        <w:rPr>
          <w:i/>
        </w:rPr>
        <w:t>(Mail merge)</w:t>
      </w:r>
    </w:p>
    <w:p w:rsidR="007B2995" w:rsidRPr="00A02935" w:rsidRDefault="007B2995" w:rsidP="007B2995">
      <w:pPr>
        <w:pStyle w:val="ListParagraph"/>
        <w:numPr>
          <w:ilvl w:val="0"/>
          <w:numId w:val="36"/>
        </w:numPr>
        <w:rPr>
          <w:i/>
        </w:rPr>
      </w:pPr>
      <w:r w:rsidRPr="00A02935">
        <w:t xml:space="preserve">Spelkontroleerder </w:t>
      </w:r>
      <w:r w:rsidRPr="00A02935">
        <w:rPr>
          <w:i/>
        </w:rPr>
        <w:t>(Spell checker)</w:t>
      </w:r>
    </w:p>
    <w:p w:rsidR="007B2995" w:rsidRPr="00A02935" w:rsidRDefault="007B2995" w:rsidP="007B2995">
      <w:pPr>
        <w:pStyle w:val="ListParagraph"/>
        <w:numPr>
          <w:ilvl w:val="0"/>
          <w:numId w:val="36"/>
        </w:numPr>
        <w:rPr>
          <w:i/>
        </w:rPr>
      </w:pPr>
      <w:r w:rsidRPr="00A02935">
        <w:t xml:space="preserve">Outomatiese korrigering </w:t>
      </w:r>
      <w:r w:rsidRPr="00A02935">
        <w:rPr>
          <w:i/>
        </w:rPr>
        <w:t xml:space="preserve"> (Auto correct)</w:t>
      </w:r>
    </w:p>
    <w:p w:rsidR="007B2995" w:rsidRPr="00A02935" w:rsidRDefault="007B2995" w:rsidP="007B2995">
      <w:pPr>
        <w:tabs>
          <w:tab w:val="left" w:pos="709"/>
          <w:tab w:val="left" w:pos="1985"/>
          <w:tab w:val="right" w:pos="9071"/>
          <w:tab w:val="right" w:pos="9214"/>
        </w:tabs>
        <w:ind w:right="566"/>
      </w:pPr>
      <w:r w:rsidRPr="00A02935">
        <w:t>8.3.1</w:t>
      </w:r>
      <w:r w:rsidRPr="00A02935">
        <w:tab/>
        <w:t xml:space="preserve">Die spasiebalk is gebruik om die sinne te sentreer. </w:t>
      </w:r>
      <w:r w:rsidRPr="00A02935">
        <w:sym w:font="Webdings" w:char="F061"/>
      </w:r>
      <w:r w:rsidRPr="00A02935">
        <w:tab/>
      </w:r>
      <w:r w:rsidRPr="00A02935">
        <w:tab/>
        <w:t>(1)</w:t>
      </w:r>
    </w:p>
    <w:p w:rsidR="007B2995" w:rsidRPr="00A02935" w:rsidRDefault="007B2995" w:rsidP="007B2995">
      <w:pPr>
        <w:tabs>
          <w:tab w:val="left" w:pos="709"/>
          <w:tab w:val="left" w:pos="1985"/>
          <w:tab w:val="right" w:pos="9071"/>
          <w:tab w:val="right" w:pos="9214"/>
        </w:tabs>
        <w:ind w:left="705" w:right="566" w:hanging="705"/>
      </w:pPr>
      <w:r w:rsidRPr="00A02935">
        <w:t>8.3.2</w:t>
      </w:r>
      <w:r w:rsidRPr="00A02935">
        <w:tab/>
        <w:t xml:space="preserve">Gebruik paragraafsentrering om te verhoed dat dit gebeur as die lettertipe verander. </w:t>
      </w:r>
      <w:r w:rsidRPr="00A02935">
        <w:sym w:font="Webdings" w:char="F061"/>
      </w:r>
      <w:r w:rsidRPr="00A02935">
        <w:tab/>
      </w:r>
      <w:r w:rsidRPr="00A02935">
        <w:tab/>
        <w:t>(1)</w:t>
      </w:r>
    </w:p>
    <w:p w:rsidR="007B2995" w:rsidRPr="00A02935" w:rsidRDefault="007B2995" w:rsidP="007B2995">
      <w:pPr>
        <w:tabs>
          <w:tab w:val="left" w:pos="709"/>
          <w:tab w:val="left" w:pos="1985"/>
          <w:tab w:val="right" w:pos="9071"/>
          <w:tab w:val="right" w:pos="9214"/>
        </w:tabs>
        <w:ind w:right="566"/>
      </w:pPr>
      <w:r w:rsidRPr="00A02935">
        <w:t>8.4</w:t>
      </w:r>
      <w:r w:rsidRPr="00A02935">
        <w:tab/>
        <w:t xml:space="preserve">Kliek op enige geformateerde ‘the’-woord </w:t>
      </w:r>
      <w:r w:rsidRPr="00A02935">
        <w:sym w:font="Webdings" w:char="F061"/>
      </w:r>
      <w:r w:rsidRPr="00A02935">
        <w:br/>
      </w:r>
      <w:r w:rsidRPr="00A02935">
        <w:tab/>
        <w:t xml:space="preserve">Gebruik die ‘select text with similar formatting/style’ opdrag </w:t>
      </w:r>
      <w:r w:rsidRPr="00A02935">
        <w:sym w:font="Webdings" w:char="F061"/>
      </w:r>
      <w:r w:rsidRPr="00A02935">
        <w:tab/>
      </w:r>
      <w:r w:rsidRPr="00A02935">
        <w:tab/>
        <w:t>(2)</w:t>
      </w:r>
    </w:p>
    <w:p w:rsidR="007B2995" w:rsidRPr="00A02935" w:rsidRDefault="007B2995" w:rsidP="007B2995">
      <w:pPr>
        <w:tabs>
          <w:tab w:val="left" w:pos="709"/>
          <w:tab w:val="left" w:pos="1134"/>
          <w:tab w:val="right" w:pos="9356"/>
        </w:tabs>
        <w:ind w:left="1134" w:right="510" w:hanging="1134"/>
      </w:pPr>
      <w:r w:rsidRPr="00A02935">
        <w:t>8.5.1</w:t>
      </w:r>
      <w:r w:rsidRPr="00A02935">
        <w:tab/>
        <w:t>a)</w:t>
      </w:r>
      <w:r w:rsidRPr="00A02935">
        <w:tab/>
        <w:t>Teks (</w:t>
      </w:r>
      <w:r w:rsidRPr="00A02935">
        <w:rPr>
          <w:i/>
        </w:rPr>
        <w:t>Text</w:t>
      </w:r>
      <w:r w:rsidRPr="00A02935">
        <w:t xml:space="preserve">) </w:t>
      </w:r>
      <w:r w:rsidRPr="00A02935">
        <w:sym w:font="Webdings" w:char="F061"/>
      </w:r>
      <w:r w:rsidRPr="00A02935">
        <w:tab/>
        <w:t>(1)</w:t>
      </w:r>
    </w:p>
    <w:p w:rsidR="007B2995" w:rsidRPr="00A02935" w:rsidRDefault="007B2995" w:rsidP="007B2995">
      <w:pPr>
        <w:tabs>
          <w:tab w:val="left" w:pos="709"/>
          <w:tab w:val="left" w:pos="1134"/>
          <w:tab w:val="right" w:pos="9356"/>
        </w:tabs>
        <w:ind w:left="1134" w:right="510" w:hanging="1134"/>
      </w:pPr>
      <w:r w:rsidRPr="00A02935">
        <w:tab/>
        <w:t>b)</w:t>
      </w:r>
      <w:r w:rsidRPr="00A02935">
        <w:tab/>
        <w:t>Geldeenheid (</w:t>
      </w:r>
      <w:r w:rsidRPr="00A02935">
        <w:rPr>
          <w:i/>
        </w:rPr>
        <w:t>Currency</w:t>
      </w:r>
      <w:r w:rsidRPr="00A02935">
        <w:t xml:space="preserve">) </w:t>
      </w:r>
      <w:r w:rsidRPr="00A02935">
        <w:sym w:font="Webdings" w:char="F061"/>
      </w:r>
      <w:r w:rsidRPr="00A02935">
        <w:t xml:space="preserve"> (aanvaar ook Accounting)</w:t>
      </w:r>
      <w:r w:rsidRPr="00A02935">
        <w:tab/>
        <w:t>(1)</w:t>
      </w:r>
    </w:p>
    <w:p w:rsidR="007B2995" w:rsidRPr="00A02935" w:rsidRDefault="007B2995" w:rsidP="007B2995">
      <w:pPr>
        <w:tabs>
          <w:tab w:val="left" w:pos="709"/>
          <w:tab w:val="left" w:pos="1985"/>
          <w:tab w:val="right" w:pos="9071"/>
          <w:tab w:val="right" w:pos="9356"/>
        </w:tabs>
        <w:ind w:left="709" w:right="566" w:hanging="709"/>
      </w:pPr>
      <w:r w:rsidRPr="00A02935">
        <w:br w:type="page"/>
      </w:r>
      <w:r w:rsidRPr="00A02935">
        <w:lastRenderedPageBreak/>
        <w:t>8.5.2</w:t>
      </w:r>
      <w:r w:rsidRPr="00A02935">
        <w:tab/>
        <w:t xml:space="preserve">COUNTA tel alle nie-leë selle (selle met data in), ongeag wat die datatipe van die data in die selle is. </w:t>
      </w:r>
      <w:r w:rsidRPr="00A02935">
        <w:sym w:font="Webdings" w:char="F061"/>
      </w:r>
      <w:r w:rsidR="0090405B" w:rsidRPr="00A02935">
        <w:tab/>
      </w:r>
      <w:r w:rsidR="0090405B" w:rsidRPr="00A02935">
        <w:tab/>
      </w:r>
      <w:r w:rsidRPr="00A02935">
        <w:tab/>
        <w:t>(1)</w:t>
      </w:r>
    </w:p>
    <w:p w:rsidR="007B2995" w:rsidRPr="00A02935" w:rsidRDefault="007B2995" w:rsidP="007B2995">
      <w:pPr>
        <w:tabs>
          <w:tab w:val="left" w:pos="709"/>
          <w:tab w:val="left" w:pos="1985"/>
          <w:tab w:val="right" w:pos="9071"/>
          <w:tab w:val="right" w:pos="9356"/>
        </w:tabs>
        <w:ind w:right="566"/>
      </w:pPr>
      <w:r w:rsidRPr="00A02935">
        <w:tab/>
        <w:t xml:space="preserve">COUNT tel slegs die selle wat </w:t>
      </w:r>
      <w:r w:rsidR="0090405B" w:rsidRPr="00A02935">
        <w:t>getalle</w:t>
      </w:r>
      <w:r w:rsidRPr="00A02935">
        <w:t xml:space="preserve"> bevat.  </w:t>
      </w:r>
      <w:r w:rsidRPr="00A02935">
        <w:sym w:font="Webdings" w:char="F061"/>
      </w:r>
      <w:r w:rsidRPr="00A02935">
        <w:tab/>
      </w:r>
      <w:r w:rsidRPr="00A02935">
        <w:tab/>
        <w:t>(1)</w:t>
      </w:r>
    </w:p>
    <w:p w:rsidR="007B2995" w:rsidRPr="00A02935" w:rsidRDefault="007B2995" w:rsidP="007B2995">
      <w:pPr>
        <w:tabs>
          <w:tab w:val="left" w:pos="709"/>
          <w:tab w:val="left" w:pos="1985"/>
          <w:tab w:val="right" w:pos="9071"/>
          <w:tab w:val="right" w:pos="9356"/>
        </w:tabs>
        <w:ind w:right="566"/>
      </w:pPr>
      <w:r w:rsidRPr="00A02935">
        <w:t>8.5.3</w:t>
      </w:r>
      <w:r w:rsidRPr="00A02935">
        <w:tab/>
      </w:r>
      <w:r w:rsidR="0090405B" w:rsidRPr="00A02935">
        <w:t>Die getalle het desimale</w:t>
      </w:r>
      <w:r w:rsidRPr="00A02935">
        <w:t xml:space="preserve"> </w:t>
      </w:r>
      <w:r w:rsidRPr="00A02935">
        <w:sym w:font="Webdings" w:char="F061"/>
      </w:r>
      <w:r w:rsidRPr="00A02935">
        <w:t xml:space="preserve">maar dit is geformateer om geen desimale te vertoon nie. </w:t>
      </w:r>
      <w:r w:rsidRPr="00A02935">
        <w:sym w:font="Webdings" w:char="F061"/>
      </w:r>
      <w:r w:rsidRPr="00A02935">
        <w:tab/>
      </w:r>
      <w:r w:rsidRPr="00A02935">
        <w:tab/>
        <w:t>(2)</w:t>
      </w:r>
    </w:p>
    <w:p w:rsidR="007B2995" w:rsidRPr="00A02935" w:rsidRDefault="007B2995" w:rsidP="007B2995">
      <w:pPr>
        <w:tabs>
          <w:tab w:val="left" w:pos="709"/>
          <w:tab w:val="left" w:pos="1985"/>
          <w:tab w:val="right" w:pos="9071"/>
          <w:tab w:val="right" w:pos="9356"/>
        </w:tabs>
        <w:ind w:right="566"/>
      </w:pPr>
      <w:r w:rsidRPr="00A02935">
        <w:t>8.5.4</w:t>
      </w:r>
      <w:r w:rsidRPr="00A02935">
        <w:tab/>
        <w:t xml:space="preserve">=D1+D2+D3+D4+D5 </w:t>
      </w:r>
      <w:r w:rsidRPr="00A02935">
        <w:sym w:font="Webdings" w:char="F061"/>
      </w:r>
      <w:r w:rsidRPr="00A02935">
        <w:tab/>
      </w:r>
      <w:r w:rsidRPr="00A02935">
        <w:tab/>
        <w:t>(1)</w:t>
      </w:r>
    </w:p>
    <w:p w:rsidR="007B2995" w:rsidRPr="00A02935" w:rsidRDefault="007B2995" w:rsidP="007B2995">
      <w:pPr>
        <w:tabs>
          <w:tab w:val="left" w:pos="709"/>
          <w:tab w:val="left" w:pos="1985"/>
          <w:tab w:val="right" w:pos="9071"/>
          <w:tab w:val="right" w:pos="9214"/>
        </w:tabs>
        <w:spacing w:after="60"/>
        <w:ind w:right="567"/>
      </w:pPr>
      <w:r w:rsidRPr="00A02935">
        <w:t>8.6</w:t>
      </w:r>
      <w:r w:rsidRPr="00A02935">
        <w:tab/>
        <w:t xml:space="preserve">Enige twee van die volgende: </w:t>
      </w:r>
      <w:r w:rsidRPr="00A02935">
        <w:sym w:font="Webdings" w:char="F061"/>
      </w:r>
      <w:r w:rsidRPr="00A02935">
        <w:sym w:font="Webdings" w:char="F061"/>
      </w:r>
      <w:r w:rsidRPr="00A02935">
        <w:tab/>
      </w:r>
      <w:r w:rsidRPr="00A02935">
        <w:tab/>
        <w:t>(2)</w:t>
      </w:r>
    </w:p>
    <w:p w:rsidR="007B2995" w:rsidRPr="00A02935" w:rsidRDefault="007B2995" w:rsidP="007B2995">
      <w:pPr>
        <w:pStyle w:val="ListParagraph"/>
        <w:numPr>
          <w:ilvl w:val="0"/>
          <w:numId w:val="36"/>
        </w:numPr>
      </w:pPr>
      <w:r w:rsidRPr="00A02935">
        <w:t>Te veel teks/inligting op skyfie</w:t>
      </w:r>
    </w:p>
    <w:p w:rsidR="007B2995" w:rsidRPr="00A02935" w:rsidRDefault="007B2995" w:rsidP="007B2995">
      <w:pPr>
        <w:pStyle w:val="ListParagraph"/>
        <w:numPr>
          <w:ilvl w:val="0"/>
          <w:numId w:val="36"/>
        </w:numPr>
      </w:pPr>
      <w:r w:rsidRPr="00A02935">
        <w:t>Lettertipe nie leesbaar nie</w:t>
      </w:r>
    </w:p>
    <w:p w:rsidR="007B2995" w:rsidRPr="00A02935" w:rsidRDefault="007B2995" w:rsidP="007B2995">
      <w:pPr>
        <w:pStyle w:val="ListParagraph"/>
        <w:numPr>
          <w:ilvl w:val="0"/>
          <w:numId w:val="36"/>
        </w:numPr>
      </w:pPr>
      <w:r w:rsidRPr="00A02935">
        <w:t>Lettertipe te klein</w:t>
      </w:r>
    </w:p>
    <w:p w:rsidR="007B2995" w:rsidRPr="00A02935" w:rsidRDefault="007B2995" w:rsidP="007B2995">
      <w:pPr>
        <w:pStyle w:val="ListParagraph"/>
        <w:numPr>
          <w:ilvl w:val="0"/>
          <w:numId w:val="36"/>
        </w:numPr>
      </w:pPr>
      <w:r w:rsidRPr="00A02935">
        <w:t xml:space="preserve">Kontras </w:t>
      </w:r>
      <w:r w:rsidR="0090405B" w:rsidRPr="00A02935">
        <w:t xml:space="preserve">tussen </w:t>
      </w:r>
      <w:r w:rsidRPr="00A02935">
        <w:t>kle</w:t>
      </w:r>
      <w:r w:rsidR="0090405B" w:rsidRPr="00A02935">
        <w:t>ur van lettertipe en agtergrond</w:t>
      </w:r>
      <w:r w:rsidRPr="00A02935">
        <w:t>kleur bevorder nie leesbaarheid nie</w:t>
      </w:r>
    </w:p>
    <w:p w:rsidR="007B2995" w:rsidRPr="00A02935" w:rsidRDefault="007B2995" w:rsidP="007B2995">
      <w:pPr>
        <w:pStyle w:val="ListParagraph"/>
        <w:numPr>
          <w:ilvl w:val="0"/>
          <w:numId w:val="36"/>
        </w:numPr>
      </w:pPr>
      <w:r w:rsidRPr="00A02935">
        <w:t>Sinne is te lank – sleutelwoorde behoort gebruik te word.</w:t>
      </w:r>
    </w:p>
    <w:p w:rsidR="007B2995" w:rsidRPr="00A02935" w:rsidRDefault="007B2995" w:rsidP="007B2995">
      <w:pPr>
        <w:pStyle w:val="ListParagraph"/>
        <w:numPr>
          <w:ilvl w:val="0"/>
          <w:numId w:val="36"/>
        </w:numPr>
      </w:pPr>
      <w:r w:rsidRPr="00A02935">
        <w:t>Spelfoute</w:t>
      </w:r>
    </w:p>
    <w:p w:rsidR="007B2995" w:rsidRPr="00A02935" w:rsidRDefault="007B2995" w:rsidP="007B2995">
      <w:pPr>
        <w:pStyle w:val="ListParagraph"/>
        <w:numPr>
          <w:ilvl w:val="0"/>
          <w:numId w:val="36"/>
        </w:numPr>
      </w:pPr>
      <w:r w:rsidRPr="00A02935">
        <w:t>Te veel kolpunte op een skyfie</w:t>
      </w:r>
    </w:p>
    <w:p w:rsidR="008B7A56" w:rsidRPr="00A02935" w:rsidRDefault="008B7A56">
      <w:pPr>
        <w:rPr>
          <w:rFonts w:asciiTheme="majorHAnsi" w:eastAsiaTheme="majorEastAsia" w:hAnsiTheme="majorHAnsi" w:cstheme="majorBidi"/>
          <w:b/>
          <w:bCs/>
          <w:color w:val="365F91" w:themeColor="accent1" w:themeShade="BF"/>
          <w:sz w:val="28"/>
          <w:szCs w:val="28"/>
        </w:rPr>
      </w:pPr>
      <w:r w:rsidRPr="00A02935">
        <w:br w:type="page"/>
      </w:r>
    </w:p>
    <w:p w:rsidR="0056140E" w:rsidRPr="00A02935" w:rsidRDefault="00B12ECB" w:rsidP="003E56F4">
      <w:pPr>
        <w:pStyle w:val="Heading1"/>
        <w:tabs>
          <w:tab w:val="right" w:pos="9214"/>
        </w:tabs>
      </w:pPr>
      <w:bookmarkStart w:id="108" w:name="_Toc367263416"/>
      <w:r w:rsidRPr="00A02935">
        <w:lastRenderedPageBreak/>
        <w:t>Afdeling</w:t>
      </w:r>
      <w:r w:rsidR="0056140E" w:rsidRPr="00A02935">
        <w:t xml:space="preserve"> C – </w:t>
      </w:r>
      <w:r w:rsidRPr="00A02935">
        <w:t>Geïntegreerde Scenario</w:t>
      </w:r>
      <w:r w:rsidR="0056140E" w:rsidRPr="00A02935">
        <w:t xml:space="preserve"> </w:t>
      </w:r>
      <w:r w:rsidR="003E56F4" w:rsidRPr="00A02935">
        <w:tab/>
        <w:t>[45]</w:t>
      </w:r>
      <w:bookmarkEnd w:id="108"/>
    </w:p>
    <w:p w:rsidR="006E2A36" w:rsidRPr="00A02935" w:rsidRDefault="00B12ECB" w:rsidP="00BE27CE">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109" w:name="_Toc367263417"/>
      <w:r w:rsidRPr="00A02935">
        <w:t xml:space="preserve">Vraag </w:t>
      </w:r>
      <w:r w:rsidR="006E2A36" w:rsidRPr="00A02935">
        <w:t>9</w:t>
      </w:r>
      <w:bookmarkEnd w:id="109"/>
    </w:p>
    <w:p w:rsidR="001139E7" w:rsidRPr="00A02935" w:rsidRDefault="001139E7" w:rsidP="001139E7">
      <w:pPr>
        <w:tabs>
          <w:tab w:val="left" w:pos="709"/>
          <w:tab w:val="left" w:pos="1134"/>
          <w:tab w:val="right" w:pos="9214"/>
        </w:tabs>
        <w:ind w:left="1134" w:right="510" w:hanging="1134"/>
      </w:pPr>
      <w:r w:rsidRPr="00A02935">
        <w:t>9.1.1</w:t>
      </w:r>
      <w:r w:rsidRPr="00A02935">
        <w:tab/>
        <w:t>a)</w:t>
      </w:r>
      <w:r w:rsidRPr="00A02935">
        <w:tab/>
        <w:t xml:space="preserve">Die hele gesin sal in staat wees om slegs een drukker (dieselfde) te gebruik. </w:t>
      </w:r>
      <w:r w:rsidRPr="00A02935">
        <w:sym w:font="Webdings" w:char="F061"/>
      </w:r>
      <w:r w:rsidRPr="00A02935">
        <w:t xml:space="preserve"> </w:t>
      </w:r>
      <w:r w:rsidRPr="00A02935">
        <w:tab/>
        <w:t>(1)</w:t>
      </w:r>
    </w:p>
    <w:p w:rsidR="001139E7" w:rsidRPr="00A02935" w:rsidRDefault="001139E7" w:rsidP="001139E7">
      <w:pPr>
        <w:tabs>
          <w:tab w:val="left" w:pos="709"/>
          <w:tab w:val="left" w:pos="1134"/>
          <w:tab w:val="right" w:pos="9214"/>
        </w:tabs>
        <w:ind w:left="1134" w:right="510" w:hanging="1134"/>
      </w:pPr>
      <w:r w:rsidRPr="00A02935">
        <w:tab/>
        <w:t>b)</w:t>
      </w:r>
      <w:r w:rsidRPr="00A02935">
        <w:tab/>
        <w:t xml:space="preserve">Elkeen al via die netwerk na dieselfde drukker, via hulle eie rekenaars, kan druk. </w:t>
      </w:r>
      <w:r w:rsidRPr="00A02935">
        <w:sym w:font="Webdings" w:char="F061"/>
      </w:r>
      <w:r w:rsidRPr="00A02935">
        <w:tab/>
        <w:t>(1)</w:t>
      </w:r>
    </w:p>
    <w:p w:rsidR="001139E7" w:rsidRPr="00A02935" w:rsidRDefault="001139E7" w:rsidP="001139E7">
      <w:pPr>
        <w:tabs>
          <w:tab w:val="left" w:pos="709"/>
          <w:tab w:val="left" w:pos="1134"/>
          <w:tab w:val="right" w:pos="9214"/>
        </w:tabs>
        <w:ind w:left="1134" w:right="510" w:hanging="1134"/>
      </w:pPr>
      <w:r w:rsidRPr="00A02935">
        <w:t>9.1.2</w:t>
      </w:r>
      <w:r w:rsidRPr="00A02935">
        <w:tab/>
        <w:t>a)</w:t>
      </w:r>
      <w:r w:rsidRPr="00A02935">
        <w:tab/>
        <w:t xml:space="preserve">Almal sal in staat wees om op dieselfde tydstip toegang tot die Internet te verkry. </w:t>
      </w:r>
      <w:r w:rsidRPr="00A02935">
        <w:sym w:font="Webdings" w:char="F061"/>
      </w:r>
      <w:r w:rsidRPr="00A02935">
        <w:tab/>
        <w:t>(1)</w:t>
      </w:r>
    </w:p>
    <w:p w:rsidR="001139E7" w:rsidRPr="00A02935" w:rsidRDefault="001139E7" w:rsidP="001139E7">
      <w:pPr>
        <w:tabs>
          <w:tab w:val="left" w:pos="709"/>
          <w:tab w:val="left" w:pos="1134"/>
          <w:tab w:val="right" w:pos="9214"/>
        </w:tabs>
        <w:ind w:left="1134" w:right="510" w:hanging="1134"/>
      </w:pPr>
      <w:r w:rsidRPr="00A02935">
        <w:tab/>
        <w:t>b)</w:t>
      </w:r>
      <w:r w:rsidRPr="00A02935">
        <w:tab/>
        <w:t xml:space="preserve">Die koordlose netwerk sal dit vir hulle moontlik maak om toegang tot die internet vanaf hulle eie rekenaars te verkry, ongeag van waar hulle sit. </w:t>
      </w:r>
      <w:r w:rsidRPr="00A02935">
        <w:sym w:font="Webdings" w:char="F061"/>
      </w:r>
      <w:r w:rsidRPr="00A02935">
        <w:tab/>
        <w:t>(1)</w:t>
      </w:r>
    </w:p>
    <w:p w:rsidR="001139E7" w:rsidRPr="00A02935" w:rsidRDefault="001139E7" w:rsidP="001139E7">
      <w:pPr>
        <w:tabs>
          <w:tab w:val="left" w:pos="709"/>
          <w:tab w:val="left" w:pos="1134"/>
          <w:tab w:val="right" w:pos="9214"/>
        </w:tabs>
        <w:ind w:left="1134" w:right="510" w:hanging="1134"/>
      </w:pPr>
      <w:r w:rsidRPr="00A02935">
        <w:t>9.1.3</w:t>
      </w:r>
      <w:r w:rsidRPr="00A02935">
        <w:tab/>
        <w:t>a)</w:t>
      </w:r>
      <w:r w:rsidRPr="00A02935">
        <w:tab/>
        <w:t xml:space="preserve">Gereelde opdatering van die sekuriteitsprogrammatuur, via die netwerk, is maklik. </w:t>
      </w:r>
      <w:r w:rsidRPr="00A02935">
        <w:sym w:font="Webdings" w:char="F061"/>
      </w:r>
      <w:r w:rsidRPr="00A02935">
        <w:t>.</w:t>
      </w:r>
      <w:r w:rsidRPr="00A02935">
        <w:tab/>
        <w:t>(1)</w:t>
      </w:r>
    </w:p>
    <w:p w:rsidR="001139E7" w:rsidRPr="00A02935" w:rsidRDefault="001139E7" w:rsidP="001139E7">
      <w:pPr>
        <w:tabs>
          <w:tab w:val="left" w:pos="709"/>
          <w:tab w:val="left" w:pos="1134"/>
          <w:tab w:val="right" w:pos="9214"/>
        </w:tabs>
        <w:ind w:left="1134" w:right="510" w:hanging="1134"/>
      </w:pPr>
      <w:r w:rsidRPr="00A02935">
        <w:tab/>
        <w:t>b)</w:t>
      </w:r>
      <w:r w:rsidRPr="00A02935">
        <w:tab/>
        <w:t xml:space="preserve">Sekuriteitsprogrammatuur op elke rekenaar kan elke keer outomaties, via die internet, opdateer </w:t>
      </w:r>
      <w:r w:rsidRPr="00A02935">
        <w:sym w:font="Webdings" w:char="F061"/>
      </w:r>
      <w:r w:rsidRPr="00A02935">
        <w:t xml:space="preserve"> sodra die rekenaar op die internet aanteken </w:t>
      </w:r>
      <w:r w:rsidRPr="00A02935">
        <w:rPr>
          <w:i/>
        </w:rPr>
        <w:t>(log on).</w:t>
      </w:r>
      <w:r w:rsidRPr="00A02935">
        <w:t xml:space="preserve"> </w:t>
      </w:r>
      <w:r w:rsidRPr="00A02935">
        <w:tab/>
        <w:t>(1)</w:t>
      </w:r>
    </w:p>
    <w:p w:rsidR="001139E7" w:rsidRPr="00A02935" w:rsidRDefault="001139E7" w:rsidP="001139E7">
      <w:pPr>
        <w:tabs>
          <w:tab w:val="left" w:pos="709"/>
          <w:tab w:val="left" w:pos="1134"/>
          <w:tab w:val="right" w:pos="9214"/>
        </w:tabs>
        <w:ind w:left="1134" w:right="510" w:hanging="1134"/>
      </w:pPr>
      <w:r w:rsidRPr="00A02935">
        <w:t>9.2</w:t>
      </w:r>
      <w:r w:rsidRPr="00A02935">
        <w:tab/>
        <w:t xml:space="preserve">Koordlose modem-roteerder </w:t>
      </w:r>
      <w:r w:rsidRPr="00A02935">
        <w:rPr>
          <w:i/>
        </w:rPr>
        <w:t>(Wireless modem-router)</w:t>
      </w:r>
      <w:r w:rsidRPr="00A02935">
        <w:t xml:space="preserve"> </w:t>
      </w:r>
      <w:r w:rsidRPr="00A02935">
        <w:sym w:font="Webdings" w:char="F061"/>
      </w:r>
      <w:r w:rsidRPr="00A02935">
        <w:tab/>
        <w:t>(1)</w:t>
      </w:r>
    </w:p>
    <w:p w:rsidR="001139E7" w:rsidRPr="00A02935" w:rsidRDefault="001139E7" w:rsidP="001139E7">
      <w:pPr>
        <w:tabs>
          <w:tab w:val="left" w:pos="709"/>
          <w:tab w:val="left" w:pos="1134"/>
          <w:tab w:val="right" w:pos="9214"/>
        </w:tabs>
        <w:ind w:left="1134" w:right="510" w:hanging="1134"/>
      </w:pPr>
      <w:r w:rsidRPr="00A02935">
        <w:t>9.3.1</w:t>
      </w:r>
      <w:r w:rsidRPr="00A02935">
        <w:tab/>
        <w:t>a)</w:t>
      </w:r>
      <w:r w:rsidRPr="00A02935">
        <w:tab/>
        <w:t xml:space="preserve">Verkry ‘n multi-gebruikerslisensie </w:t>
      </w:r>
      <w:r w:rsidRPr="00A02935">
        <w:rPr>
          <w:i/>
        </w:rPr>
        <w:t>(multi-user license)</w:t>
      </w:r>
      <w:r w:rsidRPr="00A02935">
        <w:t>.</w:t>
      </w:r>
      <w:r w:rsidRPr="00A02935">
        <w:rPr>
          <w:i/>
        </w:rPr>
        <w:t xml:space="preserve"> </w:t>
      </w:r>
      <w:r w:rsidRPr="00A02935">
        <w:sym w:font="Webdings" w:char="F061"/>
      </w:r>
      <w:r w:rsidRPr="00A02935">
        <w:tab/>
        <w:t>(1)</w:t>
      </w:r>
    </w:p>
    <w:p w:rsidR="001139E7" w:rsidRPr="00A02935" w:rsidRDefault="001139E7" w:rsidP="001139E7">
      <w:pPr>
        <w:tabs>
          <w:tab w:val="left" w:pos="709"/>
          <w:tab w:val="left" w:pos="1134"/>
          <w:tab w:val="right" w:pos="9214"/>
        </w:tabs>
        <w:ind w:left="1134" w:right="510" w:hanging="1134"/>
      </w:pPr>
      <w:r w:rsidRPr="00A02935">
        <w:tab/>
        <w:t>b)</w:t>
      </w:r>
      <w:r w:rsidRPr="00A02935">
        <w:tab/>
        <w:t xml:space="preserve">Multi-gebruikerslisensies is goedkoper as om enkel lisensies vir elke rekenaar te koop. </w:t>
      </w:r>
      <w:r w:rsidRPr="00A02935">
        <w:sym w:font="Webdings" w:char="F061"/>
      </w:r>
      <w:r w:rsidRPr="00A02935">
        <w:tab/>
        <w:t>(1)</w:t>
      </w:r>
    </w:p>
    <w:p w:rsidR="001139E7" w:rsidRPr="00A02935" w:rsidRDefault="001139E7" w:rsidP="001139E7">
      <w:pPr>
        <w:tabs>
          <w:tab w:val="left" w:pos="709"/>
          <w:tab w:val="left" w:pos="1134"/>
          <w:tab w:val="right" w:pos="9214"/>
        </w:tabs>
        <w:ind w:left="1134" w:right="510" w:hanging="1134"/>
      </w:pPr>
      <w:r w:rsidRPr="00A02935">
        <w:t>9.3.2</w:t>
      </w:r>
      <w:r w:rsidRPr="00A02935">
        <w:tab/>
        <w:t>a)</w:t>
      </w:r>
      <w:r w:rsidRPr="00A02935">
        <w:tab/>
        <w:t xml:space="preserve">Gebruik oopbronprogrammatuur. </w:t>
      </w:r>
      <w:r w:rsidRPr="00A02935">
        <w:sym w:font="Webdings" w:char="F061"/>
      </w:r>
      <w:r w:rsidRPr="00A02935">
        <w:tab/>
        <w:t>(1)</w:t>
      </w:r>
    </w:p>
    <w:p w:rsidR="001139E7" w:rsidRPr="00A02935" w:rsidRDefault="001139E7" w:rsidP="001139E7">
      <w:pPr>
        <w:tabs>
          <w:tab w:val="left" w:pos="709"/>
          <w:tab w:val="left" w:pos="1134"/>
          <w:tab w:val="right" w:pos="9214"/>
        </w:tabs>
        <w:ind w:left="1134" w:right="510" w:hanging="1134"/>
      </w:pPr>
      <w:r w:rsidRPr="00A02935">
        <w:tab/>
        <w:t>b)</w:t>
      </w:r>
      <w:r w:rsidRPr="00A02935">
        <w:tab/>
        <w:t xml:space="preserve">Oopbronprogrammatuur kan gratis afgelaai word. </w:t>
      </w:r>
      <w:r w:rsidRPr="00A02935">
        <w:sym w:font="Webdings" w:char="F061"/>
      </w:r>
      <w:r w:rsidRPr="00A02935">
        <w:tab/>
        <w:t>(1)</w:t>
      </w:r>
    </w:p>
    <w:p w:rsidR="001139E7" w:rsidRPr="00A02935" w:rsidRDefault="001139E7" w:rsidP="001139E7">
      <w:pPr>
        <w:tabs>
          <w:tab w:val="left" w:pos="709"/>
          <w:tab w:val="left" w:pos="1134"/>
          <w:tab w:val="right" w:pos="9214"/>
        </w:tabs>
        <w:ind w:left="1134" w:right="510" w:hanging="1134"/>
      </w:pPr>
      <w:r w:rsidRPr="00A02935">
        <w:t>9.4.1</w:t>
      </w:r>
      <w:r w:rsidRPr="00A02935">
        <w:tab/>
        <w:t xml:space="preserve">Sigblad </w:t>
      </w:r>
      <w:r w:rsidRPr="00A02935">
        <w:rPr>
          <w:i/>
        </w:rPr>
        <w:t xml:space="preserve">(spreadsheet) </w:t>
      </w:r>
      <w:r w:rsidRPr="00A02935">
        <w:sym w:font="Webdings" w:char="F061"/>
      </w:r>
      <w:r w:rsidRPr="00A02935">
        <w:t xml:space="preserve">en e-pos-programmatuur. </w:t>
      </w:r>
      <w:r w:rsidRPr="00A02935">
        <w:sym w:font="Webdings" w:char="F061"/>
      </w:r>
      <w:r w:rsidRPr="00A02935">
        <w:tab/>
        <w:t>(2)</w:t>
      </w:r>
    </w:p>
    <w:p w:rsidR="001139E7" w:rsidRPr="00A02935" w:rsidRDefault="001139E7" w:rsidP="001139E7">
      <w:pPr>
        <w:tabs>
          <w:tab w:val="left" w:pos="709"/>
          <w:tab w:val="left" w:pos="1134"/>
          <w:tab w:val="right" w:pos="9214"/>
        </w:tabs>
        <w:ind w:left="1134" w:right="510" w:hanging="1134"/>
      </w:pPr>
      <w:r w:rsidRPr="00A02935">
        <w:t>9.4.2</w:t>
      </w:r>
      <w:r w:rsidRPr="00A02935">
        <w:tab/>
        <w:t>Templaat</w:t>
      </w:r>
      <w:r w:rsidRPr="00A02935">
        <w:rPr>
          <w:i/>
        </w:rPr>
        <w:t xml:space="preserve"> (Template)</w:t>
      </w:r>
      <w:r w:rsidRPr="00A02935">
        <w:t xml:space="preserve"> </w:t>
      </w:r>
      <w:r w:rsidRPr="00A02935">
        <w:sym w:font="Webdings" w:char="F061"/>
      </w:r>
      <w:r w:rsidRPr="00A02935">
        <w:tab/>
        <w:t>(1)</w:t>
      </w:r>
    </w:p>
    <w:p w:rsidR="001139E7" w:rsidRPr="00A02935" w:rsidRDefault="001139E7" w:rsidP="001139E7">
      <w:pPr>
        <w:tabs>
          <w:tab w:val="left" w:pos="709"/>
          <w:tab w:val="right" w:pos="9214"/>
        </w:tabs>
        <w:ind w:left="720" w:hanging="720"/>
      </w:pPr>
      <w:r w:rsidRPr="00A02935">
        <w:t>9.5.1</w:t>
      </w:r>
      <w:r w:rsidRPr="00A02935">
        <w:tab/>
      </w:r>
      <w:hyperlink r:id="rId44" w:history="1">
        <w:r w:rsidRPr="00A02935">
          <w:rPr>
            <w:rStyle w:val="Hyperlink"/>
          </w:rPr>
          <w:t>HayboCatering@polkadot.co.za</w:t>
        </w:r>
      </w:hyperlink>
      <w:r w:rsidRPr="00A02935">
        <w:t xml:space="preserve"> </w:t>
      </w:r>
    </w:p>
    <w:p w:rsidR="001139E7" w:rsidRPr="00A02935" w:rsidRDefault="001139E7" w:rsidP="001139E7">
      <w:pPr>
        <w:tabs>
          <w:tab w:val="left" w:pos="709"/>
          <w:tab w:val="right" w:pos="9214"/>
        </w:tabs>
        <w:ind w:left="720" w:hanging="720"/>
      </w:pPr>
      <w:r w:rsidRPr="00A02935">
        <w:tab/>
        <w:t xml:space="preserve">Gebruik maatskappy se naam of ‘n gedeelte daarvan </w:t>
      </w:r>
      <w:r w:rsidRPr="00A02935">
        <w:sym w:font="Webdings" w:char="F061"/>
      </w:r>
      <w:r w:rsidRPr="00A02935">
        <w:t xml:space="preserve"> gebruik die korrekte deel na @ </w:t>
      </w:r>
      <w:r w:rsidRPr="00A02935">
        <w:sym w:font="Webdings" w:char="F061"/>
      </w:r>
      <w:r w:rsidRPr="00A02935">
        <w:tab/>
        <w:t>(2)</w:t>
      </w:r>
    </w:p>
    <w:p w:rsidR="001139E7" w:rsidRPr="00A02935" w:rsidRDefault="001139E7" w:rsidP="001139E7">
      <w:pPr>
        <w:tabs>
          <w:tab w:val="left" w:pos="709"/>
          <w:tab w:val="right" w:pos="9214"/>
        </w:tabs>
        <w:ind w:left="720" w:hanging="720"/>
      </w:pPr>
      <w:r w:rsidRPr="00A02935">
        <w:t>9.5.2</w:t>
      </w:r>
      <w:r w:rsidRPr="00A02935">
        <w:tab/>
        <w:t xml:space="preserve">Registreer ‘n gratis webgebaseerde e-posadres soos </w:t>
      </w:r>
      <w:r w:rsidR="008924D8" w:rsidRPr="00A02935">
        <w:t>Gmail</w:t>
      </w:r>
      <w:r w:rsidRPr="00A02935">
        <w:t xml:space="preserve"> </w:t>
      </w:r>
      <w:r w:rsidRPr="00A02935">
        <w:sym w:font="Webdings" w:char="F061"/>
      </w:r>
      <w:r w:rsidRPr="00A02935">
        <w:tab/>
        <w:t>(1)</w:t>
      </w:r>
    </w:p>
    <w:p w:rsidR="00393A65" w:rsidRPr="00A02935" w:rsidRDefault="00393A65" w:rsidP="00393A65">
      <w:pPr>
        <w:tabs>
          <w:tab w:val="left" w:pos="709"/>
          <w:tab w:val="left" w:pos="1134"/>
          <w:tab w:val="right" w:pos="9214"/>
        </w:tabs>
        <w:ind w:left="720" w:hanging="720"/>
      </w:pPr>
      <w:r w:rsidRPr="00A02935">
        <w:t>9.6.1</w:t>
      </w:r>
      <w:r w:rsidRPr="00A02935">
        <w:tab/>
        <w:t>a)</w:t>
      </w:r>
      <w:r w:rsidRPr="00A02935">
        <w:tab/>
        <w:t xml:space="preserve">Mobiele rekenaar, bv. skootrekenaar </w:t>
      </w:r>
      <w:r w:rsidRPr="00A02935">
        <w:rPr>
          <w:i/>
        </w:rPr>
        <w:t>(laptop)</w:t>
      </w:r>
      <w:r w:rsidRPr="00A02935">
        <w:t xml:space="preserve"> </w:t>
      </w:r>
      <w:r w:rsidRPr="00A02935">
        <w:sym w:font="Webdings" w:char="F061"/>
      </w:r>
      <w:r w:rsidRPr="00A02935">
        <w:tab/>
        <w:t>(1)</w:t>
      </w:r>
    </w:p>
    <w:p w:rsidR="00393A65" w:rsidRPr="00A02935" w:rsidRDefault="00393A65" w:rsidP="00393A65">
      <w:pPr>
        <w:tabs>
          <w:tab w:val="left" w:pos="709"/>
          <w:tab w:val="left" w:pos="1134"/>
          <w:tab w:val="right" w:pos="9214"/>
        </w:tabs>
        <w:ind w:left="720" w:hanging="720"/>
      </w:pPr>
      <w:r w:rsidRPr="00A02935">
        <w:tab/>
        <w:t>b)</w:t>
      </w:r>
      <w:r w:rsidRPr="00A02935">
        <w:tab/>
        <w:t>Hy sal baie reis en sal ‘n rekenaar nodig h</w:t>
      </w:r>
      <w:r w:rsidRPr="00A02935">
        <w:rPr>
          <w:rFonts w:cstheme="minorHAnsi"/>
        </w:rPr>
        <w:t>ê</w:t>
      </w:r>
      <w:r w:rsidRPr="00A02935">
        <w:t xml:space="preserve"> waar hy gaan. </w:t>
      </w:r>
      <w:r w:rsidRPr="00A02935">
        <w:sym w:font="Webdings" w:char="F061"/>
      </w:r>
      <w:r w:rsidRPr="00A02935">
        <w:tab/>
        <w:t>(1)</w:t>
      </w:r>
    </w:p>
    <w:p w:rsidR="00393A65" w:rsidRPr="00A02935" w:rsidRDefault="00393A65" w:rsidP="00393A65">
      <w:pPr>
        <w:tabs>
          <w:tab w:val="left" w:pos="709"/>
          <w:tab w:val="right" w:pos="9214"/>
        </w:tabs>
        <w:ind w:left="720" w:hanging="720"/>
      </w:pPr>
      <w:r w:rsidRPr="00A02935">
        <w:t>9.6.2</w:t>
      </w:r>
      <w:r w:rsidRPr="00A02935">
        <w:tab/>
        <w:t xml:space="preserve">Aanbiedingsprogrammatuur </w:t>
      </w:r>
      <w:r w:rsidRPr="00A02935">
        <w:sym w:font="Webdings" w:char="F061"/>
      </w:r>
      <w:r w:rsidRPr="00A02935">
        <w:tab/>
        <w:t>(1)</w:t>
      </w:r>
    </w:p>
    <w:p w:rsidR="00393A65" w:rsidRPr="00A02935" w:rsidRDefault="00393A65" w:rsidP="00393A65">
      <w:pPr>
        <w:tabs>
          <w:tab w:val="left" w:pos="709"/>
          <w:tab w:val="right" w:pos="9214"/>
        </w:tabs>
        <w:ind w:left="720" w:hanging="720"/>
      </w:pPr>
      <w:r w:rsidRPr="00A02935">
        <w:t>9.6.3</w:t>
      </w:r>
      <w:r w:rsidRPr="00A02935">
        <w:tab/>
        <w:t xml:space="preserve">Webkamera </w:t>
      </w:r>
      <w:r w:rsidRPr="00A02935">
        <w:rPr>
          <w:i/>
        </w:rPr>
        <w:t>(Webcam)</w:t>
      </w:r>
      <w:r w:rsidRPr="00A02935">
        <w:t xml:space="preserve"> </w:t>
      </w:r>
      <w:r w:rsidRPr="00A02935">
        <w:sym w:font="Webdings" w:char="F061"/>
      </w:r>
      <w:r w:rsidRPr="00A02935">
        <w:tab/>
        <w:t>(1)</w:t>
      </w:r>
    </w:p>
    <w:p w:rsidR="00393A65" w:rsidRPr="00A02935" w:rsidRDefault="00393A65" w:rsidP="00393A65">
      <w:pPr>
        <w:tabs>
          <w:tab w:val="left" w:pos="709"/>
          <w:tab w:val="right" w:pos="9214"/>
        </w:tabs>
        <w:ind w:left="720" w:hanging="720"/>
      </w:pPr>
      <w:r w:rsidRPr="00A02935">
        <w:t>9.6.4</w:t>
      </w:r>
      <w:r w:rsidRPr="00A02935">
        <w:tab/>
        <w:t xml:space="preserve">Dataprojektor </w:t>
      </w:r>
      <w:r w:rsidRPr="00A02935">
        <w:sym w:font="Webdings" w:char="F061"/>
      </w:r>
      <w:r w:rsidRPr="00A02935">
        <w:tab/>
        <w:t>(1)</w:t>
      </w:r>
    </w:p>
    <w:p w:rsidR="00393A65" w:rsidRPr="00A02935" w:rsidRDefault="00393A65" w:rsidP="00393A65">
      <w:pPr>
        <w:tabs>
          <w:tab w:val="left" w:pos="709"/>
          <w:tab w:val="right" w:pos="9214"/>
        </w:tabs>
        <w:spacing w:after="60"/>
        <w:ind w:left="720" w:hanging="720"/>
      </w:pPr>
      <w:r w:rsidRPr="00A02935">
        <w:t>9.7.1</w:t>
      </w:r>
      <w:r w:rsidRPr="00A02935">
        <w:tab/>
        <w:t xml:space="preserve">Enige twee van die volgende:  </w:t>
      </w:r>
      <w:r w:rsidRPr="00A02935">
        <w:sym w:font="Webdings" w:char="F061"/>
      </w:r>
      <w:r w:rsidRPr="00A02935">
        <w:sym w:font="Webdings" w:char="F061"/>
      </w:r>
      <w:r w:rsidRPr="00A02935">
        <w:tab/>
        <w:t>(2)</w:t>
      </w:r>
    </w:p>
    <w:p w:rsidR="00393A65" w:rsidRPr="00A02935" w:rsidRDefault="00393A65" w:rsidP="00393A65">
      <w:pPr>
        <w:pStyle w:val="ListParagraph"/>
        <w:numPr>
          <w:ilvl w:val="0"/>
          <w:numId w:val="39"/>
        </w:numPr>
        <w:tabs>
          <w:tab w:val="left" w:pos="1134"/>
          <w:tab w:val="right" w:pos="9214"/>
        </w:tabs>
        <w:ind w:left="1134"/>
      </w:pPr>
      <w:r w:rsidRPr="00A02935">
        <w:t xml:space="preserve">Nie die gebruik van </w:t>
      </w:r>
      <w:r w:rsidRPr="00A02935">
        <w:rPr>
          <w:i/>
        </w:rPr>
        <w:t>voor-die-handliggende</w:t>
      </w:r>
      <w:r w:rsidRPr="00A02935">
        <w:t xml:space="preserve"> persoonlike inligting soos ‘n geboortedatum nie </w:t>
      </w:r>
    </w:p>
    <w:p w:rsidR="00393A65" w:rsidRPr="00A02935" w:rsidRDefault="00393A65" w:rsidP="00393A65">
      <w:pPr>
        <w:pStyle w:val="ListParagraph"/>
        <w:numPr>
          <w:ilvl w:val="0"/>
          <w:numId w:val="39"/>
        </w:numPr>
        <w:tabs>
          <w:tab w:val="left" w:pos="1134"/>
          <w:tab w:val="right" w:pos="9214"/>
        </w:tabs>
        <w:ind w:left="1134"/>
      </w:pPr>
      <w:r w:rsidRPr="00A02935">
        <w:t>Maak langer</w:t>
      </w:r>
    </w:p>
    <w:p w:rsidR="00393A65" w:rsidRPr="00A02935" w:rsidRDefault="00393A65" w:rsidP="00393A65">
      <w:pPr>
        <w:pStyle w:val="ListParagraph"/>
        <w:numPr>
          <w:ilvl w:val="0"/>
          <w:numId w:val="39"/>
        </w:numPr>
        <w:tabs>
          <w:tab w:val="left" w:pos="1134"/>
          <w:tab w:val="right" w:pos="9214"/>
        </w:tabs>
        <w:ind w:left="1134"/>
      </w:pPr>
      <w:r w:rsidRPr="00A02935">
        <w:t>Kombineer geboortedatum met ander karakters</w:t>
      </w:r>
    </w:p>
    <w:p w:rsidR="00393A65" w:rsidRPr="00A02935" w:rsidRDefault="00393A65" w:rsidP="00393A65">
      <w:pPr>
        <w:pStyle w:val="ListParagraph"/>
        <w:numPr>
          <w:ilvl w:val="0"/>
          <w:numId w:val="39"/>
        </w:numPr>
        <w:tabs>
          <w:tab w:val="left" w:pos="1134"/>
          <w:tab w:val="right" w:pos="9214"/>
        </w:tabs>
        <w:ind w:left="1134" w:hanging="357"/>
        <w:contextualSpacing w:val="0"/>
      </w:pPr>
      <w:r w:rsidRPr="00A02935">
        <w:lastRenderedPageBreak/>
        <w:t xml:space="preserve">Gebruik ‘n kombinasie van letters, syfers en spesiale karakters </w:t>
      </w:r>
    </w:p>
    <w:p w:rsidR="00393A65" w:rsidRPr="00A02935" w:rsidRDefault="00393A65" w:rsidP="00393A65">
      <w:pPr>
        <w:tabs>
          <w:tab w:val="left" w:pos="709"/>
          <w:tab w:val="left" w:pos="1134"/>
          <w:tab w:val="right" w:pos="9214"/>
        </w:tabs>
        <w:ind w:left="1134" w:right="510" w:hanging="1134"/>
      </w:pPr>
      <w:r w:rsidRPr="00A02935">
        <w:t>9.7.2</w:t>
      </w:r>
      <w:r w:rsidRPr="00A02935">
        <w:tab/>
        <w:t xml:space="preserve">Biometriese toestel soos ‘n vingerafdrukleser </w:t>
      </w:r>
      <w:r w:rsidRPr="00A02935">
        <w:rPr>
          <w:i/>
        </w:rPr>
        <w:t>(fingerprint scanner)</w:t>
      </w:r>
      <w:r w:rsidRPr="00A02935">
        <w:t xml:space="preserve"> </w:t>
      </w:r>
      <w:r w:rsidRPr="00A02935">
        <w:sym w:font="Webdings" w:char="F061"/>
      </w:r>
      <w:r w:rsidRPr="00A02935">
        <w:tab/>
        <w:t>(1)</w:t>
      </w:r>
    </w:p>
    <w:p w:rsidR="00393A65" w:rsidRPr="00A02935" w:rsidRDefault="00393A65" w:rsidP="00393A65">
      <w:pPr>
        <w:tabs>
          <w:tab w:val="left" w:pos="709"/>
          <w:tab w:val="left" w:pos="1134"/>
          <w:tab w:val="right" w:pos="9214"/>
        </w:tabs>
        <w:spacing w:after="120"/>
        <w:ind w:left="1134" w:right="510" w:hanging="1134"/>
      </w:pPr>
      <w:r w:rsidRPr="00A02935">
        <w:t>9.8</w:t>
      </w:r>
      <w:r w:rsidRPr="00A02935">
        <w:tab/>
        <w:t xml:space="preserve">Vraelys </w:t>
      </w:r>
      <w:r w:rsidRPr="00A02935">
        <w:rPr>
          <w:i/>
        </w:rPr>
        <w:t>(questionnaire)</w:t>
      </w:r>
      <w:r w:rsidRPr="00A02935">
        <w:t xml:space="preserve">/opname </w:t>
      </w:r>
      <w:r w:rsidRPr="00A02935">
        <w:rPr>
          <w:i/>
        </w:rPr>
        <w:t>(survey)</w:t>
      </w:r>
      <w:r w:rsidRPr="00A02935">
        <w:t xml:space="preserve"> </w:t>
      </w:r>
      <w:r w:rsidRPr="00A02935">
        <w:sym w:font="Webdings" w:char="F061"/>
      </w:r>
      <w:r w:rsidRPr="00A02935">
        <w:tab/>
        <w:t>(1)</w:t>
      </w:r>
    </w:p>
    <w:p w:rsidR="00393A65" w:rsidRPr="00A02935" w:rsidRDefault="00393A65" w:rsidP="00393A65">
      <w:pPr>
        <w:tabs>
          <w:tab w:val="left" w:pos="709"/>
          <w:tab w:val="right" w:pos="9214"/>
        </w:tabs>
        <w:spacing w:after="60"/>
        <w:ind w:left="720" w:hanging="720"/>
      </w:pPr>
      <w:r w:rsidRPr="00A02935">
        <w:tab/>
        <w:t>(Aanvaar ook Google docs-opname of soortgelyke antwoorde wat ‘n opname/</w:t>
      </w:r>
      <w:r w:rsidRPr="00A02935">
        <w:tab/>
        <w:t>stemmingsproses (</w:t>
      </w:r>
      <w:r w:rsidRPr="00A02935">
        <w:rPr>
          <w:i/>
        </w:rPr>
        <w:t>poll</w:t>
      </w:r>
      <w:r w:rsidRPr="00A02935">
        <w:t>) beskryf)</w:t>
      </w:r>
    </w:p>
    <w:p w:rsidR="00393A65" w:rsidRPr="00A02935" w:rsidRDefault="00393A65" w:rsidP="00393A65">
      <w:pPr>
        <w:tabs>
          <w:tab w:val="left" w:pos="709"/>
          <w:tab w:val="left" w:pos="1134"/>
          <w:tab w:val="right" w:pos="9214"/>
        </w:tabs>
        <w:ind w:left="1134" w:right="510" w:hanging="1134"/>
      </w:pPr>
      <w:r w:rsidRPr="00A02935">
        <w:t>9.9.1</w:t>
      </w:r>
      <w:r w:rsidRPr="00A02935">
        <w:tab/>
        <w:t xml:space="preserve">Stuur die skakel </w:t>
      </w:r>
      <w:r w:rsidRPr="00A02935">
        <w:rPr>
          <w:i/>
        </w:rPr>
        <w:t xml:space="preserve">(link) </w:t>
      </w:r>
      <w:r w:rsidRPr="00A02935">
        <w:t xml:space="preserve">(URL) </w:t>
      </w:r>
      <w:r w:rsidRPr="00A02935">
        <w:sym w:font="Webdings" w:char="F061"/>
      </w:r>
      <w:r w:rsidRPr="00A02935">
        <w:t xml:space="preserve"> via e-pos na al sy kli</w:t>
      </w:r>
      <w:r w:rsidRPr="00A02935">
        <w:rPr>
          <w:rFonts w:cstheme="minorHAnsi"/>
        </w:rPr>
        <w:t>ë</w:t>
      </w:r>
      <w:r w:rsidRPr="00A02935">
        <w:t xml:space="preserve">nte </w:t>
      </w:r>
      <w:r w:rsidRPr="00A02935">
        <w:sym w:font="Webdings" w:char="F061"/>
      </w:r>
      <w:r w:rsidRPr="00A02935">
        <w:tab/>
        <w:t>(2)</w:t>
      </w:r>
    </w:p>
    <w:p w:rsidR="00393A65" w:rsidRPr="00A02935" w:rsidRDefault="00393A65" w:rsidP="00393A65">
      <w:pPr>
        <w:tabs>
          <w:tab w:val="left" w:pos="709"/>
          <w:tab w:val="left" w:pos="1134"/>
          <w:tab w:val="right" w:pos="9214"/>
        </w:tabs>
        <w:spacing w:after="60"/>
        <w:ind w:left="1134" w:right="510" w:hanging="1134"/>
      </w:pPr>
      <w:r w:rsidRPr="00A02935">
        <w:t>9.9.2</w:t>
      </w:r>
      <w:r w:rsidRPr="00A02935">
        <w:tab/>
        <w:t xml:space="preserve">Enige twee van die volgende: </w:t>
      </w:r>
      <w:r w:rsidRPr="00A02935">
        <w:sym w:font="Webdings" w:char="F061"/>
      </w:r>
      <w:r w:rsidRPr="00A02935">
        <w:sym w:font="Webdings" w:char="F061"/>
      </w:r>
      <w:r w:rsidRPr="00A02935">
        <w:tab/>
        <w:t>(2)</w:t>
      </w:r>
    </w:p>
    <w:p w:rsidR="00393A65" w:rsidRPr="00A02935" w:rsidRDefault="00393A65" w:rsidP="00393A65">
      <w:pPr>
        <w:pStyle w:val="ListParagraph"/>
        <w:numPr>
          <w:ilvl w:val="0"/>
          <w:numId w:val="39"/>
        </w:numPr>
        <w:tabs>
          <w:tab w:val="left" w:pos="1134"/>
          <w:tab w:val="right" w:pos="9214"/>
        </w:tabs>
        <w:ind w:left="1134"/>
      </w:pPr>
      <w:r w:rsidRPr="00A02935">
        <w:t>Kan nie maklik deur ander mense verander word nie</w:t>
      </w:r>
    </w:p>
    <w:p w:rsidR="00393A65" w:rsidRPr="00A02935" w:rsidRDefault="00393A65" w:rsidP="00393A65">
      <w:pPr>
        <w:pStyle w:val="ListParagraph"/>
        <w:numPr>
          <w:ilvl w:val="0"/>
          <w:numId w:val="39"/>
        </w:numPr>
        <w:tabs>
          <w:tab w:val="left" w:pos="1134"/>
          <w:tab w:val="right" w:pos="9214"/>
        </w:tabs>
        <w:ind w:left="1134"/>
      </w:pPr>
      <w:r w:rsidRPr="00A02935">
        <w:t xml:space="preserve">Maak dit makliker om oor te dra, m.a.w. persone wat dit aflaai het miskien nie die programmatuur waarin dit geskep is nie </w:t>
      </w:r>
    </w:p>
    <w:p w:rsidR="00393A65" w:rsidRPr="00A02935" w:rsidRDefault="00393A65" w:rsidP="00393A65">
      <w:pPr>
        <w:pStyle w:val="ListParagraph"/>
        <w:numPr>
          <w:ilvl w:val="0"/>
          <w:numId w:val="39"/>
        </w:numPr>
        <w:tabs>
          <w:tab w:val="left" w:pos="1134"/>
          <w:tab w:val="right" w:pos="9214"/>
        </w:tabs>
        <w:ind w:left="1134"/>
      </w:pPr>
      <w:r w:rsidRPr="00A02935">
        <w:t>Verklein lêergrootte</w:t>
      </w:r>
    </w:p>
    <w:p w:rsidR="009B46BF" w:rsidRPr="00A02935" w:rsidRDefault="009B46BF" w:rsidP="009B46BF">
      <w:pPr>
        <w:tabs>
          <w:tab w:val="left" w:pos="0"/>
          <w:tab w:val="left" w:pos="709"/>
          <w:tab w:val="right" w:pos="9214"/>
        </w:tabs>
        <w:spacing w:after="120"/>
        <w:ind w:left="720" w:hanging="720"/>
      </w:pPr>
      <w:r w:rsidRPr="00A02935">
        <w:t>9.10</w:t>
      </w:r>
      <w:r w:rsidRPr="00A02935">
        <w:tab/>
        <w:t>‘n Wiki sal ideaal wees omdat e oud-skoliere regoor die w</w:t>
      </w:r>
      <w:r w:rsidRPr="00A02935">
        <w:rPr>
          <w:rFonts w:cstheme="minorHAnsi"/>
        </w:rPr>
        <w:t>ê</w:t>
      </w:r>
      <w:r w:rsidRPr="00A02935">
        <w:t xml:space="preserve">reld bydraes sal kan lewer </w:t>
      </w:r>
      <w:r w:rsidRPr="00A02935">
        <w:sym w:font="Webdings" w:char="F061"/>
      </w:r>
    </w:p>
    <w:p w:rsidR="009B46BF" w:rsidRPr="00A02935" w:rsidRDefault="009B46BF" w:rsidP="009B46BF">
      <w:pPr>
        <w:tabs>
          <w:tab w:val="left" w:pos="709"/>
          <w:tab w:val="right" w:pos="9214"/>
        </w:tabs>
        <w:spacing w:after="120"/>
        <w:ind w:left="720"/>
      </w:pPr>
      <w:r w:rsidRPr="00A02935">
        <w:t>‘n Wiki is ‘n webtuiste wat verskillende mense regoor die w</w:t>
      </w:r>
      <w:r w:rsidRPr="00A02935">
        <w:rPr>
          <w:rFonts w:cstheme="minorHAnsi"/>
        </w:rPr>
        <w:t>ê</w:t>
      </w:r>
      <w:r w:rsidRPr="00A02935">
        <w:t xml:space="preserve">reld toelaat om saam te werk en by te dra en om inhoud van enige plek af te skep of te redigeer. </w:t>
      </w:r>
      <w:r w:rsidRPr="00A02935">
        <w:sym w:font="Webdings" w:char="F061"/>
      </w:r>
    </w:p>
    <w:p w:rsidR="009B46BF" w:rsidRPr="00A02935" w:rsidRDefault="009B46BF" w:rsidP="009B46BF">
      <w:pPr>
        <w:tabs>
          <w:tab w:val="left" w:pos="709"/>
          <w:tab w:val="left" w:pos="1985"/>
          <w:tab w:val="right" w:pos="9214"/>
        </w:tabs>
        <w:ind w:right="566"/>
      </w:pPr>
      <w:r w:rsidRPr="00A02935">
        <w:tab/>
        <w:t xml:space="preserve">Inhoud kan prentjies, gemeenskapswebtuistes </w:t>
      </w:r>
      <w:r w:rsidRPr="00A02935">
        <w:rPr>
          <w:i/>
        </w:rPr>
        <w:t>(community sites)</w:t>
      </w:r>
      <w:r w:rsidRPr="00A02935">
        <w:t xml:space="preserve">, ens. bevat. </w:t>
      </w:r>
      <w:r w:rsidRPr="00A02935">
        <w:sym w:font="Webdings" w:char="F061"/>
      </w:r>
      <w:r w:rsidRPr="00A02935">
        <w:tab/>
        <w:t>(3)</w:t>
      </w:r>
    </w:p>
    <w:p w:rsidR="009B46BF" w:rsidRPr="00A02935" w:rsidRDefault="009B46BF" w:rsidP="009B46BF">
      <w:pPr>
        <w:tabs>
          <w:tab w:val="left" w:pos="709"/>
          <w:tab w:val="left" w:pos="1985"/>
          <w:tab w:val="right" w:pos="9214"/>
        </w:tabs>
        <w:ind w:right="566"/>
      </w:pPr>
      <w:r w:rsidRPr="00A02935">
        <w:t>9.11.1</w:t>
      </w:r>
      <w:r w:rsidRPr="00A02935">
        <w:tab/>
        <w:t xml:space="preserve">Die resolusie / megapixels </w:t>
      </w:r>
      <w:r w:rsidRPr="00A02935">
        <w:sym w:font="Webdings" w:char="F061"/>
      </w:r>
      <w:r w:rsidRPr="00A02935">
        <w:tab/>
        <w:t>(1)</w:t>
      </w:r>
    </w:p>
    <w:p w:rsidR="009B46BF" w:rsidRPr="00A02935" w:rsidRDefault="009B46BF" w:rsidP="009B46BF">
      <w:pPr>
        <w:tabs>
          <w:tab w:val="left" w:pos="709"/>
          <w:tab w:val="left" w:pos="1985"/>
          <w:tab w:val="right" w:pos="9214"/>
        </w:tabs>
        <w:ind w:right="566"/>
      </w:pPr>
      <w:r w:rsidRPr="00A02935">
        <w:tab/>
        <w:t>Enige een van die volgende kan korrek gemerk word:</w:t>
      </w:r>
    </w:p>
    <w:p w:rsidR="009B46BF" w:rsidRPr="00A02935" w:rsidRDefault="009B46BF" w:rsidP="009B46BF">
      <w:pPr>
        <w:pStyle w:val="ListParagraph"/>
        <w:numPr>
          <w:ilvl w:val="0"/>
          <w:numId w:val="47"/>
        </w:numPr>
        <w:tabs>
          <w:tab w:val="left" w:pos="709"/>
          <w:tab w:val="left" w:pos="1985"/>
          <w:tab w:val="right" w:pos="9214"/>
        </w:tabs>
        <w:ind w:right="566"/>
        <w:rPr>
          <w:highlight w:val="yellow"/>
        </w:rPr>
      </w:pPr>
      <w:r w:rsidRPr="00A02935">
        <w:rPr>
          <w:highlight w:val="yellow"/>
        </w:rPr>
        <w:t xml:space="preserve">sensor crop factor, </w:t>
      </w:r>
    </w:p>
    <w:p w:rsidR="009B46BF" w:rsidRPr="00A02935" w:rsidRDefault="009B46BF" w:rsidP="009B46BF">
      <w:pPr>
        <w:pStyle w:val="ListParagraph"/>
        <w:numPr>
          <w:ilvl w:val="0"/>
          <w:numId w:val="47"/>
        </w:numPr>
        <w:tabs>
          <w:tab w:val="left" w:pos="709"/>
          <w:tab w:val="left" w:pos="1985"/>
          <w:tab w:val="right" w:pos="9214"/>
        </w:tabs>
        <w:ind w:right="566"/>
      </w:pPr>
      <w:r w:rsidRPr="00A02935">
        <w:t xml:space="preserve">handbeheerde opsies, </w:t>
      </w:r>
    </w:p>
    <w:p w:rsidR="009B46BF" w:rsidRPr="00A02935" w:rsidRDefault="009B46BF" w:rsidP="009B46BF">
      <w:pPr>
        <w:pStyle w:val="ListParagraph"/>
        <w:numPr>
          <w:ilvl w:val="0"/>
          <w:numId w:val="47"/>
        </w:numPr>
        <w:tabs>
          <w:tab w:val="left" w:pos="709"/>
          <w:tab w:val="left" w:pos="1985"/>
          <w:tab w:val="right" w:pos="9214"/>
        </w:tabs>
        <w:ind w:right="566"/>
      </w:pPr>
      <w:r w:rsidRPr="00A02935">
        <w:t>verwisselbare lense</w:t>
      </w:r>
    </w:p>
    <w:p w:rsidR="009B46BF" w:rsidRPr="00A02935" w:rsidRDefault="009B46BF" w:rsidP="009B46BF">
      <w:pPr>
        <w:tabs>
          <w:tab w:val="left" w:pos="709"/>
          <w:tab w:val="left" w:pos="1985"/>
          <w:tab w:val="right" w:pos="9214"/>
        </w:tabs>
        <w:ind w:right="566"/>
      </w:pPr>
      <w:r w:rsidRPr="00A02935">
        <w:t>9.11.2</w:t>
      </w:r>
      <w:r w:rsidRPr="00A02935">
        <w:tab/>
        <w:t xml:space="preserve">Geheuekaart </w:t>
      </w:r>
      <w:r w:rsidRPr="00A02935">
        <w:rPr>
          <w:i/>
        </w:rPr>
        <w:t>(memory card)</w:t>
      </w:r>
      <w:r w:rsidRPr="00A02935">
        <w:t xml:space="preserve"> </w:t>
      </w:r>
      <w:r w:rsidRPr="00A02935">
        <w:sym w:font="Webdings" w:char="F061"/>
      </w:r>
      <w:r w:rsidRPr="00A02935">
        <w:tab/>
        <w:t>(1)</w:t>
      </w:r>
    </w:p>
    <w:p w:rsidR="009B46BF" w:rsidRPr="00A02935" w:rsidRDefault="009B46BF" w:rsidP="009B46BF">
      <w:pPr>
        <w:tabs>
          <w:tab w:val="left" w:pos="709"/>
          <w:tab w:val="left" w:pos="1985"/>
          <w:tab w:val="right" w:pos="9214"/>
        </w:tabs>
        <w:spacing w:after="60"/>
        <w:ind w:right="567"/>
      </w:pPr>
      <w:r w:rsidRPr="00A02935">
        <w:t>9.12.1</w:t>
      </w:r>
      <w:r w:rsidRPr="00A02935">
        <w:tab/>
        <w:t xml:space="preserve">Enige een van die volgende: </w:t>
      </w:r>
      <w:r w:rsidRPr="00A02935">
        <w:sym w:font="Webdings" w:char="F061"/>
      </w:r>
      <w:r w:rsidRPr="00A02935">
        <w:tab/>
        <w:t>(1)</w:t>
      </w:r>
    </w:p>
    <w:p w:rsidR="009B46BF" w:rsidRPr="00A02935" w:rsidRDefault="009B46BF" w:rsidP="009B46BF">
      <w:pPr>
        <w:pStyle w:val="ListParagraph"/>
        <w:numPr>
          <w:ilvl w:val="0"/>
          <w:numId w:val="39"/>
        </w:numPr>
        <w:tabs>
          <w:tab w:val="left" w:pos="1134"/>
          <w:tab w:val="right" w:pos="9214"/>
        </w:tabs>
        <w:ind w:left="1134"/>
      </w:pPr>
      <w:r w:rsidRPr="00A02935">
        <w:rPr>
          <w:highlight w:val="yellow"/>
        </w:rPr>
        <w:t xml:space="preserve">Surround sound </w:t>
      </w:r>
      <w:r w:rsidRPr="00A02935">
        <w:t xml:space="preserve">luidsprekers </w:t>
      </w:r>
    </w:p>
    <w:p w:rsidR="009B46BF" w:rsidRPr="00A02935" w:rsidRDefault="009B46BF" w:rsidP="009B46BF">
      <w:pPr>
        <w:pStyle w:val="ListParagraph"/>
        <w:numPr>
          <w:ilvl w:val="0"/>
          <w:numId w:val="39"/>
        </w:numPr>
        <w:tabs>
          <w:tab w:val="left" w:pos="1134"/>
          <w:tab w:val="right" w:pos="9214"/>
        </w:tabs>
        <w:ind w:left="1134"/>
      </w:pPr>
      <w:r w:rsidRPr="00A02935">
        <w:rPr>
          <w:highlight w:val="yellow"/>
        </w:rPr>
        <w:t xml:space="preserve">Surround sound </w:t>
      </w:r>
      <w:r w:rsidRPr="00A02935">
        <w:t>koordlose kopstuk</w:t>
      </w:r>
    </w:p>
    <w:p w:rsidR="009B46BF" w:rsidRPr="00A02935" w:rsidRDefault="009B46BF" w:rsidP="009B46BF">
      <w:pPr>
        <w:tabs>
          <w:tab w:val="left" w:pos="709"/>
          <w:tab w:val="left" w:pos="1985"/>
          <w:tab w:val="right" w:pos="9071"/>
          <w:tab w:val="right" w:pos="9214"/>
        </w:tabs>
        <w:ind w:left="15" w:right="566" w:hanging="15"/>
      </w:pPr>
      <w:r w:rsidRPr="00A02935">
        <w:t>9.12.2</w:t>
      </w:r>
      <w:r w:rsidRPr="00A02935">
        <w:tab/>
        <w:t xml:space="preserve">Strepieskodeskandeerder </w:t>
      </w:r>
      <w:r w:rsidRPr="00A02935">
        <w:sym w:font="Webdings" w:char="F061"/>
      </w:r>
      <w:r w:rsidRPr="00A02935">
        <w:t xml:space="preserve"> en speletjietoestel soos ‘n beheer</w:t>
      </w:r>
      <w:r w:rsidR="005F127A" w:rsidRPr="00A02935">
        <w:t>stang</w:t>
      </w:r>
      <w:r w:rsidRPr="00A02935">
        <w:t xml:space="preserve"> </w:t>
      </w:r>
      <w:r w:rsidRPr="00A02935">
        <w:rPr>
          <w:i/>
        </w:rPr>
        <w:t xml:space="preserve">(joystick) </w:t>
      </w:r>
      <w:r w:rsidRPr="00A02935">
        <w:sym w:font="Webdings" w:char="F061"/>
      </w:r>
      <w:r w:rsidRPr="00A02935">
        <w:tab/>
      </w:r>
      <w:r w:rsidRPr="00A02935">
        <w:tab/>
        <w:t>(2)</w:t>
      </w:r>
    </w:p>
    <w:p w:rsidR="009B46BF" w:rsidRPr="00A02935" w:rsidRDefault="009B46BF" w:rsidP="009B46BF">
      <w:pPr>
        <w:tabs>
          <w:tab w:val="left" w:pos="709"/>
          <w:tab w:val="left" w:pos="1134"/>
          <w:tab w:val="right" w:pos="9071"/>
          <w:tab w:val="right" w:pos="9214"/>
        </w:tabs>
        <w:ind w:left="720" w:right="566" w:hanging="705"/>
      </w:pPr>
      <w:r w:rsidRPr="00A02935">
        <w:t>9.13.1</w:t>
      </w:r>
      <w:r w:rsidRPr="00A02935">
        <w:tab/>
        <w:t>a)</w:t>
      </w:r>
      <w:r w:rsidRPr="00A02935">
        <w:tab/>
        <w:t xml:space="preserve">Kleur laser </w:t>
      </w:r>
      <w:r w:rsidRPr="00A02935">
        <w:sym w:font="Webdings" w:char="F061"/>
      </w:r>
      <w:r w:rsidRPr="00A02935">
        <w:t xml:space="preserve">multifunksie drukker </w:t>
      </w:r>
      <w:r w:rsidRPr="00A02935">
        <w:sym w:font="Webdings" w:char="F061"/>
      </w:r>
      <w:r w:rsidRPr="00A02935">
        <w:t xml:space="preserve">. </w:t>
      </w:r>
      <w:r w:rsidRPr="00A02935">
        <w:tab/>
      </w:r>
      <w:r w:rsidRPr="00A02935">
        <w:tab/>
        <w:t>(3)</w:t>
      </w:r>
    </w:p>
    <w:p w:rsidR="009B46BF" w:rsidRPr="00A02935" w:rsidRDefault="009B46BF" w:rsidP="009B46BF">
      <w:pPr>
        <w:tabs>
          <w:tab w:val="left" w:pos="709"/>
          <w:tab w:val="left" w:pos="1134"/>
          <w:tab w:val="right" w:pos="9071"/>
          <w:tab w:val="right" w:pos="9214"/>
        </w:tabs>
        <w:ind w:left="720" w:right="566" w:hanging="705"/>
      </w:pPr>
      <w:r w:rsidRPr="00A02935">
        <w:tab/>
        <w:t>b)</w:t>
      </w:r>
      <w:r w:rsidRPr="00A02935">
        <w:tab/>
        <w:t xml:space="preserve">Laser drukkers is goedkoper vir volumes drukwerk en ‘n mens wil graag brosjures in volkleur druk. </w:t>
      </w:r>
      <w:r w:rsidRPr="00A02935">
        <w:sym w:font="Webdings" w:char="F061"/>
      </w:r>
      <w:r w:rsidRPr="00A02935">
        <w:t xml:space="preserve">Dit sal ook moontlik wees om fakse te stuur en te ontvang. </w:t>
      </w:r>
      <w:r w:rsidRPr="00A02935">
        <w:sym w:font="Webdings" w:char="F061"/>
      </w:r>
      <w:r w:rsidRPr="00A02935">
        <w:tab/>
      </w:r>
      <w:r w:rsidRPr="00A02935">
        <w:tab/>
        <w:t>(2)</w:t>
      </w:r>
    </w:p>
    <w:p w:rsidR="009B46BF" w:rsidRPr="00A02935" w:rsidRDefault="009B46BF" w:rsidP="009B46BF">
      <w:pPr>
        <w:tabs>
          <w:tab w:val="left" w:pos="709"/>
          <w:tab w:val="left" w:pos="1134"/>
          <w:tab w:val="right" w:pos="9071"/>
          <w:tab w:val="right" w:pos="9214"/>
        </w:tabs>
        <w:ind w:right="566"/>
      </w:pPr>
      <w:r w:rsidRPr="00A02935">
        <w:t>9.13.2</w:t>
      </w:r>
      <w:r w:rsidRPr="00A02935">
        <w:tab/>
        <w:t>a)</w:t>
      </w:r>
      <w:r w:rsidRPr="00A02935">
        <w:tab/>
        <w:t>Ink</w:t>
      </w:r>
      <w:r w:rsidR="00490AA2" w:rsidRPr="00A02935">
        <w:t>spuit</w:t>
      </w:r>
      <w:r w:rsidRPr="00A02935">
        <w:t xml:space="preserve"> </w:t>
      </w:r>
      <w:r w:rsidRPr="00A02935">
        <w:rPr>
          <w:i/>
        </w:rPr>
        <w:t xml:space="preserve">(inkjet) </w:t>
      </w:r>
      <w:r w:rsidRPr="00A02935">
        <w:t xml:space="preserve">drukker </w:t>
      </w:r>
      <w:r w:rsidRPr="00A02935">
        <w:sym w:font="Webdings" w:char="F061"/>
      </w:r>
      <w:r w:rsidRPr="00A02935">
        <w:t xml:space="preserve">met fotokwaliteit </w:t>
      </w:r>
      <w:r w:rsidRPr="00A02935">
        <w:sym w:font="Webdings" w:char="F061"/>
      </w:r>
      <w:r w:rsidRPr="00A02935">
        <w:t xml:space="preserve"> </w:t>
      </w:r>
      <w:r w:rsidRPr="00A02935">
        <w:tab/>
      </w:r>
      <w:r w:rsidRPr="00A02935">
        <w:tab/>
        <w:t>(2)</w:t>
      </w:r>
    </w:p>
    <w:p w:rsidR="009B46BF" w:rsidRPr="00A02935" w:rsidRDefault="009B46BF" w:rsidP="009B46BF">
      <w:pPr>
        <w:tabs>
          <w:tab w:val="left" w:pos="709"/>
          <w:tab w:val="left" w:pos="1134"/>
          <w:tab w:val="right" w:pos="9071"/>
          <w:tab w:val="right" w:pos="9214"/>
        </w:tabs>
        <w:ind w:right="566"/>
      </w:pPr>
      <w:r w:rsidRPr="00A02935">
        <w:tab/>
        <w:t>b)</w:t>
      </w:r>
      <w:r w:rsidRPr="00A02935">
        <w:tab/>
        <w:t xml:space="preserve">vir Cat om kwaliteit foto’s te druk </w:t>
      </w:r>
      <w:r w:rsidRPr="00A02935">
        <w:sym w:font="Webdings" w:char="F061"/>
      </w:r>
      <w:r w:rsidRPr="00A02935">
        <w:t>.</w:t>
      </w:r>
      <w:r w:rsidRPr="00A02935">
        <w:tab/>
      </w:r>
      <w:r w:rsidRPr="00A02935">
        <w:tab/>
        <w:t>(1)</w:t>
      </w:r>
    </w:p>
    <w:p w:rsidR="00276C5A" w:rsidRPr="00A02935" w:rsidRDefault="00276C5A">
      <w:pPr>
        <w:rPr>
          <w:rFonts w:asciiTheme="majorHAnsi" w:eastAsiaTheme="majorEastAsia" w:hAnsiTheme="majorHAnsi" w:cstheme="majorBidi"/>
          <w:color w:val="17365D" w:themeColor="text2" w:themeShade="BF"/>
          <w:spacing w:val="5"/>
          <w:kern w:val="28"/>
          <w:sz w:val="52"/>
          <w:szCs w:val="52"/>
        </w:rPr>
      </w:pPr>
      <w:r w:rsidRPr="00A02935">
        <w:br w:type="page"/>
      </w:r>
    </w:p>
    <w:p w:rsidR="004023BE" w:rsidRPr="00A02935" w:rsidRDefault="00653A97" w:rsidP="004023BE">
      <w:pPr>
        <w:pStyle w:val="Title"/>
      </w:pPr>
      <w:bookmarkStart w:id="110" w:name="_Toc367263418"/>
      <w:r w:rsidRPr="00A02935">
        <w:lastRenderedPageBreak/>
        <w:t>Vraestel-analise</w:t>
      </w:r>
      <w:bookmarkEnd w:id="110"/>
    </w:p>
    <w:p w:rsidR="00987C74" w:rsidRPr="00A02935" w:rsidRDefault="00653A97" w:rsidP="00E40755">
      <w:pPr>
        <w:pStyle w:val="Heading1"/>
      </w:pPr>
      <w:bookmarkStart w:id="111" w:name="_Toc367263419"/>
      <w:r w:rsidRPr="00A02935">
        <w:t>Dekking van inhoud</w:t>
      </w:r>
      <w:bookmarkEnd w:id="111"/>
      <w:r w:rsidR="00E40755" w:rsidRPr="00A02935">
        <w:t xml:space="preserve"> </w:t>
      </w:r>
    </w:p>
    <w:p w:rsidR="00987C74" w:rsidRPr="00A02935" w:rsidRDefault="006508DE" w:rsidP="00987C74">
      <w:r w:rsidRPr="00A02935">
        <w:t>Die volgende grafiek toon die analise per onderwerp</w:t>
      </w:r>
      <w:r w:rsidR="000522C4" w:rsidRPr="00A02935">
        <w:t>:</w:t>
      </w:r>
    </w:p>
    <w:p w:rsidR="000522C4" w:rsidRPr="00A02935" w:rsidRDefault="008D7476" w:rsidP="00362C45">
      <w:pPr>
        <w:jc w:val="center"/>
      </w:pPr>
      <w:r w:rsidRPr="00A02935">
        <w:rPr>
          <w:noProof/>
          <w:lang w:val="en-US" w:eastAsia="en-US"/>
        </w:rPr>
        <w:drawing>
          <wp:inline distT="0" distB="0" distL="0" distR="0">
            <wp:extent cx="4800600" cy="3441771"/>
            <wp:effectExtent l="19050" t="0" r="0" b="0"/>
            <wp:docPr id="1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cstate="print"/>
                    <a:srcRect/>
                    <a:stretch>
                      <a:fillRect/>
                    </a:stretch>
                  </pic:blipFill>
                  <pic:spPr bwMode="auto">
                    <a:xfrm>
                      <a:off x="0" y="0"/>
                      <a:ext cx="4801325" cy="3442291"/>
                    </a:xfrm>
                    <a:prstGeom prst="rect">
                      <a:avLst/>
                    </a:prstGeom>
                    <a:noFill/>
                    <a:ln w="9525">
                      <a:noFill/>
                      <a:miter lim="800000"/>
                      <a:headEnd/>
                      <a:tailEnd/>
                    </a:ln>
                  </pic:spPr>
                </pic:pic>
              </a:graphicData>
            </a:graphic>
          </wp:inline>
        </w:drawing>
      </w:r>
    </w:p>
    <w:p w:rsidR="004023BE" w:rsidRPr="00A02935" w:rsidRDefault="00653A97" w:rsidP="00E40755">
      <w:pPr>
        <w:pStyle w:val="Heading1"/>
      </w:pPr>
      <w:bookmarkStart w:id="112" w:name="_Toc367263420"/>
      <w:r w:rsidRPr="00A02935">
        <w:t>Kognitiewe vlakke</w:t>
      </w:r>
      <w:bookmarkEnd w:id="112"/>
    </w:p>
    <w:p w:rsidR="00987C74" w:rsidRPr="00A02935" w:rsidRDefault="006508DE" w:rsidP="00987C74">
      <w:r w:rsidRPr="00A02935">
        <w:t>Die volgende grafiek toon die kognitiewe analise</w:t>
      </w:r>
      <w:r w:rsidR="000522C4" w:rsidRPr="00A02935">
        <w:t>:</w:t>
      </w:r>
    </w:p>
    <w:p w:rsidR="000522C4" w:rsidRPr="00A02935" w:rsidRDefault="008D7476" w:rsidP="00362C45">
      <w:pPr>
        <w:jc w:val="center"/>
      </w:pPr>
      <w:r w:rsidRPr="00A02935">
        <w:rPr>
          <w:noProof/>
          <w:lang w:val="en-US" w:eastAsia="en-US"/>
        </w:rPr>
        <w:drawing>
          <wp:inline distT="0" distB="0" distL="0" distR="0">
            <wp:extent cx="4705350" cy="3295650"/>
            <wp:effectExtent l="19050" t="0" r="0" b="0"/>
            <wp:docPr id="1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cstate="print"/>
                    <a:srcRect/>
                    <a:stretch>
                      <a:fillRect/>
                    </a:stretch>
                  </pic:blipFill>
                  <pic:spPr bwMode="auto">
                    <a:xfrm>
                      <a:off x="0" y="0"/>
                      <a:ext cx="4705350" cy="3295650"/>
                    </a:xfrm>
                    <a:prstGeom prst="rect">
                      <a:avLst/>
                    </a:prstGeom>
                    <a:noFill/>
                    <a:ln w="9525">
                      <a:noFill/>
                      <a:miter lim="800000"/>
                      <a:headEnd/>
                      <a:tailEnd/>
                    </a:ln>
                  </pic:spPr>
                </pic:pic>
              </a:graphicData>
            </a:graphic>
          </wp:inline>
        </w:drawing>
      </w:r>
    </w:p>
    <w:p w:rsidR="001F4A18" w:rsidRPr="00A02935" w:rsidRDefault="00A90268" w:rsidP="001F4A18">
      <w:pPr>
        <w:pStyle w:val="Title"/>
      </w:pPr>
      <w:bookmarkStart w:id="113" w:name="_Toc367263421"/>
      <w:r w:rsidRPr="00A02935">
        <w:lastRenderedPageBreak/>
        <w:t>Verwysings</w:t>
      </w:r>
      <w:bookmarkEnd w:id="113"/>
    </w:p>
    <w:sdt>
      <w:sdtPr>
        <w:rPr>
          <w:rFonts w:asciiTheme="minorHAnsi" w:eastAsiaTheme="minorEastAsia" w:hAnsiTheme="minorHAnsi" w:cstheme="minorBidi"/>
          <w:b w:val="0"/>
          <w:bCs w:val="0"/>
          <w:color w:val="auto"/>
          <w:sz w:val="22"/>
          <w:szCs w:val="22"/>
        </w:rPr>
        <w:id w:val="8352668"/>
        <w:docPartObj>
          <w:docPartGallery w:val="Bibliographies"/>
          <w:docPartUnique/>
        </w:docPartObj>
      </w:sdtPr>
      <w:sdtContent>
        <w:sdt>
          <w:sdtPr>
            <w:rPr>
              <w:rFonts w:asciiTheme="minorHAnsi" w:eastAsiaTheme="minorEastAsia" w:hAnsiTheme="minorHAnsi" w:cstheme="minorBidi"/>
              <w:b w:val="0"/>
              <w:bCs w:val="0"/>
              <w:color w:val="auto"/>
              <w:sz w:val="22"/>
              <w:szCs w:val="22"/>
            </w:rPr>
            <w:id w:val="111145805"/>
            <w:bibliography/>
          </w:sdtPr>
          <w:sdtContent>
            <w:p w:rsidR="00AD3E01" w:rsidRPr="00A02935" w:rsidRDefault="003970FE" w:rsidP="00AD3E01">
              <w:pPr>
                <w:pStyle w:val="Heading1"/>
                <w:spacing w:after="240"/>
                <w:rPr>
                  <w:rFonts w:asciiTheme="minorHAnsi" w:eastAsiaTheme="minorEastAsia" w:hAnsiTheme="minorHAnsi" w:cstheme="minorBidi"/>
                  <w:b w:val="0"/>
                  <w:bCs w:val="0"/>
                  <w:noProof/>
                  <w:color w:val="auto"/>
                  <w:sz w:val="22"/>
                  <w:szCs w:val="22"/>
                </w:rPr>
              </w:pPr>
              <w:r w:rsidRPr="003970FE">
                <w:fldChar w:fldCharType="begin"/>
              </w:r>
              <w:r w:rsidR="00AD3E01" w:rsidRPr="00A02935">
                <w:instrText xml:space="preserve"> BIBLIOGRAPHY </w:instrText>
              </w:r>
              <w:r w:rsidRPr="003970FE">
                <w:fldChar w:fldCharType="separate"/>
              </w:r>
              <w:bookmarkStart w:id="114" w:name="_Toc363475599"/>
              <w:bookmarkStart w:id="115" w:name="_Toc363116568"/>
              <w:bookmarkStart w:id="116" w:name="_Toc363406506"/>
              <w:bookmarkStart w:id="117" w:name="_Toc363467055"/>
              <w:bookmarkStart w:id="118" w:name="_Toc364669890"/>
              <w:bookmarkStart w:id="119" w:name="_Toc367263422"/>
              <w:r w:rsidR="00AD3E01" w:rsidRPr="00A02935">
                <w:rPr>
                  <w:rFonts w:asciiTheme="minorHAnsi" w:eastAsiaTheme="minorEastAsia" w:hAnsiTheme="minorHAnsi" w:cstheme="minorBidi"/>
                  <w:b w:val="0"/>
                  <w:bCs w:val="0"/>
                  <w:noProof/>
                  <w:color w:val="auto"/>
                  <w:sz w:val="22"/>
                  <w:szCs w:val="22"/>
                </w:rPr>
                <w:t>The University of New South Wales. (n.d.). The Learning Centre Academic Skills Resources. Retrieved July 15, 2013, from Exam Skills: Clue Words: https://student.unsw.edu.au/clue-words</w:t>
              </w:r>
              <w:bookmarkEnd w:id="114"/>
              <w:bookmarkEnd w:id="115"/>
              <w:bookmarkEnd w:id="116"/>
              <w:bookmarkEnd w:id="117"/>
              <w:bookmarkEnd w:id="118"/>
              <w:bookmarkEnd w:id="119"/>
            </w:p>
            <w:p w:rsidR="00AD3E01" w:rsidRPr="00A02935" w:rsidRDefault="00AD3E01" w:rsidP="00AD3E01">
              <w:pPr>
                <w:pStyle w:val="Bibliography"/>
                <w:rPr>
                  <w:noProof/>
                </w:rPr>
              </w:pPr>
              <w:r w:rsidRPr="00A02935">
                <w:rPr>
                  <w:noProof/>
                </w:rPr>
                <w:t xml:space="preserve">University of Oregon. (n.d.). </w:t>
              </w:r>
              <w:r w:rsidRPr="00A02935">
                <w:rPr>
                  <w:i/>
                  <w:iCs/>
                  <w:noProof/>
                </w:rPr>
                <w:t>Bloom's Taxonomy of Cognitive Levels</w:t>
              </w:r>
              <w:r w:rsidRPr="00A02935">
                <w:rPr>
                  <w:noProof/>
                </w:rPr>
                <w:t>. Retrieved July 28, 2013, from Teaching Effectiveness Program: http://tep.uoregon.edu/resources/assessment/multiplechoicequestions/blooms.html</w:t>
              </w:r>
            </w:p>
            <w:p w:rsidR="00AD3E01" w:rsidRPr="00A02935" w:rsidRDefault="00AD3E01" w:rsidP="00AD3E01">
              <w:pPr>
                <w:pStyle w:val="Bibliography"/>
              </w:pPr>
              <w:r w:rsidRPr="00A02935">
                <w:rPr>
                  <w:noProof/>
                </w:rPr>
                <w:t xml:space="preserve">University of Sussex. (n.d.). </w:t>
              </w:r>
              <w:r w:rsidRPr="00A02935">
                <w:rPr>
                  <w:i/>
                  <w:iCs/>
                  <w:noProof/>
                </w:rPr>
                <w:t>Exam writing techniques</w:t>
              </w:r>
              <w:r w:rsidRPr="00A02935">
                <w:rPr>
                  <w:noProof/>
                </w:rPr>
                <w:t>. Retrieved July 18, 2013, from Study success at Sussex: http://www.sussex.ac.uk/s3/?id=71</w:t>
              </w:r>
              <w:r w:rsidR="003970FE" w:rsidRPr="00A02935">
                <w:fldChar w:fldCharType="end"/>
              </w:r>
            </w:p>
          </w:sdtContent>
        </w:sdt>
      </w:sdtContent>
    </w:sdt>
    <w:p w:rsidR="00E40755" w:rsidRPr="00A02935" w:rsidRDefault="00A90268" w:rsidP="004402BD">
      <w:pPr>
        <w:pStyle w:val="Title"/>
        <w:spacing w:before="480"/>
      </w:pPr>
      <w:bookmarkStart w:id="120" w:name="_Toc367263423"/>
      <w:r w:rsidRPr="00A02935">
        <w:t>Erkenning</w:t>
      </w:r>
      <w:bookmarkEnd w:id="120"/>
    </w:p>
    <w:p w:rsidR="001F4A18" w:rsidRPr="00A02935" w:rsidRDefault="00A90268" w:rsidP="004402BD">
      <w:pPr>
        <w:spacing w:before="240"/>
      </w:pPr>
      <w:r w:rsidRPr="00A02935">
        <w:t xml:space="preserve">Dankie aan al die </w:t>
      </w:r>
      <w:r w:rsidR="009305E8" w:rsidRPr="00A02935">
        <w:t>persone</w:t>
      </w:r>
      <w:r w:rsidRPr="00A02935">
        <w:t xml:space="preserve"> wat tot hierdie dokument </w:t>
      </w:r>
      <w:r w:rsidR="00190248" w:rsidRPr="00A02935">
        <w:t>bygedra</w:t>
      </w:r>
      <w:r w:rsidRPr="00A02935">
        <w:t xml:space="preserve"> het. </w:t>
      </w:r>
    </w:p>
    <w:p w:rsidR="002164D9" w:rsidRPr="00A02935" w:rsidRDefault="00A90268" w:rsidP="007E2EBA">
      <w:r w:rsidRPr="00A02935">
        <w:t>Vanaf</w:t>
      </w:r>
      <w:r w:rsidR="002164D9" w:rsidRPr="00A02935">
        <w:t xml:space="preserve"> KZN to</w:t>
      </w:r>
      <w:r w:rsidRPr="00A02935">
        <w:t>t WK</w:t>
      </w:r>
      <w:r w:rsidR="002164D9" w:rsidRPr="00A02935">
        <w:t xml:space="preserve">, via </w:t>
      </w:r>
      <w:r w:rsidRPr="00A02935">
        <w:t>OK</w:t>
      </w:r>
      <w:r w:rsidR="002164D9" w:rsidRPr="00A02935">
        <w:t xml:space="preserve"> </w:t>
      </w:r>
      <w:r w:rsidRPr="00A02935">
        <w:t>en</w:t>
      </w:r>
      <w:r w:rsidR="002164D9" w:rsidRPr="00A02935">
        <w:t xml:space="preserve"> GP, </w:t>
      </w:r>
      <w:r w:rsidRPr="00A02935">
        <w:t>verby</w:t>
      </w:r>
      <w:r w:rsidR="002164D9" w:rsidRPr="00A02935">
        <w:t xml:space="preserve"> NW.</w:t>
      </w:r>
    </w:p>
    <w:p w:rsidR="00754667" w:rsidRPr="00A02935" w:rsidRDefault="00754667" w:rsidP="003C3607">
      <w:r w:rsidRPr="00A02935">
        <w:t>Dankie aan al die persone wat gehelp het met die</w:t>
      </w:r>
      <w:r w:rsidR="003C3607">
        <w:t xml:space="preserve"> vertaling van hierdie dokument</w:t>
      </w:r>
    </w:p>
    <w:sectPr w:rsidR="00754667" w:rsidRPr="00A02935" w:rsidSect="00C37BCF">
      <w:pgSz w:w="11907" w:h="16839" w:code="9"/>
      <w:pgMar w:top="1134" w:right="1304" w:bottom="1134" w:left="130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1295" w:rsidRDefault="00DB1295" w:rsidP="00436C81">
      <w:pPr>
        <w:spacing w:after="0" w:line="240" w:lineRule="auto"/>
      </w:pPr>
      <w:r>
        <w:separator/>
      </w:r>
    </w:p>
  </w:endnote>
  <w:endnote w:type="continuationSeparator" w:id="0">
    <w:p w:rsidR="00DB1295" w:rsidRDefault="00DB1295" w:rsidP="00436C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8176970"/>
      <w:docPartObj>
        <w:docPartGallery w:val="Page Numbers (Bottom of Page)"/>
        <w:docPartUnique/>
      </w:docPartObj>
    </w:sdtPr>
    <w:sdtEndPr>
      <w:rPr>
        <w:color w:val="808080" w:themeColor="background1" w:themeShade="80"/>
        <w:spacing w:val="60"/>
      </w:rPr>
    </w:sdtEndPr>
    <w:sdtContent>
      <w:p w:rsidR="00310B91" w:rsidRDefault="003970FE">
        <w:pPr>
          <w:pStyle w:val="Footer"/>
          <w:pBdr>
            <w:top w:val="single" w:sz="4" w:space="1" w:color="D9D9D9" w:themeColor="background1" w:themeShade="D9"/>
          </w:pBdr>
          <w:jc w:val="right"/>
        </w:pPr>
        <w:r>
          <w:fldChar w:fldCharType="begin"/>
        </w:r>
        <w:r w:rsidR="005F1DA6">
          <w:instrText xml:space="preserve"> PAGE   \* MERGEFORMAT </w:instrText>
        </w:r>
        <w:r>
          <w:fldChar w:fldCharType="separate"/>
        </w:r>
        <w:r w:rsidR="00A97F6E">
          <w:rPr>
            <w:noProof/>
          </w:rPr>
          <w:t>4</w:t>
        </w:r>
        <w:r>
          <w:rPr>
            <w:noProof/>
          </w:rPr>
          <w:fldChar w:fldCharType="end"/>
        </w:r>
        <w:r w:rsidR="00310B91">
          <w:t xml:space="preserve"> | </w:t>
        </w:r>
        <w:r w:rsidR="00310B91" w:rsidRPr="00E222B2">
          <w:rPr>
            <w:color w:val="808080" w:themeColor="background1" w:themeShade="80"/>
            <w:spacing w:val="60"/>
          </w:rPr>
          <w:t>Page</w:t>
        </w:r>
      </w:p>
    </w:sdtContent>
  </w:sdt>
  <w:p w:rsidR="00310B91" w:rsidRDefault="00310B9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2272605"/>
      <w:docPartObj>
        <w:docPartGallery w:val="Page Numbers (Bottom of Page)"/>
        <w:docPartUnique/>
      </w:docPartObj>
    </w:sdtPr>
    <w:sdtEndPr>
      <w:rPr>
        <w:color w:val="808080" w:themeColor="background1" w:themeShade="80"/>
        <w:spacing w:val="60"/>
      </w:rPr>
    </w:sdtEndPr>
    <w:sdtContent>
      <w:p w:rsidR="00310B91" w:rsidRDefault="003970FE">
        <w:pPr>
          <w:pStyle w:val="Footer"/>
          <w:pBdr>
            <w:top w:val="single" w:sz="4" w:space="1" w:color="D9D9D9" w:themeColor="background1" w:themeShade="D9"/>
          </w:pBdr>
          <w:jc w:val="right"/>
        </w:pPr>
        <w:r>
          <w:fldChar w:fldCharType="begin"/>
        </w:r>
        <w:r w:rsidR="005F1DA6">
          <w:instrText xml:space="preserve"> PAGE   \* MERGEFORMAT </w:instrText>
        </w:r>
        <w:r>
          <w:fldChar w:fldCharType="separate"/>
        </w:r>
        <w:r w:rsidR="00A97F6E">
          <w:rPr>
            <w:noProof/>
          </w:rPr>
          <w:t>5</w:t>
        </w:r>
        <w:r>
          <w:rPr>
            <w:noProof/>
          </w:rPr>
          <w:fldChar w:fldCharType="end"/>
        </w:r>
        <w:r w:rsidR="00310B91">
          <w:t xml:space="preserve"> | </w:t>
        </w:r>
        <w:r w:rsidR="00310B91">
          <w:rPr>
            <w:color w:val="808080" w:themeColor="background1" w:themeShade="80"/>
            <w:spacing w:val="60"/>
          </w:rPr>
          <w:t>Page</w:t>
        </w:r>
      </w:p>
    </w:sdtContent>
  </w:sdt>
  <w:p w:rsidR="00310B91" w:rsidRDefault="00310B91">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7046106"/>
      <w:docPartObj>
        <w:docPartGallery w:val="Page Numbers (Bottom of Page)"/>
        <w:docPartUnique/>
      </w:docPartObj>
    </w:sdtPr>
    <w:sdtEndPr>
      <w:rPr>
        <w:color w:val="808080" w:themeColor="background1" w:themeShade="80"/>
        <w:spacing w:val="60"/>
      </w:rPr>
    </w:sdtEndPr>
    <w:sdtContent>
      <w:p w:rsidR="00310B91" w:rsidRDefault="003970FE">
        <w:pPr>
          <w:pStyle w:val="Footer"/>
          <w:pBdr>
            <w:top w:val="single" w:sz="4" w:space="1" w:color="D9D9D9" w:themeColor="background1" w:themeShade="D9"/>
          </w:pBdr>
          <w:jc w:val="right"/>
        </w:pPr>
        <w:r>
          <w:fldChar w:fldCharType="begin"/>
        </w:r>
        <w:r w:rsidR="005F1DA6">
          <w:instrText xml:space="preserve"> PAGE   \* MERGEFORMAT </w:instrText>
        </w:r>
        <w:r>
          <w:fldChar w:fldCharType="separate"/>
        </w:r>
        <w:r w:rsidR="005C5AB0">
          <w:rPr>
            <w:noProof/>
          </w:rPr>
          <w:t>43</w:t>
        </w:r>
        <w:r>
          <w:rPr>
            <w:noProof/>
          </w:rPr>
          <w:fldChar w:fldCharType="end"/>
        </w:r>
        <w:r w:rsidR="00310B91">
          <w:t xml:space="preserve"> | </w:t>
        </w:r>
        <w:r w:rsidR="00310B91" w:rsidRPr="00E222B2">
          <w:rPr>
            <w:color w:val="808080" w:themeColor="background1" w:themeShade="80"/>
            <w:spacing w:val="60"/>
          </w:rPr>
          <w:t>Page</w:t>
        </w:r>
      </w:p>
    </w:sdtContent>
  </w:sdt>
  <w:p w:rsidR="00310B91" w:rsidRDefault="00310B9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1295" w:rsidRDefault="00DB1295" w:rsidP="00436C81">
      <w:pPr>
        <w:spacing w:after="0" w:line="240" w:lineRule="auto"/>
      </w:pPr>
      <w:r>
        <w:separator/>
      </w:r>
    </w:p>
  </w:footnote>
  <w:footnote w:type="continuationSeparator" w:id="0">
    <w:p w:rsidR="00DB1295" w:rsidRDefault="00DB1295" w:rsidP="00436C81">
      <w:pPr>
        <w:spacing w:after="0" w:line="240" w:lineRule="auto"/>
      </w:pPr>
      <w:r>
        <w:continuationSeparator/>
      </w:r>
    </w:p>
  </w:footnote>
  <w:footnote w:id="1">
    <w:p w:rsidR="00310B91" w:rsidRDefault="00310B91" w:rsidP="00751696">
      <w:pPr>
        <w:pStyle w:val="FootnoteText"/>
      </w:pPr>
      <w:r>
        <w:rPr>
          <w:rStyle w:val="FootnoteReference"/>
        </w:rPr>
        <w:footnoteRef/>
      </w:r>
      <w:r>
        <w:t xml:space="preserve"> Neem kennis dat sommige van die wenkwoorde ander insluit of daarna verwys.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3in;height:3in" o:bullet="t"/>
    </w:pict>
  </w:numPicBullet>
  <w:numPicBullet w:numPicBulletId="1">
    <w:pict>
      <v:shape id="_x0000_i1067" type="#_x0000_t75" style="width:3in;height:3in" o:bullet="t"/>
    </w:pict>
  </w:numPicBullet>
  <w:numPicBullet w:numPicBulletId="2">
    <w:pict>
      <v:shape id="_x0000_i1068" type="#_x0000_t75" style="width:3in;height:3in" o:bullet="t"/>
    </w:pict>
  </w:numPicBullet>
  <w:numPicBullet w:numPicBulletId="3">
    <w:pict>
      <v:shape id="_x0000_i1069" type="#_x0000_t75" style="width:3in;height:3in" o:bullet="t"/>
    </w:pict>
  </w:numPicBullet>
  <w:numPicBullet w:numPicBulletId="4">
    <w:pict>
      <v:shape id="_x0000_i1070" type="#_x0000_t75" style="width:3in;height:3in" o:bullet="t"/>
    </w:pict>
  </w:numPicBullet>
  <w:numPicBullet w:numPicBulletId="5">
    <w:pict>
      <v:shape id="_x0000_i1071" type="#_x0000_t75" style="width:3in;height:3in" o:bullet="t"/>
    </w:pict>
  </w:numPicBullet>
  <w:numPicBullet w:numPicBulletId="6">
    <w:pict>
      <v:shape id="_x0000_i1072" type="#_x0000_t75" style="width:3in;height:3in" o:bullet="t"/>
    </w:pict>
  </w:numPicBullet>
  <w:numPicBullet w:numPicBulletId="7">
    <w:pict>
      <v:shape id="_x0000_i1073" type="#_x0000_t75" style="width:3in;height:3in" o:bullet="t"/>
    </w:pict>
  </w:numPicBullet>
  <w:numPicBullet w:numPicBulletId="8">
    <w:pict>
      <v:shape id="_x0000_i1074" type="#_x0000_t75" style="width:3in;height:3in" o:bullet="t"/>
    </w:pict>
  </w:numPicBullet>
  <w:numPicBullet w:numPicBulletId="9">
    <w:pict>
      <v:shape id="_x0000_i1075" type="#_x0000_t75" style="width:3in;height:3in" o:bullet="t"/>
    </w:pict>
  </w:numPicBullet>
  <w:abstractNum w:abstractNumId="0">
    <w:nsid w:val="058455D5"/>
    <w:multiLevelType w:val="hybridMultilevel"/>
    <w:tmpl w:val="41EA298C"/>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nsid w:val="06267E8F"/>
    <w:multiLevelType w:val="multilevel"/>
    <w:tmpl w:val="1D0CB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3"/>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6C4DC0"/>
    <w:multiLevelType w:val="hybridMultilevel"/>
    <w:tmpl w:val="14A0A0E2"/>
    <w:lvl w:ilvl="0" w:tplc="A662A8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8F54309"/>
    <w:multiLevelType w:val="hybridMultilevel"/>
    <w:tmpl w:val="DAE8B3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BBF4F8D"/>
    <w:multiLevelType w:val="hybridMultilevel"/>
    <w:tmpl w:val="521C513E"/>
    <w:lvl w:ilvl="0" w:tplc="1C090001">
      <w:start w:val="1"/>
      <w:numFmt w:val="bullet"/>
      <w:lvlText w:val=""/>
      <w:lvlJc w:val="left"/>
      <w:pPr>
        <w:ind w:left="927" w:hanging="360"/>
      </w:pPr>
      <w:rPr>
        <w:rFonts w:ascii="Symbol" w:hAnsi="Symbol" w:hint="default"/>
      </w:rPr>
    </w:lvl>
    <w:lvl w:ilvl="1" w:tplc="1C090003" w:tentative="1">
      <w:start w:val="1"/>
      <w:numFmt w:val="bullet"/>
      <w:lvlText w:val="o"/>
      <w:lvlJc w:val="left"/>
      <w:pPr>
        <w:ind w:left="1647" w:hanging="360"/>
      </w:pPr>
      <w:rPr>
        <w:rFonts w:ascii="Courier New" w:hAnsi="Courier New" w:cs="Courier New" w:hint="default"/>
      </w:rPr>
    </w:lvl>
    <w:lvl w:ilvl="2" w:tplc="1C090005" w:tentative="1">
      <w:start w:val="1"/>
      <w:numFmt w:val="bullet"/>
      <w:lvlText w:val=""/>
      <w:lvlJc w:val="left"/>
      <w:pPr>
        <w:ind w:left="2367" w:hanging="360"/>
      </w:pPr>
      <w:rPr>
        <w:rFonts w:ascii="Wingdings" w:hAnsi="Wingdings" w:hint="default"/>
      </w:rPr>
    </w:lvl>
    <w:lvl w:ilvl="3" w:tplc="1C090001" w:tentative="1">
      <w:start w:val="1"/>
      <w:numFmt w:val="bullet"/>
      <w:lvlText w:val=""/>
      <w:lvlJc w:val="left"/>
      <w:pPr>
        <w:ind w:left="3087" w:hanging="360"/>
      </w:pPr>
      <w:rPr>
        <w:rFonts w:ascii="Symbol" w:hAnsi="Symbol" w:hint="default"/>
      </w:rPr>
    </w:lvl>
    <w:lvl w:ilvl="4" w:tplc="1C090003" w:tentative="1">
      <w:start w:val="1"/>
      <w:numFmt w:val="bullet"/>
      <w:lvlText w:val="o"/>
      <w:lvlJc w:val="left"/>
      <w:pPr>
        <w:ind w:left="3807" w:hanging="360"/>
      </w:pPr>
      <w:rPr>
        <w:rFonts w:ascii="Courier New" w:hAnsi="Courier New" w:cs="Courier New" w:hint="default"/>
      </w:rPr>
    </w:lvl>
    <w:lvl w:ilvl="5" w:tplc="1C090005" w:tentative="1">
      <w:start w:val="1"/>
      <w:numFmt w:val="bullet"/>
      <w:lvlText w:val=""/>
      <w:lvlJc w:val="left"/>
      <w:pPr>
        <w:ind w:left="4527" w:hanging="360"/>
      </w:pPr>
      <w:rPr>
        <w:rFonts w:ascii="Wingdings" w:hAnsi="Wingdings" w:hint="default"/>
      </w:rPr>
    </w:lvl>
    <w:lvl w:ilvl="6" w:tplc="1C090001" w:tentative="1">
      <w:start w:val="1"/>
      <w:numFmt w:val="bullet"/>
      <w:lvlText w:val=""/>
      <w:lvlJc w:val="left"/>
      <w:pPr>
        <w:ind w:left="5247" w:hanging="360"/>
      </w:pPr>
      <w:rPr>
        <w:rFonts w:ascii="Symbol" w:hAnsi="Symbol" w:hint="default"/>
      </w:rPr>
    </w:lvl>
    <w:lvl w:ilvl="7" w:tplc="1C090003" w:tentative="1">
      <w:start w:val="1"/>
      <w:numFmt w:val="bullet"/>
      <w:lvlText w:val="o"/>
      <w:lvlJc w:val="left"/>
      <w:pPr>
        <w:ind w:left="5967" w:hanging="360"/>
      </w:pPr>
      <w:rPr>
        <w:rFonts w:ascii="Courier New" w:hAnsi="Courier New" w:cs="Courier New" w:hint="default"/>
      </w:rPr>
    </w:lvl>
    <w:lvl w:ilvl="8" w:tplc="1C090005" w:tentative="1">
      <w:start w:val="1"/>
      <w:numFmt w:val="bullet"/>
      <w:lvlText w:val=""/>
      <w:lvlJc w:val="left"/>
      <w:pPr>
        <w:ind w:left="6687" w:hanging="360"/>
      </w:pPr>
      <w:rPr>
        <w:rFonts w:ascii="Wingdings" w:hAnsi="Wingdings" w:hint="default"/>
      </w:rPr>
    </w:lvl>
  </w:abstractNum>
  <w:abstractNum w:abstractNumId="5">
    <w:nsid w:val="0C391249"/>
    <w:multiLevelType w:val="multilevel"/>
    <w:tmpl w:val="7AC8B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2"/>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CC7504B"/>
    <w:multiLevelType w:val="multilevel"/>
    <w:tmpl w:val="42E26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8"/>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2893BA0"/>
    <w:multiLevelType w:val="hybridMultilevel"/>
    <w:tmpl w:val="409049C8"/>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
    <w:nsid w:val="1A4B7669"/>
    <w:multiLevelType w:val="hybridMultilevel"/>
    <w:tmpl w:val="E49CED0E"/>
    <w:lvl w:ilvl="0" w:tplc="04090001">
      <w:start w:val="1"/>
      <w:numFmt w:val="bullet"/>
      <w:lvlText w:val=""/>
      <w:lvlJc w:val="left"/>
      <w:pPr>
        <w:ind w:left="1778" w:hanging="360"/>
      </w:pPr>
      <w:rPr>
        <w:rFonts w:ascii="Symbol" w:hAnsi="Symbol"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9">
    <w:nsid w:val="1CAA6F62"/>
    <w:multiLevelType w:val="hybridMultilevel"/>
    <w:tmpl w:val="87CE4DF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3BF0863"/>
    <w:multiLevelType w:val="multilevel"/>
    <w:tmpl w:val="01BE2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5"/>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57B2C35"/>
    <w:multiLevelType w:val="hybridMultilevel"/>
    <w:tmpl w:val="550E8D94"/>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nsid w:val="2792489B"/>
    <w:multiLevelType w:val="multilevel"/>
    <w:tmpl w:val="321CB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7"/>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8770BDC"/>
    <w:multiLevelType w:val="multilevel"/>
    <w:tmpl w:val="37843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8A91027"/>
    <w:multiLevelType w:val="multilevel"/>
    <w:tmpl w:val="A6C8EEAC"/>
    <w:lvl w:ilvl="0">
      <w:start w:val="9"/>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2BCA2C9D"/>
    <w:multiLevelType w:val="hybridMultilevel"/>
    <w:tmpl w:val="6646FF32"/>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6">
    <w:nsid w:val="322B50FD"/>
    <w:multiLevelType w:val="multilevel"/>
    <w:tmpl w:val="95D80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1"/>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3E35AFF"/>
    <w:multiLevelType w:val="multilevel"/>
    <w:tmpl w:val="5FC68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6"/>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9D604C2"/>
    <w:multiLevelType w:val="hybridMultilevel"/>
    <w:tmpl w:val="5EDE088E"/>
    <w:lvl w:ilvl="0" w:tplc="1C090001">
      <w:start w:val="1"/>
      <w:numFmt w:val="bullet"/>
      <w:lvlText w:val=""/>
      <w:lvlJc w:val="left"/>
      <w:pPr>
        <w:ind w:left="1494" w:hanging="360"/>
      </w:pPr>
      <w:rPr>
        <w:rFonts w:ascii="Symbol" w:hAnsi="Symbol" w:hint="default"/>
      </w:rPr>
    </w:lvl>
    <w:lvl w:ilvl="1" w:tplc="1C090003" w:tentative="1">
      <w:start w:val="1"/>
      <w:numFmt w:val="bullet"/>
      <w:lvlText w:val="o"/>
      <w:lvlJc w:val="left"/>
      <w:pPr>
        <w:ind w:left="2214" w:hanging="360"/>
      </w:pPr>
      <w:rPr>
        <w:rFonts w:ascii="Courier New" w:hAnsi="Courier New" w:cs="Courier New" w:hint="default"/>
      </w:rPr>
    </w:lvl>
    <w:lvl w:ilvl="2" w:tplc="1C090005" w:tentative="1">
      <w:start w:val="1"/>
      <w:numFmt w:val="bullet"/>
      <w:lvlText w:val=""/>
      <w:lvlJc w:val="left"/>
      <w:pPr>
        <w:ind w:left="2934" w:hanging="360"/>
      </w:pPr>
      <w:rPr>
        <w:rFonts w:ascii="Wingdings" w:hAnsi="Wingdings" w:hint="default"/>
      </w:rPr>
    </w:lvl>
    <w:lvl w:ilvl="3" w:tplc="1C090001" w:tentative="1">
      <w:start w:val="1"/>
      <w:numFmt w:val="bullet"/>
      <w:lvlText w:val=""/>
      <w:lvlJc w:val="left"/>
      <w:pPr>
        <w:ind w:left="3654" w:hanging="360"/>
      </w:pPr>
      <w:rPr>
        <w:rFonts w:ascii="Symbol" w:hAnsi="Symbol" w:hint="default"/>
      </w:rPr>
    </w:lvl>
    <w:lvl w:ilvl="4" w:tplc="1C090003" w:tentative="1">
      <w:start w:val="1"/>
      <w:numFmt w:val="bullet"/>
      <w:lvlText w:val="o"/>
      <w:lvlJc w:val="left"/>
      <w:pPr>
        <w:ind w:left="4374" w:hanging="360"/>
      </w:pPr>
      <w:rPr>
        <w:rFonts w:ascii="Courier New" w:hAnsi="Courier New" w:cs="Courier New" w:hint="default"/>
      </w:rPr>
    </w:lvl>
    <w:lvl w:ilvl="5" w:tplc="1C090005" w:tentative="1">
      <w:start w:val="1"/>
      <w:numFmt w:val="bullet"/>
      <w:lvlText w:val=""/>
      <w:lvlJc w:val="left"/>
      <w:pPr>
        <w:ind w:left="5094" w:hanging="360"/>
      </w:pPr>
      <w:rPr>
        <w:rFonts w:ascii="Wingdings" w:hAnsi="Wingdings" w:hint="default"/>
      </w:rPr>
    </w:lvl>
    <w:lvl w:ilvl="6" w:tplc="1C090001" w:tentative="1">
      <w:start w:val="1"/>
      <w:numFmt w:val="bullet"/>
      <w:lvlText w:val=""/>
      <w:lvlJc w:val="left"/>
      <w:pPr>
        <w:ind w:left="5814" w:hanging="360"/>
      </w:pPr>
      <w:rPr>
        <w:rFonts w:ascii="Symbol" w:hAnsi="Symbol" w:hint="default"/>
      </w:rPr>
    </w:lvl>
    <w:lvl w:ilvl="7" w:tplc="1C090003" w:tentative="1">
      <w:start w:val="1"/>
      <w:numFmt w:val="bullet"/>
      <w:lvlText w:val="o"/>
      <w:lvlJc w:val="left"/>
      <w:pPr>
        <w:ind w:left="6534" w:hanging="360"/>
      </w:pPr>
      <w:rPr>
        <w:rFonts w:ascii="Courier New" w:hAnsi="Courier New" w:cs="Courier New" w:hint="default"/>
      </w:rPr>
    </w:lvl>
    <w:lvl w:ilvl="8" w:tplc="1C090005" w:tentative="1">
      <w:start w:val="1"/>
      <w:numFmt w:val="bullet"/>
      <w:lvlText w:val=""/>
      <w:lvlJc w:val="left"/>
      <w:pPr>
        <w:ind w:left="7254" w:hanging="360"/>
      </w:pPr>
      <w:rPr>
        <w:rFonts w:ascii="Wingdings" w:hAnsi="Wingdings" w:hint="default"/>
      </w:rPr>
    </w:lvl>
  </w:abstractNum>
  <w:abstractNum w:abstractNumId="19">
    <w:nsid w:val="3A6D2C02"/>
    <w:multiLevelType w:val="multilevel"/>
    <w:tmpl w:val="F384CE06"/>
    <w:lvl w:ilvl="0">
      <w:start w:val="9"/>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3CD45F66"/>
    <w:multiLevelType w:val="hybridMultilevel"/>
    <w:tmpl w:val="0AC43CC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nsid w:val="40D14BD5"/>
    <w:multiLevelType w:val="multilevel"/>
    <w:tmpl w:val="D9F40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0FD6AC9"/>
    <w:multiLevelType w:val="hybridMultilevel"/>
    <w:tmpl w:val="93F6E9D2"/>
    <w:lvl w:ilvl="0" w:tplc="1E74A59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3136886"/>
    <w:multiLevelType w:val="hybridMultilevel"/>
    <w:tmpl w:val="5C045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3543BD3"/>
    <w:multiLevelType w:val="multilevel"/>
    <w:tmpl w:val="B818E398"/>
    <w:lvl w:ilvl="0">
      <w:start w:val="9"/>
      <w:numFmt w:val="decimal"/>
      <w:lvlText w:val="%1"/>
      <w:lvlJc w:val="left"/>
      <w:pPr>
        <w:ind w:left="450" w:hanging="450"/>
      </w:pPr>
      <w:rPr>
        <w:rFonts w:hint="default"/>
      </w:rPr>
    </w:lvl>
    <w:lvl w:ilvl="1">
      <w:start w:val="7"/>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43611EF2"/>
    <w:multiLevelType w:val="hybridMultilevel"/>
    <w:tmpl w:val="ECF2AE62"/>
    <w:lvl w:ilvl="0" w:tplc="4D8EADE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44221ED2"/>
    <w:multiLevelType w:val="multilevel"/>
    <w:tmpl w:val="22405EC0"/>
    <w:lvl w:ilvl="0">
      <w:start w:val="9"/>
      <w:numFmt w:val="decimal"/>
      <w:lvlText w:val="%1"/>
      <w:lvlJc w:val="left"/>
      <w:pPr>
        <w:ind w:left="540" w:hanging="540"/>
      </w:pPr>
      <w:rPr>
        <w:rFonts w:hint="default"/>
      </w:rPr>
    </w:lvl>
    <w:lvl w:ilvl="1">
      <w:start w:val="1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469F76F6"/>
    <w:multiLevelType w:val="multilevel"/>
    <w:tmpl w:val="012E96B6"/>
    <w:lvl w:ilvl="0">
      <w:start w:val="9"/>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4A515889"/>
    <w:multiLevelType w:val="multilevel"/>
    <w:tmpl w:val="95AED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DD64450"/>
    <w:multiLevelType w:val="hybridMultilevel"/>
    <w:tmpl w:val="FF7A881E"/>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0">
    <w:nsid w:val="529D1130"/>
    <w:multiLevelType w:val="hybridMultilevel"/>
    <w:tmpl w:val="068C758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1">
    <w:nsid w:val="52F306FB"/>
    <w:multiLevelType w:val="multilevel"/>
    <w:tmpl w:val="104C8CBE"/>
    <w:lvl w:ilvl="0">
      <w:start w:val="9"/>
      <w:numFmt w:val="decimal"/>
      <w:lvlText w:val="%1"/>
      <w:lvlJc w:val="left"/>
      <w:pPr>
        <w:ind w:left="540" w:hanging="540"/>
      </w:pPr>
      <w:rPr>
        <w:rFonts w:hint="default"/>
      </w:rPr>
    </w:lvl>
    <w:lvl w:ilvl="1">
      <w:start w:val="1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55D17AC1"/>
    <w:multiLevelType w:val="hybridMultilevel"/>
    <w:tmpl w:val="657A54F6"/>
    <w:lvl w:ilvl="0" w:tplc="FB5ED5BE">
      <w:start w:val="1"/>
      <w:numFmt w:val="lowerLetter"/>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33">
    <w:nsid w:val="57F92D3C"/>
    <w:multiLevelType w:val="multilevel"/>
    <w:tmpl w:val="34147282"/>
    <w:lvl w:ilvl="0">
      <w:start w:val="9"/>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58601166"/>
    <w:multiLevelType w:val="hybridMultilevel"/>
    <w:tmpl w:val="5936E20A"/>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5">
    <w:nsid w:val="5DC05A60"/>
    <w:multiLevelType w:val="hybridMultilevel"/>
    <w:tmpl w:val="AC8ACA8C"/>
    <w:lvl w:ilvl="0" w:tplc="E3AE2AA4">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6">
    <w:nsid w:val="5E844353"/>
    <w:multiLevelType w:val="hybridMultilevel"/>
    <w:tmpl w:val="2A08CE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64D57B49"/>
    <w:multiLevelType w:val="multilevel"/>
    <w:tmpl w:val="00FAEFB2"/>
    <w:lvl w:ilvl="0">
      <w:start w:val="9"/>
      <w:numFmt w:val="decimal"/>
      <w:lvlText w:val="%1"/>
      <w:lvlJc w:val="left"/>
      <w:pPr>
        <w:ind w:left="450" w:hanging="450"/>
      </w:pPr>
      <w:rPr>
        <w:rFonts w:hint="default"/>
      </w:rPr>
    </w:lvl>
    <w:lvl w:ilvl="1">
      <w:start w:val="5"/>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69220DE4"/>
    <w:multiLevelType w:val="hybridMultilevel"/>
    <w:tmpl w:val="25E8B0DE"/>
    <w:lvl w:ilvl="0" w:tplc="2216043E">
      <w:start w:val="1"/>
      <w:numFmt w:val="bullet"/>
      <w:lvlText w:val=""/>
      <w:lvlJc w:val="left"/>
      <w:pPr>
        <w:ind w:left="1440" w:hanging="360"/>
      </w:pPr>
      <w:rPr>
        <w:rFonts w:ascii="Symbol" w:hAnsi="Symbol" w:hint="default"/>
      </w:rPr>
    </w:lvl>
    <w:lvl w:ilvl="1" w:tplc="0A76A254" w:tentative="1">
      <w:start w:val="1"/>
      <w:numFmt w:val="bullet"/>
      <w:lvlText w:val="o"/>
      <w:lvlJc w:val="left"/>
      <w:pPr>
        <w:ind w:left="2160" w:hanging="360"/>
      </w:pPr>
      <w:rPr>
        <w:rFonts w:ascii="Courier New" w:hAnsi="Courier New" w:cs="Courier New" w:hint="default"/>
      </w:rPr>
    </w:lvl>
    <w:lvl w:ilvl="2" w:tplc="FA44997C" w:tentative="1">
      <w:start w:val="1"/>
      <w:numFmt w:val="bullet"/>
      <w:lvlText w:val=""/>
      <w:lvlJc w:val="left"/>
      <w:pPr>
        <w:ind w:left="2880" w:hanging="360"/>
      </w:pPr>
      <w:rPr>
        <w:rFonts w:ascii="Wingdings" w:hAnsi="Wingdings" w:hint="default"/>
      </w:rPr>
    </w:lvl>
    <w:lvl w:ilvl="3" w:tplc="D10AF988" w:tentative="1">
      <w:start w:val="1"/>
      <w:numFmt w:val="bullet"/>
      <w:lvlText w:val=""/>
      <w:lvlJc w:val="left"/>
      <w:pPr>
        <w:ind w:left="3600" w:hanging="360"/>
      </w:pPr>
      <w:rPr>
        <w:rFonts w:ascii="Symbol" w:hAnsi="Symbol" w:hint="default"/>
      </w:rPr>
    </w:lvl>
    <w:lvl w:ilvl="4" w:tplc="94E6C6EE" w:tentative="1">
      <w:start w:val="1"/>
      <w:numFmt w:val="bullet"/>
      <w:lvlText w:val="o"/>
      <w:lvlJc w:val="left"/>
      <w:pPr>
        <w:ind w:left="4320" w:hanging="360"/>
      </w:pPr>
      <w:rPr>
        <w:rFonts w:ascii="Courier New" w:hAnsi="Courier New" w:cs="Courier New" w:hint="default"/>
      </w:rPr>
    </w:lvl>
    <w:lvl w:ilvl="5" w:tplc="563CD74E" w:tentative="1">
      <w:start w:val="1"/>
      <w:numFmt w:val="bullet"/>
      <w:lvlText w:val=""/>
      <w:lvlJc w:val="left"/>
      <w:pPr>
        <w:ind w:left="5040" w:hanging="360"/>
      </w:pPr>
      <w:rPr>
        <w:rFonts w:ascii="Wingdings" w:hAnsi="Wingdings" w:hint="default"/>
      </w:rPr>
    </w:lvl>
    <w:lvl w:ilvl="6" w:tplc="66DA221A" w:tentative="1">
      <w:start w:val="1"/>
      <w:numFmt w:val="bullet"/>
      <w:lvlText w:val=""/>
      <w:lvlJc w:val="left"/>
      <w:pPr>
        <w:ind w:left="5760" w:hanging="360"/>
      </w:pPr>
      <w:rPr>
        <w:rFonts w:ascii="Symbol" w:hAnsi="Symbol" w:hint="default"/>
      </w:rPr>
    </w:lvl>
    <w:lvl w:ilvl="7" w:tplc="AB3A404C" w:tentative="1">
      <w:start w:val="1"/>
      <w:numFmt w:val="bullet"/>
      <w:lvlText w:val="o"/>
      <w:lvlJc w:val="left"/>
      <w:pPr>
        <w:ind w:left="6480" w:hanging="360"/>
      </w:pPr>
      <w:rPr>
        <w:rFonts w:ascii="Courier New" w:hAnsi="Courier New" w:cs="Courier New" w:hint="default"/>
      </w:rPr>
    </w:lvl>
    <w:lvl w:ilvl="8" w:tplc="2F5C3B42" w:tentative="1">
      <w:start w:val="1"/>
      <w:numFmt w:val="bullet"/>
      <w:lvlText w:val=""/>
      <w:lvlJc w:val="left"/>
      <w:pPr>
        <w:ind w:left="7200" w:hanging="360"/>
      </w:pPr>
      <w:rPr>
        <w:rFonts w:ascii="Wingdings" w:hAnsi="Wingdings" w:hint="default"/>
      </w:rPr>
    </w:lvl>
  </w:abstractNum>
  <w:abstractNum w:abstractNumId="39">
    <w:nsid w:val="6A1C06E8"/>
    <w:multiLevelType w:val="multilevel"/>
    <w:tmpl w:val="663EC632"/>
    <w:lvl w:ilvl="0">
      <w:start w:val="9"/>
      <w:numFmt w:val="decimal"/>
      <w:lvlText w:val="%1"/>
      <w:lvlJc w:val="left"/>
      <w:pPr>
        <w:ind w:left="450" w:hanging="450"/>
      </w:pPr>
      <w:rPr>
        <w:rFonts w:hint="default"/>
      </w:rPr>
    </w:lvl>
    <w:lvl w:ilvl="1">
      <w:start w:val="6"/>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nsid w:val="6B7B1F06"/>
    <w:multiLevelType w:val="hybridMultilevel"/>
    <w:tmpl w:val="D64A5FB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1">
    <w:nsid w:val="70222130"/>
    <w:multiLevelType w:val="hybridMultilevel"/>
    <w:tmpl w:val="E8D82CB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2">
    <w:nsid w:val="712D0EBB"/>
    <w:multiLevelType w:val="multilevel"/>
    <w:tmpl w:val="78A24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9"/>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349097F"/>
    <w:multiLevelType w:val="hybridMultilevel"/>
    <w:tmpl w:val="059EFD02"/>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4">
    <w:nsid w:val="7606120A"/>
    <w:multiLevelType w:val="hybridMultilevel"/>
    <w:tmpl w:val="7A685690"/>
    <w:lvl w:ilvl="0" w:tplc="1E840BFA">
      <w:start w:val="1"/>
      <w:numFmt w:val="bullet"/>
      <w:lvlText w:val=""/>
      <w:lvlJc w:val="left"/>
      <w:pPr>
        <w:ind w:left="1080" w:hanging="360"/>
      </w:pPr>
      <w:rPr>
        <w:rFonts w:ascii="Symbol" w:hAnsi="Symbol" w:hint="default"/>
      </w:rPr>
    </w:lvl>
    <w:lvl w:ilvl="1" w:tplc="E66EB9B2" w:tentative="1">
      <w:start w:val="1"/>
      <w:numFmt w:val="bullet"/>
      <w:lvlText w:val="o"/>
      <w:lvlJc w:val="left"/>
      <w:pPr>
        <w:ind w:left="1800" w:hanging="360"/>
      </w:pPr>
      <w:rPr>
        <w:rFonts w:ascii="Courier New" w:hAnsi="Courier New" w:cs="Courier New" w:hint="default"/>
      </w:rPr>
    </w:lvl>
    <w:lvl w:ilvl="2" w:tplc="6FD0D9F2" w:tentative="1">
      <w:start w:val="1"/>
      <w:numFmt w:val="bullet"/>
      <w:lvlText w:val=""/>
      <w:lvlJc w:val="left"/>
      <w:pPr>
        <w:ind w:left="2520" w:hanging="360"/>
      </w:pPr>
      <w:rPr>
        <w:rFonts w:ascii="Wingdings" w:hAnsi="Wingdings" w:hint="default"/>
      </w:rPr>
    </w:lvl>
    <w:lvl w:ilvl="3" w:tplc="D9A08558" w:tentative="1">
      <w:start w:val="1"/>
      <w:numFmt w:val="bullet"/>
      <w:lvlText w:val=""/>
      <w:lvlJc w:val="left"/>
      <w:pPr>
        <w:ind w:left="3240" w:hanging="360"/>
      </w:pPr>
      <w:rPr>
        <w:rFonts w:ascii="Symbol" w:hAnsi="Symbol" w:hint="default"/>
      </w:rPr>
    </w:lvl>
    <w:lvl w:ilvl="4" w:tplc="F9F85C4A" w:tentative="1">
      <w:start w:val="1"/>
      <w:numFmt w:val="bullet"/>
      <w:lvlText w:val="o"/>
      <w:lvlJc w:val="left"/>
      <w:pPr>
        <w:ind w:left="3960" w:hanging="360"/>
      </w:pPr>
      <w:rPr>
        <w:rFonts w:ascii="Courier New" w:hAnsi="Courier New" w:cs="Courier New" w:hint="default"/>
      </w:rPr>
    </w:lvl>
    <w:lvl w:ilvl="5" w:tplc="E9002790" w:tentative="1">
      <w:start w:val="1"/>
      <w:numFmt w:val="bullet"/>
      <w:lvlText w:val=""/>
      <w:lvlJc w:val="left"/>
      <w:pPr>
        <w:ind w:left="4680" w:hanging="360"/>
      </w:pPr>
      <w:rPr>
        <w:rFonts w:ascii="Wingdings" w:hAnsi="Wingdings" w:hint="default"/>
      </w:rPr>
    </w:lvl>
    <w:lvl w:ilvl="6" w:tplc="1610CEAC" w:tentative="1">
      <w:start w:val="1"/>
      <w:numFmt w:val="bullet"/>
      <w:lvlText w:val=""/>
      <w:lvlJc w:val="left"/>
      <w:pPr>
        <w:ind w:left="5400" w:hanging="360"/>
      </w:pPr>
      <w:rPr>
        <w:rFonts w:ascii="Symbol" w:hAnsi="Symbol" w:hint="default"/>
      </w:rPr>
    </w:lvl>
    <w:lvl w:ilvl="7" w:tplc="4502E1E0" w:tentative="1">
      <w:start w:val="1"/>
      <w:numFmt w:val="bullet"/>
      <w:lvlText w:val="o"/>
      <w:lvlJc w:val="left"/>
      <w:pPr>
        <w:ind w:left="6120" w:hanging="360"/>
      </w:pPr>
      <w:rPr>
        <w:rFonts w:ascii="Courier New" w:hAnsi="Courier New" w:cs="Courier New" w:hint="default"/>
      </w:rPr>
    </w:lvl>
    <w:lvl w:ilvl="8" w:tplc="055608B6" w:tentative="1">
      <w:start w:val="1"/>
      <w:numFmt w:val="bullet"/>
      <w:lvlText w:val=""/>
      <w:lvlJc w:val="left"/>
      <w:pPr>
        <w:ind w:left="6840" w:hanging="360"/>
      </w:pPr>
      <w:rPr>
        <w:rFonts w:ascii="Wingdings" w:hAnsi="Wingdings" w:hint="default"/>
      </w:rPr>
    </w:lvl>
  </w:abstractNum>
  <w:abstractNum w:abstractNumId="45">
    <w:nsid w:val="79D65A4E"/>
    <w:multiLevelType w:val="hybridMultilevel"/>
    <w:tmpl w:val="62BC1A4E"/>
    <w:lvl w:ilvl="0" w:tplc="04090001">
      <w:start w:val="1"/>
      <w:numFmt w:val="bullet"/>
      <w:lvlText w:val=""/>
      <w:lvlJc w:val="left"/>
      <w:pPr>
        <w:ind w:left="1072" w:hanging="360"/>
      </w:pPr>
      <w:rPr>
        <w:rFonts w:ascii="Symbol" w:hAnsi="Symbol" w:hint="default"/>
      </w:rPr>
    </w:lvl>
    <w:lvl w:ilvl="1" w:tplc="04090003" w:tentative="1">
      <w:start w:val="1"/>
      <w:numFmt w:val="bullet"/>
      <w:lvlText w:val="o"/>
      <w:lvlJc w:val="left"/>
      <w:pPr>
        <w:ind w:left="1792" w:hanging="360"/>
      </w:pPr>
      <w:rPr>
        <w:rFonts w:ascii="Courier New" w:hAnsi="Courier New" w:cs="Courier New" w:hint="default"/>
      </w:rPr>
    </w:lvl>
    <w:lvl w:ilvl="2" w:tplc="04090005" w:tentative="1">
      <w:start w:val="1"/>
      <w:numFmt w:val="bullet"/>
      <w:lvlText w:val=""/>
      <w:lvlJc w:val="left"/>
      <w:pPr>
        <w:ind w:left="2512" w:hanging="360"/>
      </w:pPr>
      <w:rPr>
        <w:rFonts w:ascii="Wingdings" w:hAnsi="Wingdings" w:hint="default"/>
      </w:rPr>
    </w:lvl>
    <w:lvl w:ilvl="3" w:tplc="04090001" w:tentative="1">
      <w:start w:val="1"/>
      <w:numFmt w:val="bullet"/>
      <w:lvlText w:val=""/>
      <w:lvlJc w:val="left"/>
      <w:pPr>
        <w:ind w:left="3232" w:hanging="360"/>
      </w:pPr>
      <w:rPr>
        <w:rFonts w:ascii="Symbol" w:hAnsi="Symbol" w:hint="default"/>
      </w:rPr>
    </w:lvl>
    <w:lvl w:ilvl="4" w:tplc="04090003" w:tentative="1">
      <w:start w:val="1"/>
      <w:numFmt w:val="bullet"/>
      <w:lvlText w:val="o"/>
      <w:lvlJc w:val="left"/>
      <w:pPr>
        <w:ind w:left="3952" w:hanging="360"/>
      </w:pPr>
      <w:rPr>
        <w:rFonts w:ascii="Courier New" w:hAnsi="Courier New" w:cs="Courier New" w:hint="default"/>
      </w:rPr>
    </w:lvl>
    <w:lvl w:ilvl="5" w:tplc="04090005" w:tentative="1">
      <w:start w:val="1"/>
      <w:numFmt w:val="bullet"/>
      <w:lvlText w:val=""/>
      <w:lvlJc w:val="left"/>
      <w:pPr>
        <w:ind w:left="4672" w:hanging="360"/>
      </w:pPr>
      <w:rPr>
        <w:rFonts w:ascii="Wingdings" w:hAnsi="Wingdings" w:hint="default"/>
      </w:rPr>
    </w:lvl>
    <w:lvl w:ilvl="6" w:tplc="04090001" w:tentative="1">
      <w:start w:val="1"/>
      <w:numFmt w:val="bullet"/>
      <w:lvlText w:val=""/>
      <w:lvlJc w:val="left"/>
      <w:pPr>
        <w:ind w:left="5392" w:hanging="360"/>
      </w:pPr>
      <w:rPr>
        <w:rFonts w:ascii="Symbol" w:hAnsi="Symbol" w:hint="default"/>
      </w:rPr>
    </w:lvl>
    <w:lvl w:ilvl="7" w:tplc="04090003" w:tentative="1">
      <w:start w:val="1"/>
      <w:numFmt w:val="bullet"/>
      <w:lvlText w:val="o"/>
      <w:lvlJc w:val="left"/>
      <w:pPr>
        <w:ind w:left="6112" w:hanging="360"/>
      </w:pPr>
      <w:rPr>
        <w:rFonts w:ascii="Courier New" w:hAnsi="Courier New" w:cs="Courier New" w:hint="default"/>
      </w:rPr>
    </w:lvl>
    <w:lvl w:ilvl="8" w:tplc="04090005" w:tentative="1">
      <w:start w:val="1"/>
      <w:numFmt w:val="bullet"/>
      <w:lvlText w:val=""/>
      <w:lvlJc w:val="left"/>
      <w:pPr>
        <w:ind w:left="6832" w:hanging="360"/>
      </w:pPr>
      <w:rPr>
        <w:rFonts w:ascii="Wingdings" w:hAnsi="Wingdings" w:hint="default"/>
      </w:rPr>
    </w:lvl>
  </w:abstractNum>
  <w:abstractNum w:abstractNumId="46">
    <w:nsid w:val="7A7A705E"/>
    <w:multiLevelType w:val="hybridMultilevel"/>
    <w:tmpl w:val="2B4C5356"/>
    <w:lvl w:ilvl="0" w:tplc="04090001">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num w:numId="1">
    <w:abstractNumId w:val="25"/>
  </w:num>
  <w:num w:numId="2">
    <w:abstractNumId w:val="25"/>
    <w:lvlOverride w:ilvl="0">
      <w:lvl w:ilvl="0" w:tplc="4D8EADEC">
        <w:start w:val="1"/>
        <w:numFmt w:val="lowerLetter"/>
        <w:lvlText w:val="%1)"/>
        <w:lvlJc w:val="left"/>
        <w:pPr>
          <w:ind w:left="1080" w:hanging="360"/>
        </w:pPr>
        <w:rPr>
          <w:rFonts w:hint="default"/>
        </w:rPr>
      </w:lvl>
    </w:lvlOverride>
    <w:lvlOverride w:ilvl="1">
      <w:lvl w:ilvl="1" w:tplc="04090019" w:tentative="1">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3">
    <w:abstractNumId w:val="22"/>
  </w:num>
  <w:num w:numId="4">
    <w:abstractNumId w:val="3"/>
  </w:num>
  <w:num w:numId="5">
    <w:abstractNumId w:val="2"/>
  </w:num>
  <w:num w:numId="6">
    <w:abstractNumId w:val="38"/>
  </w:num>
  <w:num w:numId="7">
    <w:abstractNumId w:val="32"/>
  </w:num>
  <w:num w:numId="8">
    <w:abstractNumId w:val="45"/>
  </w:num>
  <w:num w:numId="9">
    <w:abstractNumId w:val="27"/>
  </w:num>
  <w:num w:numId="10">
    <w:abstractNumId w:val="14"/>
  </w:num>
  <w:num w:numId="11">
    <w:abstractNumId w:val="19"/>
  </w:num>
  <w:num w:numId="12">
    <w:abstractNumId w:val="37"/>
  </w:num>
  <w:num w:numId="13">
    <w:abstractNumId w:val="39"/>
  </w:num>
  <w:num w:numId="14">
    <w:abstractNumId w:val="24"/>
  </w:num>
  <w:num w:numId="15">
    <w:abstractNumId w:val="31"/>
  </w:num>
  <w:num w:numId="16">
    <w:abstractNumId w:val="4"/>
  </w:num>
  <w:num w:numId="17">
    <w:abstractNumId w:val="23"/>
  </w:num>
  <w:num w:numId="18">
    <w:abstractNumId w:val="30"/>
  </w:num>
  <w:num w:numId="19">
    <w:abstractNumId w:val="34"/>
  </w:num>
  <w:num w:numId="20">
    <w:abstractNumId w:val="28"/>
  </w:num>
  <w:num w:numId="21">
    <w:abstractNumId w:val="16"/>
  </w:num>
  <w:num w:numId="22">
    <w:abstractNumId w:val="5"/>
  </w:num>
  <w:num w:numId="23">
    <w:abstractNumId w:val="1"/>
  </w:num>
  <w:num w:numId="24">
    <w:abstractNumId w:val="13"/>
  </w:num>
  <w:num w:numId="25">
    <w:abstractNumId w:val="10"/>
  </w:num>
  <w:num w:numId="26">
    <w:abstractNumId w:val="17"/>
  </w:num>
  <w:num w:numId="27">
    <w:abstractNumId w:val="12"/>
  </w:num>
  <w:num w:numId="28">
    <w:abstractNumId w:val="6"/>
  </w:num>
  <w:num w:numId="29">
    <w:abstractNumId w:val="42"/>
  </w:num>
  <w:num w:numId="30">
    <w:abstractNumId w:val="21"/>
  </w:num>
  <w:num w:numId="31">
    <w:abstractNumId w:val="26"/>
  </w:num>
  <w:num w:numId="32">
    <w:abstractNumId w:val="35"/>
  </w:num>
  <w:num w:numId="33">
    <w:abstractNumId w:val="29"/>
  </w:num>
  <w:num w:numId="34">
    <w:abstractNumId w:val="11"/>
  </w:num>
  <w:num w:numId="35">
    <w:abstractNumId w:val="44"/>
  </w:num>
  <w:num w:numId="36">
    <w:abstractNumId w:val="9"/>
  </w:num>
  <w:num w:numId="37">
    <w:abstractNumId w:val="0"/>
  </w:num>
  <w:num w:numId="38">
    <w:abstractNumId w:val="7"/>
  </w:num>
  <w:num w:numId="39">
    <w:abstractNumId w:val="8"/>
  </w:num>
  <w:num w:numId="40">
    <w:abstractNumId w:val="33"/>
  </w:num>
  <w:num w:numId="41">
    <w:abstractNumId w:val="36"/>
  </w:num>
  <w:num w:numId="42">
    <w:abstractNumId w:val="46"/>
  </w:num>
  <w:num w:numId="43">
    <w:abstractNumId w:val="43"/>
  </w:num>
  <w:num w:numId="44">
    <w:abstractNumId w:val="40"/>
  </w:num>
  <w:num w:numId="45">
    <w:abstractNumId w:val="20"/>
  </w:num>
  <w:num w:numId="46">
    <w:abstractNumId w:val="41"/>
  </w:num>
  <w:num w:numId="47">
    <w:abstractNumId w:val="15"/>
  </w:num>
  <w:num w:numId="48">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1021"/>
  <w:defaultTabStop w:val="720"/>
  <w:drawingGridHorizontalSpacing w:val="110"/>
  <w:displayHorizontalDrawingGridEvery w:val="2"/>
  <w:characterSpacingControl w:val="doNotCompress"/>
  <w:footnotePr>
    <w:footnote w:id="-1"/>
    <w:footnote w:id="0"/>
  </w:footnotePr>
  <w:endnotePr>
    <w:endnote w:id="-1"/>
    <w:endnote w:id="0"/>
  </w:endnotePr>
  <w:compat>
    <w:useFELayout/>
  </w:compat>
  <w:rsids>
    <w:rsidRoot w:val="00501F8B"/>
    <w:rsid w:val="000000D3"/>
    <w:rsid w:val="00003642"/>
    <w:rsid w:val="00003B39"/>
    <w:rsid w:val="00004F6D"/>
    <w:rsid w:val="000064FE"/>
    <w:rsid w:val="00010E38"/>
    <w:rsid w:val="00014139"/>
    <w:rsid w:val="00016366"/>
    <w:rsid w:val="00017020"/>
    <w:rsid w:val="00017565"/>
    <w:rsid w:val="000179DB"/>
    <w:rsid w:val="00021B70"/>
    <w:rsid w:val="00021D64"/>
    <w:rsid w:val="00022938"/>
    <w:rsid w:val="00026850"/>
    <w:rsid w:val="00027146"/>
    <w:rsid w:val="0002715C"/>
    <w:rsid w:val="00027782"/>
    <w:rsid w:val="00034117"/>
    <w:rsid w:val="000429F3"/>
    <w:rsid w:val="00044EB9"/>
    <w:rsid w:val="00046141"/>
    <w:rsid w:val="00050464"/>
    <w:rsid w:val="000520D8"/>
    <w:rsid w:val="000522C4"/>
    <w:rsid w:val="00052460"/>
    <w:rsid w:val="000525E9"/>
    <w:rsid w:val="0005278A"/>
    <w:rsid w:val="00053AB1"/>
    <w:rsid w:val="0005422D"/>
    <w:rsid w:val="00055A80"/>
    <w:rsid w:val="00060125"/>
    <w:rsid w:val="00061A9D"/>
    <w:rsid w:val="000629A5"/>
    <w:rsid w:val="0006341E"/>
    <w:rsid w:val="00063A81"/>
    <w:rsid w:val="00065B0F"/>
    <w:rsid w:val="0006641A"/>
    <w:rsid w:val="00067B6E"/>
    <w:rsid w:val="00070DEC"/>
    <w:rsid w:val="00071273"/>
    <w:rsid w:val="000714BA"/>
    <w:rsid w:val="00073C70"/>
    <w:rsid w:val="00074703"/>
    <w:rsid w:val="00074855"/>
    <w:rsid w:val="00074FCE"/>
    <w:rsid w:val="000774DB"/>
    <w:rsid w:val="000814FB"/>
    <w:rsid w:val="00081C8A"/>
    <w:rsid w:val="00082F6B"/>
    <w:rsid w:val="00083691"/>
    <w:rsid w:val="00087555"/>
    <w:rsid w:val="00091CC8"/>
    <w:rsid w:val="00093FC1"/>
    <w:rsid w:val="00097E69"/>
    <w:rsid w:val="000A12F1"/>
    <w:rsid w:val="000A2D46"/>
    <w:rsid w:val="000A4193"/>
    <w:rsid w:val="000A6249"/>
    <w:rsid w:val="000B0308"/>
    <w:rsid w:val="000B193B"/>
    <w:rsid w:val="000B2C60"/>
    <w:rsid w:val="000B3130"/>
    <w:rsid w:val="000B337B"/>
    <w:rsid w:val="000B60AC"/>
    <w:rsid w:val="000B73A5"/>
    <w:rsid w:val="000C2C0F"/>
    <w:rsid w:val="000C359F"/>
    <w:rsid w:val="000C3636"/>
    <w:rsid w:val="000C408A"/>
    <w:rsid w:val="000C6FCB"/>
    <w:rsid w:val="000C75BD"/>
    <w:rsid w:val="000D3FD8"/>
    <w:rsid w:val="000D554A"/>
    <w:rsid w:val="000D6757"/>
    <w:rsid w:val="000D6EFC"/>
    <w:rsid w:val="000D7BCC"/>
    <w:rsid w:val="000E0412"/>
    <w:rsid w:val="000E3BA4"/>
    <w:rsid w:val="000F0202"/>
    <w:rsid w:val="000F0217"/>
    <w:rsid w:val="000F1472"/>
    <w:rsid w:val="000F215B"/>
    <w:rsid w:val="000F5358"/>
    <w:rsid w:val="000F649E"/>
    <w:rsid w:val="00101C5B"/>
    <w:rsid w:val="00102D4A"/>
    <w:rsid w:val="00103C47"/>
    <w:rsid w:val="00104112"/>
    <w:rsid w:val="0010480A"/>
    <w:rsid w:val="001068F8"/>
    <w:rsid w:val="001112DF"/>
    <w:rsid w:val="001114BF"/>
    <w:rsid w:val="001115D6"/>
    <w:rsid w:val="001139E7"/>
    <w:rsid w:val="001158BB"/>
    <w:rsid w:val="0011748D"/>
    <w:rsid w:val="00121073"/>
    <w:rsid w:val="00121667"/>
    <w:rsid w:val="001252F2"/>
    <w:rsid w:val="001264B3"/>
    <w:rsid w:val="00126988"/>
    <w:rsid w:val="00126FC7"/>
    <w:rsid w:val="00131815"/>
    <w:rsid w:val="00134585"/>
    <w:rsid w:val="001347F6"/>
    <w:rsid w:val="00136F49"/>
    <w:rsid w:val="0014059E"/>
    <w:rsid w:val="001428B3"/>
    <w:rsid w:val="00142EB8"/>
    <w:rsid w:val="00144BED"/>
    <w:rsid w:val="00144ECA"/>
    <w:rsid w:val="00145231"/>
    <w:rsid w:val="0014578D"/>
    <w:rsid w:val="00151F6E"/>
    <w:rsid w:val="00153486"/>
    <w:rsid w:val="00153BB8"/>
    <w:rsid w:val="00155231"/>
    <w:rsid w:val="001600C1"/>
    <w:rsid w:val="00160845"/>
    <w:rsid w:val="001611B9"/>
    <w:rsid w:val="00166093"/>
    <w:rsid w:val="00166DCE"/>
    <w:rsid w:val="001671B2"/>
    <w:rsid w:val="001712AF"/>
    <w:rsid w:val="001725C9"/>
    <w:rsid w:val="00177A31"/>
    <w:rsid w:val="00177BE6"/>
    <w:rsid w:val="00177FD6"/>
    <w:rsid w:val="001823D7"/>
    <w:rsid w:val="001828FA"/>
    <w:rsid w:val="00184A02"/>
    <w:rsid w:val="00186EFA"/>
    <w:rsid w:val="00190248"/>
    <w:rsid w:val="0019024C"/>
    <w:rsid w:val="001916DA"/>
    <w:rsid w:val="00192BFB"/>
    <w:rsid w:val="00195528"/>
    <w:rsid w:val="00197B1E"/>
    <w:rsid w:val="00197F2C"/>
    <w:rsid w:val="001A48CB"/>
    <w:rsid w:val="001A6388"/>
    <w:rsid w:val="001A77AA"/>
    <w:rsid w:val="001B2476"/>
    <w:rsid w:val="001B3D14"/>
    <w:rsid w:val="001B514F"/>
    <w:rsid w:val="001C1AA0"/>
    <w:rsid w:val="001C1D94"/>
    <w:rsid w:val="001C24DD"/>
    <w:rsid w:val="001C283D"/>
    <w:rsid w:val="001C3452"/>
    <w:rsid w:val="001C472E"/>
    <w:rsid w:val="001D453F"/>
    <w:rsid w:val="001D67BE"/>
    <w:rsid w:val="001D70D9"/>
    <w:rsid w:val="001D78FB"/>
    <w:rsid w:val="001E2213"/>
    <w:rsid w:val="001E2286"/>
    <w:rsid w:val="001E24D8"/>
    <w:rsid w:val="001E4AF0"/>
    <w:rsid w:val="001E5CB0"/>
    <w:rsid w:val="001E642B"/>
    <w:rsid w:val="001F2538"/>
    <w:rsid w:val="001F315F"/>
    <w:rsid w:val="001F3657"/>
    <w:rsid w:val="001F4232"/>
    <w:rsid w:val="001F4A18"/>
    <w:rsid w:val="001F6E60"/>
    <w:rsid w:val="001F7686"/>
    <w:rsid w:val="001F7B17"/>
    <w:rsid w:val="001F7D2E"/>
    <w:rsid w:val="00205C50"/>
    <w:rsid w:val="00206CDA"/>
    <w:rsid w:val="00206CF5"/>
    <w:rsid w:val="002107F1"/>
    <w:rsid w:val="00213329"/>
    <w:rsid w:val="00214D7C"/>
    <w:rsid w:val="002154E0"/>
    <w:rsid w:val="002164D9"/>
    <w:rsid w:val="0021683B"/>
    <w:rsid w:val="0021690F"/>
    <w:rsid w:val="00221446"/>
    <w:rsid w:val="00221877"/>
    <w:rsid w:val="00221DB4"/>
    <w:rsid w:val="00223258"/>
    <w:rsid w:val="0022354E"/>
    <w:rsid w:val="00223C08"/>
    <w:rsid w:val="00223F92"/>
    <w:rsid w:val="00227E70"/>
    <w:rsid w:val="00230424"/>
    <w:rsid w:val="002324C0"/>
    <w:rsid w:val="00232EEB"/>
    <w:rsid w:val="00234A91"/>
    <w:rsid w:val="00236882"/>
    <w:rsid w:val="0024256D"/>
    <w:rsid w:val="002437B4"/>
    <w:rsid w:val="00243F0A"/>
    <w:rsid w:val="00246C2F"/>
    <w:rsid w:val="00251BA7"/>
    <w:rsid w:val="00252924"/>
    <w:rsid w:val="00252EE5"/>
    <w:rsid w:val="002533AE"/>
    <w:rsid w:val="0025354B"/>
    <w:rsid w:val="0025364C"/>
    <w:rsid w:val="002545DA"/>
    <w:rsid w:val="00260DAB"/>
    <w:rsid w:val="00262115"/>
    <w:rsid w:val="00263586"/>
    <w:rsid w:val="002635E3"/>
    <w:rsid w:val="00265543"/>
    <w:rsid w:val="0027104F"/>
    <w:rsid w:val="00272FE2"/>
    <w:rsid w:val="002734B8"/>
    <w:rsid w:val="00273A58"/>
    <w:rsid w:val="00276514"/>
    <w:rsid w:val="00276C5A"/>
    <w:rsid w:val="00277116"/>
    <w:rsid w:val="0028162B"/>
    <w:rsid w:val="00282175"/>
    <w:rsid w:val="002874D1"/>
    <w:rsid w:val="0029199A"/>
    <w:rsid w:val="00292C2C"/>
    <w:rsid w:val="00293E21"/>
    <w:rsid w:val="002965C1"/>
    <w:rsid w:val="00296BFF"/>
    <w:rsid w:val="00296EF4"/>
    <w:rsid w:val="002A0752"/>
    <w:rsid w:val="002A098F"/>
    <w:rsid w:val="002A117F"/>
    <w:rsid w:val="002A128B"/>
    <w:rsid w:val="002A152B"/>
    <w:rsid w:val="002A235D"/>
    <w:rsid w:val="002A2494"/>
    <w:rsid w:val="002A29C3"/>
    <w:rsid w:val="002A3128"/>
    <w:rsid w:val="002B07C2"/>
    <w:rsid w:val="002B08A2"/>
    <w:rsid w:val="002B2291"/>
    <w:rsid w:val="002B49E3"/>
    <w:rsid w:val="002C14B7"/>
    <w:rsid w:val="002C36BD"/>
    <w:rsid w:val="002C3A57"/>
    <w:rsid w:val="002C3AF1"/>
    <w:rsid w:val="002C3DCD"/>
    <w:rsid w:val="002C49F9"/>
    <w:rsid w:val="002C6710"/>
    <w:rsid w:val="002C67F3"/>
    <w:rsid w:val="002C7B2E"/>
    <w:rsid w:val="002D3205"/>
    <w:rsid w:val="002D5CAE"/>
    <w:rsid w:val="002D6F15"/>
    <w:rsid w:val="002E50A0"/>
    <w:rsid w:val="002E5EBB"/>
    <w:rsid w:val="002E6396"/>
    <w:rsid w:val="002E63F7"/>
    <w:rsid w:val="002E7B82"/>
    <w:rsid w:val="002E7BE2"/>
    <w:rsid w:val="002F0118"/>
    <w:rsid w:val="003003D1"/>
    <w:rsid w:val="0030129D"/>
    <w:rsid w:val="00301F6B"/>
    <w:rsid w:val="00303C34"/>
    <w:rsid w:val="003041C8"/>
    <w:rsid w:val="00304FA2"/>
    <w:rsid w:val="0030554D"/>
    <w:rsid w:val="00305E78"/>
    <w:rsid w:val="00305F65"/>
    <w:rsid w:val="00310A06"/>
    <w:rsid w:val="00310B91"/>
    <w:rsid w:val="00311866"/>
    <w:rsid w:val="00316B22"/>
    <w:rsid w:val="00317108"/>
    <w:rsid w:val="003225DF"/>
    <w:rsid w:val="0032298B"/>
    <w:rsid w:val="00323878"/>
    <w:rsid w:val="003257FB"/>
    <w:rsid w:val="00326F16"/>
    <w:rsid w:val="00327CDE"/>
    <w:rsid w:val="0033127A"/>
    <w:rsid w:val="00332254"/>
    <w:rsid w:val="00332844"/>
    <w:rsid w:val="00334CAE"/>
    <w:rsid w:val="00334DA4"/>
    <w:rsid w:val="003357E0"/>
    <w:rsid w:val="00335F34"/>
    <w:rsid w:val="00337D38"/>
    <w:rsid w:val="00337E56"/>
    <w:rsid w:val="00337F45"/>
    <w:rsid w:val="00340F44"/>
    <w:rsid w:val="00341393"/>
    <w:rsid w:val="0034442C"/>
    <w:rsid w:val="00344C06"/>
    <w:rsid w:val="00346A6C"/>
    <w:rsid w:val="00347137"/>
    <w:rsid w:val="003505D4"/>
    <w:rsid w:val="003506B9"/>
    <w:rsid w:val="0035086E"/>
    <w:rsid w:val="00350DA3"/>
    <w:rsid w:val="00352B76"/>
    <w:rsid w:val="003608E4"/>
    <w:rsid w:val="00360F1A"/>
    <w:rsid w:val="00362364"/>
    <w:rsid w:val="00362C45"/>
    <w:rsid w:val="00362CBC"/>
    <w:rsid w:val="00363BA3"/>
    <w:rsid w:val="0036494E"/>
    <w:rsid w:val="00365150"/>
    <w:rsid w:val="00370C46"/>
    <w:rsid w:val="003731FF"/>
    <w:rsid w:val="00373992"/>
    <w:rsid w:val="00376C2D"/>
    <w:rsid w:val="00380C95"/>
    <w:rsid w:val="00381546"/>
    <w:rsid w:val="0038659E"/>
    <w:rsid w:val="003916C2"/>
    <w:rsid w:val="00391CEE"/>
    <w:rsid w:val="003939D4"/>
    <w:rsid w:val="00393A65"/>
    <w:rsid w:val="0039488E"/>
    <w:rsid w:val="00396719"/>
    <w:rsid w:val="003970FE"/>
    <w:rsid w:val="00397B23"/>
    <w:rsid w:val="003A0265"/>
    <w:rsid w:val="003A21F5"/>
    <w:rsid w:val="003A4FD4"/>
    <w:rsid w:val="003A5423"/>
    <w:rsid w:val="003A7DF5"/>
    <w:rsid w:val="003B0382"/>
    <w:rsid w:val="003B082C"/>
    <w:rsid w:val="003B2A08"/>
    <w:rsid w:val="003B2F2F"/>
    <w:rsid w:val="003B3575"/>
    <w:rsid w:val="003B59FA"/>
    <w:rsid w:val="003B6B42"/>
    <w:rsid w:val="003C293D"/>
    <w:rsid w:val="003C2E9A"/>
    <w:rsid w:val="003C30F4"/>
    <w:rsid w:val="003C334D"/>
    <w:rsid w:val="003C3607"/>
    <w:rsid w:val="003C3745"/>
    <w:rsid w:val="003C5073"/>
    <w:rsid w:val="003C7131"/>
    <w:rsid w:val="003C776C"/>
    <w:rsid w:val="003D6E03"/>
    <w:rsid w:val="003D6EFF"/>
    <w:rsid w:val="003D70C7"/>
    <w:rsid w:val="003E2C6B"/>
    <w:rsid w:val="003E3D6B"/>
    <w:rsid w:val="003E55DC"/>
    <w:rsid w:val="003E56F4"/>
    <w:rsid w:val="003E5FA1"/>
    <w:rsid w:val="003E640F"/>
    <w:rsid w:val="003E7C7B"/>
    <w:rsid w:val="003F06C8"/>
    <w:rsid w:val="003F325C"/>
    <w:rsid w:val="003F43E3"/>
    <w:rsid w:val="0040023C"/>
    <w:rsid w:val="00401EF0"/>
    <w:rsid w:val="004023BE"/>
    <w:rsid w:val="00402BF6"/>
    <w:rsid w:val="0040368C"/>
    <w:rsid w:val="00403CB7"/>
    <w:rsid w:val="00410009"/>
    <w:rsid w:val="0041001F"/>
    <w:rsid w:val="00410784"/>
    <w:rsid w:val="0041328D"/>
    <w:rsid w:val="00416A84"/>
    <w:rsid w:val="00416EA3"/>
    <w:rsid w:val="00420095"/>
    <w:rsid w:val="004212A1"/>
    <w:rsid w:val="00421DC3"/>
    <w:rsid w:val="00424718"/>
    <w:rsid w:val="00426781"/>
    <w:rsid w:val="00426D53"/>
    <w:rsid w:val="00427FC1"/>
    <w:rsid w:val="00431191"/>
    <w:rsid w:val="00432B38"/>
    <w:rsid w:val="00434E61"/>
    <w:rsid w:val="00436C81"/>
    <w:rsid w:val="004402BD"/>
    <w:rsid w:val="00440AB3"/>
    <w:rsid w:val="0044588E"/>
    <w:rsid w:val="00447649"/>
    <w:rsid w:val="00451059"/>
    <w:rsid w:val="00452C73"/>
    <w:rsid w:val="00453D51"/>
    <w:rsid w:val="004569A8"/>
    <w:rsid w:val="00457695"/>
    <w:rsid w:val="00467848"/>
    <w:rsid w:val="00474564"/>
    <w:rsid w:val="00474CE3"/>
    <w:rsid w:val="00476323"/>
    <w:rsid w:val="00476C69"/>
    <w:rsid w:val="004846D3"/>
    <w:rsid w:val="004868D4"/>
    <w:rsid w:val="00490AA2"/>
    <w:rsid w:val="0049288E"/>
    <w:rsid w:val="00493A57"/>
    <w:rsid w:val="004958A9"/>
    <w:rsid w:val="004964A2"/>
    <w:rsid w:val="0049662B"/>
    <w:rsid w:val="00497702"/>
    <w:rsid w:val="004A2465"/>
    <w:rsid w:val="004A2CEF"/>
    <w:rsid w:val="004A2FA7"/>
    <w:rsid w:val="004A4220"/>
    <w:rsid w:val="004A4437"/>
    <w:rsid w:val="004A6015"/>
    <w:rsid w:val="004A680A"/>
    <w:rsid w:val="004A696F"/>
    <w:rsid w:val="004A6F99"/>
    <w:rsid w:val="004B1EFC"/>
    <w:rsid w:val="004B29BF"/>
    <w:rsid w:val="004B32FE"/>
    <w:rsid w:val="004B479D"/>
    <w:rsid w:val="004B4880"/>
    <w:rsid w:val="004B56CB"/>
    <w:rsid w:val="004B6916"/>
    <w:rsid w:val="004C020C"/>
    <w:rsid w:val="004C2159"/>
    <w:rsid w:val="004C2C7B"/>
    <w:rsid w:val="004C4590"/>
    <w:rsid w:val="004C4A75"/>
    <w:rsid w:val="004C4BD7"/>
    <w:rsid w:val="004C4E9E"/>
    <w:rsid w:val="004D181F"/>
    <w:rsid w:val="004D1DA8"/>
    <w:rsid w:val="004D248F"/>
    <w:rsid w:val="004D254C"/>
    <w:rsid w:val="004D2B31"/>
    <w:rsid w:val="004D31ED"/>
    <w:rsid w:val="004D53EE"/>
    <w:rsid w:val="004D57C2"/>
    <w:rsid w:val="004D6266"/>
    <w:rsid w:val="004D7470"/>
    <w:rsid w:val="004D7ACD"/>
    <w:rsid w:val="004E3466"/>
    <w:rsid w:val="004E3A1D"/>
    <w:rsid w:val="004F032F"/>
    <w:rsid w:val="004F05D4"/>
    <w:rsid w:val="004F46C6"/>
    <w:rsid w:val="004F5675"/>
    <w:rsid w:val="00501A06"/>
    <w:rsid w:val="00501ACE"/>
    <w:rsid w:val="00501F8B"/>
    <w:rsid w:val="00502AF0"/>
    <w:rsid w:val="005038E7"/>
    <w:rsid w:val="0050547A"/>
    <w:rsid w:val="0050573E"/>
    <w:rsid w:val="00507984"/>
    <w:rsid w:val="005116FC"/>
    <w:rsid w:val="005138B0"/>
    <w:rsid w:val="00515BB5"/>
    <w:rsid w:val="00517BBA"/>
    <w:rsid w:val="00522915"/>
    <w:rsid w:val="00523ED0"/>
    <w:rsid w:val="00524065"/>
    <w:rsid w:val="00524120"/>
    <w:rsid w:val="00524737"/>
    <w:rsid w:val="00525C93"/>
    <w:rsid w:val="005321AC"/>
    <w:rsid w:val="005330BB"/>
    <w:rsid w:val="00533E57"/>
    <w:rsid w:val="00534A93"/>
    <w:rsid w:val="005359B2"/>
    <w:rsid w:val="00535AA2"/>
    <w:rsid w:val="00536894"/>
    <w:rsid w:val="00536BD5"/>
    <w:rsid w:val="005372BE"/>
    <w:rsid w:val="00544464"/>
    <w:rsid w:val="0054586A"/>
    <w:rsid w:val="005458E8"/>
    <w:rsid w:val="0054684F"/>
    <w:rsid w:val="00547A5C"/>
    <w:rsid w:val="00547BB0"/>
    <w:rsid w:val="00551E1B"/>
    <w:rsid w:val="00552A6E"/>
    <w:rsid w:val="0055436F"/>
    <w:rsid w:val="0055502B"/>
    <w:rsid w:val="00555613"/>
    <w:rsid w:val="005558BF"/>
    <w:rsid w:val="00555FAB"/>
    <w:rsid w:val="00556E8B"/>
    <w:rsid w:val="00560E43"/>
    <w:rsid w:val="0056140E"/>
    <w:rsid w:val="00565778"/>
    <w:rsid w:val="00567EBC"/>
    <w:rsid w:val="0057003C"/>
    <w:rsid w:val="00570640"/>
    <w:rsid w:val="005731E1"/>
    <w:rsid w:val="0057790B"/>
    <w:rsid w:val="00580767"/>
    <w:rsid w:val="005808DA"/>
    <w:rsid w:val="00581A6D"/>
    <w:rsid w:val="00582C06"/>
    <w:rsid w:val="00583F99"/>
    <w:rsid w:val="00584EAF"/>
    <w:rsid w:val="00584FA2"/>
    <w:rsid w:val="005857B5"/>
    <w:rsid w:val="0058798A"/>
    <w:rsid w:val="00587CD6"/>
    <w:rsid w:val="00590AF3"/>
    <w:rsid w:val="00592695"/>
    <w:rsid w:val="005967BD"/>
    <w:rsid w:val="005A1BF5"/>
    <w:rsid w:val="005A3995"/>
    <w:rsid w:val="005A5194"/>
    <w:rsid w:val="005A5B1E"/>
    <w:rsid w:val="005A61D6"/>
    <w:rsid w:val="005B0C35"/>
    <w:rsid w:val="005B1E4F"/>
    <w:rsid w:val="005B1ECD"/>
    <w:rsid w:val="005B6899"/>
    <w:rsid w:val="005B71CB"/>
    <w:rsid w:val="005C0F24"/>
    <w:rsid w:val="005C13D1"/>
    <w:rsid w:val="005C153B"/>
    <w:rsid w:val="005C46E5"/>
    <w:rsid w:val="005C5389"/>
    <w:rsid w:val="005C5AB0"/>
    <w:rsid w:val="005C64A8"/>
    <w:rsid w:val="005E0864"/>
    <w:rsid w:val="005E1A79"/>
    <w:rsid w:val="005E28D5"/>
    <w:rsid w:val="005E2F8A"/>
    <w:rsid w:val="005E388E"/>
    <w:rsid w:val="005E5B15"/>
    <w:rsid w:val="005E67D5"/>
    <w:rsid w:val="005E6998"/>
    <w:rsid w:val="005E707C"/>
    <w:rsid w:val="005F05C8"/>
    <w:rsid w:val="005F127A"/>
    <w:rsid w:val="005F1CF0"/>
    <w:rsid w:val="005F1DA6"/>
    <w:rsid w:val="005F2E45"/>
    <w:rsid w:val="005F467B"/>
    <w:rsid w:val="005F512A"/>
    <w:rsid w:val="005F536C"/>
    <w:rsid w:val="00601085"/>
    <w:rsid w:val="00603623"/>
    <w:rsid w:val="00604004"/>
    <w:rsid w:val="00605ABB"/>
    <w:rsid w:val="00605CE0"/>
    <w:rsid w:val="00606BF8"/>
    <w:rsid w:val="00612ADA"/>
    <w:rsid w:val="00612D30"/>
    <w:rsid w:val="0061492F"/>
    <w:rsid w:val="006152F9"/>
    <w:rsid w:val="0062083C"/>
    <w:rsid w:val="00621691"/>
    <w:rsid w:val="00622BF4"/>
    <w:rsid w:val="00623E94"/>
    <w:rsid w:val="00624A14"/>
    <w:rsid w:val="006252C7"/>
    <w:rsid w:val="00627C5B"/>
    <w:rsid w:val="00630CC9"/>
    <w:rsid w:val="00631605"/>
    <w:rsid w:val="006377C2"/>
    <w:rsid w:val="006409C5"/>
    <w:rsid w:val="00641716"/>
    <w:rsid w:val="00641AF3"/>
    <w:rsid w:val="0064622D"/>
    <w:rsid w:val="00647714"/>
    <w:rsid w:val="006508DE"/>
    <w:rsid w:val="00651966"/>
    <w:rsid w:val="00651F01"/>
    <w:rsid w:val="00652868"/>
    <w:rsid w:val="00653A97"/>
    <w:rsid w:val="006551BF"/>
    <w:rsid w:val="006578F0"/>
    <w:rsid w:val="00661EF0"/>
    <w:rsid w:val="00661F95"/>
    <w:rsid w:val="00662776"/>
    <w:rsid w:val="00664216"/>
    <w:rsid w:val="0066518F"/>
    <w:rsid w:val="006667C0"/>
    <w:rsid w:val="00666D4B"/>
    <w:rsid w:val="00666F00"/>
    <w:rsid w:val="006701CA"/>
    <w:rsid w:val="00670CC2"/>
    <w:rsid w:val="00671AFC"/>
    <w:rsid w:val="006738B3"/>
    <w:rsid w:val="006742E5"/>
    <w:rsid w:val="00674C0D"/>
    <w:rsid w:val="00684CE3"/>
    <w:rsid w:val="0068590C"/>
    <w:rsid w:val="006869DD"/>
    <w:rsid w:val="0068738F"/>
    <w:rsid w:val="00691AA6"/>
    <w:rsid w:val="006928C0"/>
    <w:rsid w:val="00693F4F"/>
    <w:rsid w:val="00693FC2"/>
    <w:rsid w:val="006946D5"/>
    <w:rsid w:val="00696AB7"/>
    <w:rsid w:val="00696B65"/>
    <w:rsid w:val="006A1AC9"/>
    <w:rsid w:val="006A5DB0"/>
    <w:rsid w:val="006B0761"/>
    <w:rsid w:val="006B077C"/>
    <w:rsid w:val="006B4AB4"/>
    <w:rsid w:val="006C0646"/>
    <w:rsid w:val="006C19D5"/>
    <w:rsid w:val="006C4DF6"/>
    <w:rsid w:val="006C6D85"/>
    <w:rsid w:val="006C6F04"/>
    <w:rsid w:val="006D16D5"/>
    <w:rsid w:val="006D396C"/>
    <w:rsid w:val="006D5D4B"/>
    <w:rsid w:val="006D75DF"/>
    <w:rsid w:val="006E057D"/>
    <w:rsid w:val="006E0A5F"/>
    <w:rsid w:val="006E112A"/>
    <w:rsid w:val="006E16C5"/>
    <w:rsid w:val="006E2A36"/>
    <w:rsid w:val="006E3D25"/>
    <w:rsid w:val="006E4079"/>
    <w:rsid w:val="006E5A18"/>
    <w:rsid w:val="006F0713"/>
    <w:rsid w:val="006F0FC3"/>
    <w:rsid w:val="006F4A09"/>
    <w:rsid w:val="006F51F8"/>
    <w:rsid w:val="006F73D3"/>
    <w:rsid w:val="006F77A0"/>
    <w:rsid w:val="00701357"/>
    <w:rsid w:val="007016D7"/>
    <w:rsid w:val="007028B0"/>
    <w:rsid w:val="00703730"/>
    <w:rsid w:val="007043BB"/>
    <w:rsid w:val="00712257"/>
    <w:rsid w:val="00712B17"/>
    <w:rsid w:val="00712CC4"/>
    <w:rsid w:val="007164A0"/>
    <w:rsid w:val="0071693A"/>
    <w:rsid w:val="00720E3D"/>
    <w:rsid w:val="0072401E"/>
    <w:rsid w:val="00724457"/>
    <w:rsid w:val="00731239"/>
    <w:rsid w:val="00731264"/>
    <w:rsid w:val="007317AE"/>
    <w:rsid w:val="00735359"/>
    <w:rsid w:val="00735370"/>
    <w:rsid w:val="007359BC"/>
    <w:rsid w:val="00740CA1"/>
    <w:rsid w:val="00741D56"/>
    <w:rsid w:val="0074416D"/>
    <w:rsid w:val="00744EFC"/>
    <w:rsid w:val="00747A09"/>
    <w:rsid w:val="007506B1"/>
    <w:rsid w:val="00751204"/>
    <w:rsid w:val="00751696"/>
    <w:rsid w:val="00752368"/>
    <w:rsid w:val="00754667"/>
    <w:rsid w:val="00757029"/>
    <w:rsid w:val="0076157F"/>
    <w:rsid w:val="00761984"/>
    <w:rsid w:val="0076221F"/>
    <w:rsid w:val="00763158"/>
    <w:rsid w:val="0076383C"/>
    <w:rsid w:val="00763D66"/>
    <w:rsid w:val="00766598"/>
    <w:rsid w:val="00767668"/>
    <w:rsid w:val="00772197"/>
    <w:rsid w:val="007722AA"/>
    <w:rsid w:val="00774484"/>
    <w:rsid w:val="007754FB"/>
    <w:rsid w:val="007771FF"/>
    <w:rsid w:val="00777308"/>
    <w:rsid w:val="0078082C"/>
    <w:rsid w:val="00782A6C"/>
    <w:rsid w:val="00785048"/>
    <w:rsid w:val="00786B24"/>
    <w:rsid w:val="0078713D"/>
    <w:rsid w:val="007919E8"/>
    <w:rsid w:val="00792FA5"/>
    <w:rsid w:val="0079530A"/>
    <w:rsid w:val="007A0A6A"/>
    <w:rsid w:val="007A1AFE"/>
    <w:rsid w:val="007A3462"/>
    <w:rsid w:val="007A48AF"/>
    <w:rsid w:val="007A4A25"/>
    <w:rsid w:val="007A7D1A"/>
    <w:rsid w:val="007B0199"/>
    <w:rsid w:val="007B25A5"/>
    <w:rsid w:val="007B2995"/>
    <w:rsid w:val="007B5C10"/>
    <w:rsid w:val="007C0707"/>
    <w:rsid w:val="007C1CBA"/>
    <w:rsid w:val="007C5969"/>
    <w:rsid w:val="007C65FD"/>
    <w:rsid w:val="007C6820"/>
    <w:rsid w:val="007D1380"/>
    <w:rsid w:val="007E2EBA"/>
    <w:rsid w:val="007E3BED"/>
    <w:rsid w:val="007E5702"/>
    <w:rsid w:val="007E6978"/>
    <w:rsid w:val="007E749E"/>
    <w:rsid w:val="007F0A1D"/>
    <w:rsid w:val="007F0DC4"/>
    <w:rsid w:val="007F1430"/>
    <w:rsid w:val="007F3172"/>
    <w:rsid w:val="007F50E9"/>
    <w:rsid w:val="007F5922"/>
    <w:rsid w:val="007F5B57"/>
    <w:rsid w:val="007F7DE3"/>
    <w:rsid w:val="00802266"/>
    <w:rsid w:val="00807CDE"/>
    <w:rsid w:val="00811966"/>
    <w:rsid w:val="00812244"/>
    <w:rsid w:val="00816D36"/>
    <w:rsid w:val="00820940"/>
    <w:rsid w:val="00820D92"/>
    <w:rsid w:val="0082738A"/>
    <w:rsid w:val="008303B7"/>
    <w:rsid w:val="00830780"/>
    <w:rsid w:val="00833E72"/>
    <w:rsid w:val="00835A3A"/>
    <w:rsid w:val="008366E7"/>
    <w:rsid w:val="0083677E"/>
    <w:rsid w:val="00837946"/>
    <w:rsid w:val="00837ADF"/>
    <w:rsid w:val="0084147F"/>
    <w:rsid w:val="008446A0"/>
    <w:rsid w:val="0084473E"/>
    <w:rsid w:val="00845140"/>
    <w:rsid w:val="00845347"/>
    <w:rsid w:val="00845539"/>
    <w:rsid w:val="0085449C"/>
    <w:rsid w:val="008550CC"/>
    <w:rsid w:val="00855175"/>
    <w:rsid w:val="00857918"/>
    <w:rsid w:val="00857E54"/>
    <w:rsid w:val="00857E9F"/>
    <w:rsid w:val="008609FC"/>
    <w:rsid w:val="00861294"/>
    <w:rsid w:val="008656B5"/>
    <w:rsid w:val="008674B2"/>
    <w:rsid w:val="00873625"/>
    <w:rsid w:val="00876B54"/>
    <w:rsid w:val="008801F8"/>
    <w:rsid w:val="00882FC9"/>
    <w:rsid w:val="00883BC7"/>
    <w:rsid w:val="00887685"/>
    <w:rsid w:val="008917AB"/>
    <w:rsid w:val="0089220F"/>
    <w:rsid w:val="008924D8"/>
    <w:rsid w:val="00892971"/>
    <w:rsid w:val="008936D3"/>
    <w:rsid w:val="0089412C"/>
    <w:rsid w:val="008943D4"/>
    <w:rsid w:val="008966B7"/>
    <w:rsid w:val="008A117A"/>
    <w:rsid w:val="008A2183"/>
    <w:rsid w:val="008A2D9D"/>
    <w:rsid w:val="008A492C"/>
    <w:rsid w:val="008A5525"/>
    <w:rsid w:val="008B0722"/>
    <w:rsid w:val="008B07CE"/>
    <w:rsid w:val="008B0DC3"/>
    <w:rsid w:val="008B223E"/>
    <w:rsid w:val="008B7A56"/>
    <w:rsid w:val="008B7B93"/>
    <w:rsid w:val="008C0422"/>
    <w:rsid w:val="008C1101"/>
    <w:rsid w:val="008C1AE0"/>
    <w:rsid w:val="008C4AA9"/>
    <w:rsid w:val="008C506F"/>
    <w:rsid w:val="008C7298"/>
    <w:rsid w:val="008C75BF"/>
    <w:rsid w:val="008D022E"/>
    <w:rsid w:val="008D02C2"/>
    <w:rsid w:val="008D266D"/>
    <w:rsid w:val="008D7476"/>
    <w:rsid w:val="008E447B"/>
    <w:rsid w:val="008E7C16"/>
    <w:rsid w:val="008F03FD"/>
    <w:rsid w:val="008F298A"/>
    <w:rsid w:val="008F31A2"/>
    <w:rsid w:val="008F45D3"/>
    <w:rsid w:val="008F553B"/>
    <w:rsid w:val="008F5C39"/>
    <w:rsid w:val="008F65CB"/>
    <w:rsid w:val="008F6BA8"/>
    <w:rsid w:val="008F71E2"/>
    <w:rsid w:val="008F7E94"/>
    <w:rsid w:val="00901609"/>
    <w:rsid w:val="009018BC"/>
    <w:rsid w:val="00902127"/>
    <w:rsid w:val="00902417"/>
    <w:rsid w:val="009028C7"/>
    <w:rsid w:val="0090405B"/>
    <w:rsid w:val="00906109"/>
    <w:rsid w:val="00907523"/>
    <w:rsid w:val="00910853"/>
    <w:rsid w:val="00912BA3"/>
    <w:rsid w:val="00914BBA"/>
    <w:rsid w:val="009159D3"/>
    <w:rsid w:val="0092047A"/>
    <w:rsid w:val="00924B60"/>
    <w:rsid w:val="009259F8"/>
    <w:rsid w:val="00927ED6"/>
    <w:rsid w:val="009305E8"/>
    <w:rsid w:val="00930D5E"/>
    <w:rsid w:val="0093701E"/>
    <w:rsid w:val="0094097A"/>
    <w:rsid w:val="00941285"/>
    <w:rsid w:val="00942944"/>
    <w:rsid w:val="00944D52"/>
    <w:rsid w:val="009464E6"/>
    <w:rsid w:val="00946BA4"/>
    <w:rsid w:val="00947155"/>
    <w:rsid w:val="00950329"/>
    <w:rsid w:val="00950C49"/>
    <w:rsid w:val="009514A5"/>
    <w:rsid w:val="00952955"/>
    <w:rsid w:val="0095358C"/>
    <w:rsid w:val="00953BCE"/>
    <w:rsid w:val="00954385"/>
    <w:rsid w:val="00955248"/>
    <w:rsid w:val="00955FC0"/>
    <w:rsid w:val="00956BB9"/>
    <w:rsid w:val="009602D7"/>
    <w:rsid w:val="0096034E"/>
    <w:rsid w:val="00960D11"/>
    <w:rsid w:val="00961CDC"/>
    <w:rsid w:val="009632F8"/>
    <w:rsid w:val="00963A43"/>
    <w:rsid w:val="00963E83"/>
    <w:rsid w:val="00963EC8"/>
    <w:rsid w:val="00965D43"/>
    <w:rsid w:val="009666A7"/>
    <w:rsid w:val="009678A9"/>
    <w:rsid w:val="00972C1E"/>
    <w:rsid w:val="00975D3C"/>
    <w:rsid w:val="00982209"/>
    <w:rsid w:val="0098275D"/>
    <w:rsid w:val="00984766"/>
    <w:rsid w:val="009860F6"/>
    <w:rsid w:val="00986A8C"/>
    <w:rsid w:val="00986DB0"/>
    <w:rsid w:val="0098772A"/>
    <w:rsid w:val="00987C35"/>
    <w:rsid w:val="00987C74"/>
    <w:rsid w:val="00992C61"/>
    <w:rsid w:val="00995115"/>
    <w:rsid w:val="00995648"/>
    <w:rsid w:val="00995DBC"/>
    <w:rsid w:val="00996C36"/>
    <w:rsid w:val="0099799C"/>
    <w:rsid w:val="009A013C"/>
    <w:rsid w:val="009A0CC1"/>
    <w:rsid w:val="009A17AB"/>
    <w:rsid w:val="009A18BB"/>
    <w:rsid w:val="009A7B47"/>
    <w:rsid w:val="009B0E2C"/>
    <w:rsid w:val="009B183E"/>
    <w:rsid w:val="009B1CC0"/>
    <w:rsid w:val="009B231C"/>
    <w:rsid w:val="009B38C4"/>
    <w:rsid w:val="009B3F1C"/>
    <w:rsid w:val="009B46BF"/>
    <w:rsid w:val="009B5611"/>
    <w:rsid w:val="009C0B21"/>
    <w:rsid w:val="009C1E32"/>
    <w:rsid w:val="009C46BC"/>
    <w:rsid w:val="009C5434"/>
    <w:rsid w:val="009C5E2C"/>
    <w:rsid w:val="009D0BCC"/>
    <w:rsid w:val="009D0D45"/>
    <w:rsid w:val="009D1461"/>
    <w:rsid w:val="009D218A"/>
    <w:rsid w:val="009D3669"/>
    <w:rsid w:val="009D528F"/>
    <w:rsid w:val="009D55F3"/>
    <w:rsid w:val="009D6DBD"/>
    <w:rsid w:val="009E6C19"/>
    <w:rsid w:val="009F089A"/>
    <w:rsid w:val="009F1AAA"/>
    <w:rsid w:val="009F56D0"/>
    <w:rsid w:val="009F6604"/>
    <w:rsid w:val="009F7A45"/>
    <w:rsid w:val="00A01A2B"/>
    <w:rsid w:val="00A02779"/>
    <w:rsid w:val="00A02813"/>
    <w:rsid w:val="00A02935"/>
    <w:rsid w:val="00A02E21"/>
    <w:rsid w:val="00A039A0"/>
    <w:rsid w:val="00A03D07"/>
    <w:rsid w:val="00A070D5"/>
    <w:rsid w:val="00A10A29"/>
    <w:rsid w:val="00A151A3"/>
    <w:rsid w:val="00A153E8"/>
    <w:rsid w:val="00A16452"/>
    <w:rsid w:val="00A16476"/>
    <w:rsid w:val="00A21E71"/>
    <w:rsid w:val="00A220D6"/>
    <w:rsid w:val="00A221FF"/>
    <w:rsid w:val="00A2234F"/>
    <w:rsid w:val="00A24022"/>
    <w:rsid w:val="00A245F9"/>
    <w:rsid w:val="00A25028"/>
    <w:rsid w:val="00A319B8"/>
    <w:rsid w:val="00A32429"/>
    <w:rsid w:val="00A3301E"/>
    <w:rsid w:val="00A332F7"/>
    <w:rsid w:val="00A3372E"/>
    <w:rsid w:val="00A3704A"/>
    <w:rsid w:val="00A42675"/>
    <w:rsid w:val="00A42D79"/>
    <w:rsid w:val="00A437D4"/>
    <w:rsid w:val="00A4449C"/>
    <w:rsid w:val="00A45A8E"/>
    <w:rsid w:val="00A46366"/>
    <w:rsid w:val="00A46B65"/>
    <w:rsid w:val="00A46F75"/>
    <w:rsid w:val="00A50D95"/>
    <w:rsid w:val="00A5134D"/>
    <w:rsid w:val="00A51F70"/>
    <w:rsid w:val="00A54ABA"/>
    <w:rsid w:val="00A54AF0"/>
    <w:rsid w:val="00A569BF"/>
    <w:rsid w:val="00A62061"/>
    <w:rsid w:val="00A62581"/>
    <w:rsid w:val="00A6285D"/>
    <w:rsid w:val="00A62B3E"/>
    <w:rsid w:val="00A62EF6"/>
    <w:rsid w:val="00A6373E"/>
    <w:rsid w:val="00A66424"/>
    <w:rsid w:val="00A71739"/>
    <w:rsid w:val="00A7412E"/>
    <w:rsid w:val="00A76087"/>
    <w:rsid w:val="00A76968"/>
    <w:rsid w:val="00A76FE7"/>
    <w:rsid w:val="00A77643"/>
    <w:rsid w:val="00A82463"/>
    <w:rsid w:val="00A8440A"/>
    <w:rsid w:val="00A84696"/>
    <w:rsid w:val="00A85A7D"/>
    <w:rsid w:val="00A869DD"/>
    <w:rsid w:val="00A90268"/>
    <w:rsid w:val="00A9207E"/>
    <w:rsid w:val="00A93FE3"/>
    <w:rsid w:val="00A94188"/>
    <w:rsid w:val="00A949B8"/>
    <w:rsid w:val="00A950A6"/>
    <w:rsid w:val="00A95262"/>
    <w:rsid w:val="00A958C0"/>
    <w:rsid w:val="00A97F6E"/>
    <w:rsid w:val="00AA031B"/>
    <w:rsid w:val="00AA0FBD"/>
    <w:rsid w:val="00AA2C0C"/>
    <w:rsid w:val="00AA321F"/>
    <w:rsid w:val="00AA5A71"/>
    <w:rsid w:val="00AA6F13"/>
    <w:rsid w:val="00AB059E"/>
    <w:rsid w:val="00AB0C7A"/>
    <w:rsid w:val="00AB2404"/>
    <w:rsid w:val="00AB41ED"/>
    <w:rsid w:val="00AB4CA4"/>
    <w:rsid w:val="00AB664A"/>
    <w:rsid w:val="00AC044B"/>
    <w:rsid w:val="00AC25E4"/>
    <w:rsid w:val="00AC32A3"/>
    <w:rsid w:val="00AC347D"/>
    <w:rsid w:val="00AC3C92"/>
    <w:rsid w:val="00AC3D41"/>
    <w:rsid w:val="00AC41A2"/>
    <w:rsid w:val="00AC44C4"/>
    <w:rsid w:val="00AC5F34"/>
    <w:rsid w:val="00AC74B8"/>
    <w:rsid w:val="00AD03E9"/>
    <w:rsid w:val="00AD0ABC"/>
    <w:rsid w:val="00AD242C"/>
    <w:rsid w:val="00AD3E01"/>
    <w:rsid w:val="00AD4BE8"/>
    <w:rsid w:val="00AD5DB6"/>
    <w:rsid w:val="00AD63A9"/>
    <w:rsid w:val="00AE082C"/>
    <w:rsid w:val="00AE13A9"/>
    <w:rsid w:val="00AE7C73"/>
    <w:rsid w:val="00AF03E6"/>
    <w:rsid w:val="00AF1A2B"/>
    <w:rsid w:val="00AF2075"/>
    <w:rsid w:val="00AF2332"/>
    <w:rsid w:val="00AF23B0"/>
    <w:rsid w:val="00AF24AD"/>
    <w:rsid w:val="00AF27B2"/>
    <w:rsid w:val="00AF673C"/>
    <w:rsid w:val="00B0108C"/>
    <w:rsid w:val="00B072D0"/>
    <w:rsid w:val="00B11496"/>
    <w:rsid w:val="00B12ECB"/>
    <w:rsid w:val="00B15A59"/>
    <w:rsid w:val="00B16EF4"/>
    <w:rsid w:val="00B20664"/>
    <w:rsid w:val="00B21B19"/>
    <w:rsid w:val="00B25096"/>
    <w:rsid w:val="00B272A1"/>
    <w:rsid w:val="00B27B85"/>
    <w:rsid w:val="00B31157"/>
    <w:rsid w:val="00B31647"/>
    <w:rsid w:val="00B3195F"/>
    <w:rsid w:val="00B31F86"/>
    <w:rsid w:val="00B33ED2"/>
    <w:rsid w:val="00B35429"/>
    <w:rsid w:val="00B37917"/>
    <w:rsid w:val="00B40FE7"/>
    <w:rsid w:val="00B4141E"/>
    <w:rsid w:val="00B42735"/>
    <w:rsid w:val="00B45323"/>
    <w:rsid w:val="00B50A5E"/>
    <w:rsid w:val="00B50A71"/>
    <w:rsid w:val="00B51039"/>
    <w:rsid w:val="00B51313"/>
    <w:rsid w:val="00B51859"/>
    <w:rsid w:val="00B52D62"/>
    <w:rsid w:val="00B60BA7"/>
    <w:rsid w:val="00B61D90"/>
    <w:rsid w:val="00B61DAB"/>
    <w:rsid w:val="00B64197"/>
    <w:rsid w:val="00B64472"/>
    <w:rsid w:val="00B64679"/>
    <w:rsid w:val="00B64F42"/>
    <w:rsid w:val="00B659EA"/>
    <w:rsid w:val="00B66210"/>
    <w:rsid w:val="00B740C3"/>
    <w:rsid w:val="00B74171"/>
    <w:rsid w:val="00B74CB5"/>
    <w:rsid w:val="00B7752C"/>
    <w:rsid w:val="00B82FA5"/>
    <w:rsid w:val="00B845E5"/>
    <w:rsid w:val="00B86C36"/>
    <w:rsid w:val="00B87B23"/>
    <w:rsid w:val="00B92765"/>
    <w:rsid w:val="00B95820"/>
    <w:rsid w:val="00B96E6A"/>
    <w:rsid w:val="00B972E7"/>
    <w:rsid w:val="00BA09BF"/>
    <w:rsid w:val="00BA3011"/>
    <w:rsid w:val="00BA37D0"/>
    <w:rsid w:val="00BA4BBB"/>
    <w:rsid w:val="00BA673F"/>
    <w:rsid w:val="00BA6EB2"/>
    <w:rsid w:val="00BB171A"/>
    <w:rsid w:val="00BB21C5"/>
    <w:rsid w:val="00BB3F9E"/>
    <w:rsid w:val="00BB6A5E"/>
    <w:rsid w:val="00BC17C5"/>
    <w:rsid w:val="00BC2DDE"/>
    <w:rsid w:val="00BC2F21"/>
    <w:rsid w:val="00BC313D"/>
    <w:rsid w:val="00BC7AE8"/>
    <w:rsid w:val="00BD39CB"/>
    <w:rsid w:val="00BD517E"/>
    <w:rsid w:val="00BE0599"/>
    <w:rsid w:val="00BE1F8A"/>
    <w:rsid w:val="00BE27CE"/>
    <w:rsid w:val="00BE445D"/>
    <w:rsid w:val="00BE685C"/>
    <w:rsid w:val="00BE7452"/>
    <w:rsid w:val="00BF17E1"/>
    <w:rsid w:val="00BF396F"/>
    <w:rsid w:val="00BF3FC1"/>
    <w:rsid w:val="00BF428B"/>
    <w:rsid w:val="00BF5086"/>
    <w:rsid w:val="00BF720F"/>
    <w:rsid w:val="00C003ED"/>
    <w:rsid w:val="00C01CCA"/>
    <w:rsid w:val="00C03E7F"/>
    <w:rsid w:val="00C0650D"/>
    <w:rsid w:val="00C11401"/>
    <w:rsid w:val="00C11FD4"/>
    <w:rsid w:val="00C13BC4"/>
    <w:rsid w:val="00C1438C"/>
    <w:rsid w:val="00C14628"/>
    <w:rsid w:val="00C15457"/>
    <w:rsid w:val="00C1562B"/>
    <w:rsid w:val="00C15D84"/>
    <w:rsid w:val="00C1624F"/>
    <w:rsid w:val="00C167F9"/>
    <w:rsid w:val="00C16E00"/>
    <w:rsid w:val="00C175C5"/>
    <w:rsid w:val="00C221CC"/>
    <w:rsid w:val="00C224EF"/>
    <w:rsid w:val="00C229D7"/>
    <w:rsid w:val="00C240F8"/>
    <w:rsid w:val="00C24362"/>
    <w:rsid w:val="00C26829"/>
    <w:rsid w:val="00C3043C"/>
    <w:rsid w:val="00C32C86"/>
    <w:rsid w:val="00C32D5F"/>
    <w:rsid w:val="00C34419"/>
    <w:rsid w:val="00C34B3B"/>
    <w:rsid w:val="00C35EA5"/>
    <w:rsid w:val="00C37BCF"/>
    <w:rsid w:val="00C40389"/>
    <w:rsid w:val="00C40C59"/>
    <w:rsid w:val="00C41762"/>
    <w:rsid w:val="00C42048"/>
    <w:rsid w:val="00C42F0D"/>
    <w:rsid w:val="00C4337B"/>
    <w:rsid w:val="00C43A6D"/>
    <w:rsid w:val="00C45CB0"/>
    <w:rsid w:val="00C47EEA"/>
    <w:rsid w:val="00C5066F"/>
    <w:rsid w:val="00C529A6"/>
    <w:rsid w:val="00C53525"/>
    <w:rsid w:val="00C55921"/>
    <w:rsid w:val="00C55E58"/>
    <w:rsid w:val="00C56175"/>
    <w:rsid w:val="00C57DB8"/>
    <w:rsid w:val="00C60DA3"/>
    <w:rsid w:val="00C61CEB"/>
    <w:rsid w:val="00C66658"/>
    <w:rsid w:val="00C67A66"/>
    <w:rsid w:val="00C712D1"/>
    <w:rsid w:val="00C739DD"/>
    <w:rsid w:val="00C7437D"/>
    <w:rsid w:val="00C747E1"/>
    <w:rsid w:val="00C75876"/>
    <w:rsid w:val="00C81F44"/>
    <w:rsid w:val="00C82ED7"/>
    <w:rsid w:val="00C85A44"/>
    <w:rsid w:val="00C8675E"/>
    <w:rsid w:val="00C87508"/>
    <w:rsid w:val="00C9264E"/>
    <w:rsid w:val="00C9412F"/>
    <w:rsid w:val="00C942CE"/>
    <w:rsid w:val="00C957C0"/>
    <w:rsid w:val="00C9788D"/>
    <w:rsid w:val="00C97FB8"/>
    <w:rsid w:val="00CA08E7"/>
    <w:rsid w:val="00CA0F8C"/>
    <w:rsid w:val="00CA1E8E"/>
    <w:rsid w:val="00CA2575"/>
    <w:rsid w:val="00CA3331"/>
    <w:rsid w:val="00CA43E3"/>
    <w:rsid w:val="00CA5ADE"/>
    <w:rsid w:val="00CA5B80"/>
    <w:rsid w:val="00CA7CD6"/>
    <w:rsid w:val="00CB0445"/>
    <w:rsid w:val="00CB295B"/>
    <w:rsid w:val="00CB2D04"/>
    <w:rsid w:val="00CB7348"/>
    <w:rsid w:val="00CB7BBC"/>
    <w:rsid w:val="00CC0ECE"/>
    <w:rsid w:val="00CC3F64"/>
    <w:rsid w:val="00CC46AE"/>
    <w:rsid w:val="00CC525B"/>
    <w:rsid w:val="00CD255D"/>
    <w:rsid w:val="00CD2880"/>
    <w:rsid w:val="00CD2CBA"/>
    <w:rsid w:val="00CD559C"/>
    <w:rsid w:val="00CD622F"/>
    <w:rsid w:val="00CE12B1"/>
    <w:rsid w:val="00CE1D10"/>
    <w:rsid w:val="00CE2C0C"/>
    <w:rsid w:val="00CE37FF"/>
    <w:rsid w:val="00CE439B"/>
    <w:rsid w:val="00CE5B4C"/>
    <w:rsid w:val="00CF000B"/>
    <w:rsid w:val="00CF04BB"/>
    <w:rsid w:val="00CF246A"/>
    <w:rsid w:val="00CF36CD"/>
    <w:rsid w:val="00CF7701"/>
    <w:rsid w:val="00CF7B88"/>
    <w:rsid w:val="00D00C08"/>
    <w:rsid w:val="00D032F3"/>
    <w:rsid w:val="00D04543"/>
    <w:rsid w:val="00D0586F"/>
    <w:rsid w:val="00D05FA4"/>
    <w:rsid w:val="00D061D9"/>
    <w:rsid w:val="00D06552"/>
    <w:rsid w:val="00D0693C"/>
    <w:rsid w:val="00D07A98"/>
    <w:rsid w:val="00D10AE0"/>
    <w:rsid w:val="00D12051"/>
    <w:rsid w:val="00D12582"/>
    <w:rsid w:val="00D129CA"/>
    <w:rsid w:val="00D13541"/>
    <w:rsid w:val="00D16780"/>
    <w:rsid w:val="00D16A18"/>
    <w:rsid w:val="00D20AD2"/>
    <w:rsid w:val="00D216F2"/>
    <w:rsid w:val="00D222CA"/>
    <w:rsid w:val="00D2243C"/>
    <w:rsid w:val="00D2251F"/>
    <w:rsid w:val="00D226E3"/>
    <w:rsid w:val="00D247A6"/>
    <w:rsid w:val="00D25693"/>
    <w:rsid w:val="00D25C0C"/>
    <w:rsid w:val="00D2718D"/>
    <w:rsid w:val="00D27778"/>
    <w:rsid w:val="00D309D1"/>
    <w:rsid w:val="00D32AA7"/>
    <w:rsid w:val="00D33E14"/>
    <w:rsid w:val="00D35012"/>
    <w:rsid w:val="00D3513F"/>
    <w:rsid w:val="00D35825"/>
    <w:rsid w:val="00D35CB1"/>
    <w:rsid w:val="00D41773"/>
    <w:rsid w:val="00D521BA"/>
    <w:rsid w:val="00D55E47"/>
    <w:rsid w:val="00D57444"/>
    <w:rsid w:val="00D60D19"/>
    <w:rsid w:val="00D649A4"/>
    <w:rsid w:val="00D66B91"/>
    <w:rsid w:val="00D67EB5"/>
    <w:rsid w:val="00D70218"/>
    <w:rsid w:val="00D7557A"/>
    <w:rsid w:val="00D76007"/>
    <w:rsid w:val="00D8275D"/>
    <w:rsid w:val="00D83CBA"/>
    <w:rsid w:val="00D85D0B"/>
    <w:rsid w:val="00D863B2"/>
    <w:rsid w:val="00D86728"/>
    <w:rsid w:val="00D90685"/>
    <w:rsid w:val="00D918D1"/>
    <w:rsid w:val="00D9240E"/>
    <w:rsid w:val="00D925C2"/>
    <w:rsid w:val="00D9313D"/>
    <w:rsid w:val="00D9385F"/>
    <w:rsid w:val="00D949DB"/>
    <w:rsid w:val="00D94C95"/>
    <w:rsid w:val="00D95100"/>
    <w:rsid w:val="00DA1424"/>
    <w:rsid w:val="00DA4210"/>
    <w:rsid w:val="00DA43F8"/>
    <w:rsid w:val="00DA71C4"/>
    <w:rsid w:val="00DA737A"/>
    <w:rsid w:val="00DA78F5"/>
    <w:rsid w:val="00DB082C"/>
    <w:rsid w:val="00DB0E8E"/>
    <w:rsid w:val="00DB1295"/>
    <w:rsid w:val="00DB1EE9"/>
    <w:rsid w:val="00DB24F2"/>
    <w:rsid w:val="00DB4632"/>
    <w:rsid w:val="00DB54FF"/>
    <w:rsid w:val="00DB56F4"/>
    <w:rsid w:val="00DC1C32"/>
    <w:rsid w:val="00DC1FFD"/>
    <w:rsid w:val="00DC714A"/>
    <w:rsid w:val="00DC7BCA"/>
    <w:rsid w:val="00DD0D5E"/>
    <w:rsid w:val="00DD19DF"/>
    <w:rsid w:val="00DD3A83"/>
    <w:rsid w:val="00DE0D53"/>
    <w:rsid w:val="00DE0EA7"/>
    <w:rsid w:val="00DE1AD1"/>
    <w:rsid w:val="00DE3362"/>
    <w:rsid w:val="00DE39D7"/>
    <w:rsid w:val="00DE7B99"/>
    <w:rsid w:val="00DF4834"/>
    <w:rsid w:val="00DF516E"/>
    <w:rsid w:val="00DF527E"/>
    <w:rsid w:val="00DF568A"/>
    <w:rsid w:val="00DF5BF9"/>
    <w:rsid w:val="00DF603E"/>
    <w:rsid w:val="00E00829"/>
    <w:rsid w:val="00E008B4"/>
    <w:rsid w:val="00E0156B"/>
    <w:rsid w:val="00E02A2E"/>
    <w:rsid w:val="00E05D9F"/>
    <w:rsid w:val="00E07CAF"/>
    <w:rsid w:val="00E07CB4"/>
    <w:rsid w:val="00E13C3A"/>
    <w:rsid w:val="00E13D4D"/>
    <w:rsid w:val="00E1495A"/>
    <w:rsid w:val="00E16A47"/>
    <w:rsid w:val="00E16E52"/>
    <w:rsid w:val="00E174A8"/>
    <w:rsid w:val="00E178D6"/>
    <w:rsid w:val="00E21919"/>
    <w:rsid w:val="00E21A34"/>
    <w:rsid w:val="00E222B2"/>
    <w:rsid w:val="00E23B2D"/>
    <w:rsid w:val="00E3621A"/>
    <w:rsid w:val="00E40755"/>
    <w:rsid w:val="00E434D9"/>
    <w:rsid w:val="00E43C43"/>
    <w:rsid w:val="00E45F2F"/>
    <w:rsid w:val="00E501B6"/>
    <w:rsid w:val="00E50316"/>
    <w:rsid w:val="00E510C7"/>
    <w:rsid w:val="00E53349"/>
    <w:rsid w:val="00E5486A"/>
    <w:rsid w:val="00E57A03"/>
    <w:rsid w:val="00E57C1A"/>
    <w:rsid w:val="00E57C7C"/>
    <w:rsid w:val="00E57E9B"/>
    <w:rsid w:val="00E60247"/>
    <w:rsid w:val="00E65747"/>
    <w:rsid w:val="00E66E2D"/>
    <w:rsid w:val="00E670A0"/>
    <w:rsid w:val="00E70C7A"/>
    <w:rsid w:val="00E71EF4"/>
    <w:rsid w:val="00E73B90"/>
    <w:rsid w:val="00E73C26"/>
    <w:rsid w:val="00E74435"/>
    <w:rsid w:val="00E76954"/>
    <w:rsid w:val="00E8326E"/>
    <w:rsid w:val="00E83ED3"/>
    <w:rsid w:val="00E86140"/>
    <w:rsid w:val="00E86814"/>
    <w:rsid w:val="00E92E92"/>
    <w:rsid w:val="00E9316A"/>
    <w:rsid w:val="00E940C8"/>
    <w:rsid w:val="00EA163B"/>
    <w:rsid w:val="00EA3DD3"/>
    <w:rsid w:val="00EA5C32"/>
    <w:rsid w:val="00EA6151"/>
    <w:rsid w:val="00EA749F"/>
    <w:rsid w:val="00EA7D12"/>
    <w:rsid w:val="00EB6892"/>
    <w:rsid w:val="00EB733D"/>
    <w:rsid w:val="00EC063F"/>
    <w:rsid w:val="00EC577F"/>
    <w:rsid w:val="00EC67D4"/>
    <w:rsid w:val="00EC76AE"/>
    <w:rsid w:val="00ED0393"/>
    <w:rsid w:val="00ED1BB9"/>
    <w:rsid w:val="00ED2468"/>
    <w:rsid w:val="00ED36BB"/>
    <w:rsid w:val="00ED3BD0"/>
    <w:rsid w:val="00ED739D"/>
    <w:rsid w:val="00EE1F5A"/>
    <w:rsid w:val="00EE28FD"/>
    <w:rsid w:val="00EE3778"/>
    <w:rsid w:val="00EE443C"/>
    <w:rsid w:val="00EE6783"/>
    <w:rsid w:val="00EF10A1"/>
    <w:rsid w:val="00EF15D7"/>
    <w:rsid w:val="00EF556C"/>
    <w:rsid w:val="00EF58B5"/>
    <w:rsid w:val="00EF7BBD"/>
    <w:rsid w:val="00F002C9"/>
    <w:rsid w:val="00F00CF8"/>
    <w:rsid w:val="00F0104E"/>
    <w:rsid w:val="00F01997"/>
    <w:rsid w:val="00F01BE6"/>
    <w:rsid w:val="00F03F8D"/>
    <w:rsid w:val="00F165A4"/>
    <w:rsid w:val="00F16B6B"/>
    <w:rsid w:val="00F212BA"/>
    <w:rsid w:val="00F22BF0"/>
    <w:rsid w:val="00F25B1E"/>
    <w:rsid w:val="00F34631"/>
    <w:rsid w:val="00F376C8"/>
    <w:rsid w:val="00F40650"/>
    <w:rsid w:val="00F418CF"/>
    <w:rsid w:val="00F4409E"/>
    <w:rsid w:val="00F44202"/>
    <w:rsid w:val="00F445EC"/>
    <w:rsid w:val="00F50925"/>
    <w:rsid w:val="00F5448A"/>
    <w:rsid w:val="00F54B80"/>
    <w:rsid w:val="00F54FE0"/>
    <w:rsid w:val="00F5589F"/>
    <w:rsid w:val="00F60D37"/>
    <w:rsid w:val="00F640C3"/>
    <w:rsid w:val="00F653F6"/>
    <w:rsid w:val="00F6693F"/>
    <w:rsid w:val="00F70A51"/>
    <w:rsid w:val="00F7509F"/>
    <w:rsid w:val="00F757AE"/>
    <w:rsid w:val="00F77578"/>
    <w:rsid w:val="00F80C70"/>
    <w:rsid w:val="00F8167E"/>
    <w:rsid w:val="00F826FD"/>
    <w:rsid w:val="00F82CC0"/>
    <w:rsid w:val="00F8401E"/>
    <w:rsid w:val="00F84376"/>
    <w:rsid w:val="00F90C6D"/>
    <w:rsid w:val="00F91C42"/>
    <w:rsid w:val="00F9264C"/>
    <w:rsid w:val="00F931CD"/>
    <w:rsid w:val="00F95CEC"/>
    <w:rsid w:val="00F96BDB"/>
    <w:rsid w:val="00F973CA"/>
    <w:rsid w:val="00FA081A"/>
    <w:rsid w:val="00FA0DA5"/>
    <w:rsid w:val="00FA1984"/>
    <w:rsid w:val="00FA4E4E"/>
    <w:rsid w:val="00FA7F8E"/>
    <w:rsid w:val="00FB0742"/>
    <w:rsid w:val="00FB174B"/>
    <w:rsid w:val="00FB221E"/>
    <w:rsid w:val="00FB7605"/>
    <w:rsid w:val="00FC18F0"/>
    <w:rsid w:val="00FC3526"/>
    <w:rsid w:val="00FC3A7E"/>
    <w:rsid w:val="00FC3D6A"/>
    <w:rsid w:val="00FC4281"/>
    <w:rsid w:val="00FC5505"/>
    <w:rsid w:val="00FC5BC9"/>
    <w:rsid w:val="00FC73E2"/>
    <w:rsid w:val="00FD270D"/>
    <w:rsid w:val="00FD2988"/>
    <w:rsid w:val="00FD2A0C"/>
    <w:rsid w:val="00FD3230"/>
    <w:rsid w:val="00FD3BAA"/>
    <w:rsid w:val="00FD444F"/>
    <w:rsid w:val="00FD56BC"/>
    <w:rsid w:val="00FD6A47"/>
    <w:rsid w:val="00FD79B6"/>
    <w:rsid w:val="00FD7D43"/>
    <w:rsid w:val="00FE07B4"/>
    <w:rsid w:val="00FE07CF"/>
    <w:rsid w:val="00FE15E5"/>
    <w:rsid w:val="00FE4C71"/>
    <w:rsid w:val="00FE6772"/>
    <w:rsid w:val="00FE6D3F"/>
    <w:rsid w:val="00FF0991"/>
    <w:rsid w:val="00FF12D8"/>
    <w:rsid w:val="00FF156E"/>
    <w:rsid w:val="00FF1DB6"/>
    <w:rsid w:val="00FF403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70FE"/>
  </w:style>
  <w:style w:type="paragraph" w:styleId="Heading1">
    <w:name w:val="heading 1"/>
    <w:basedOn w:val="Normal"/>
    <w:next w:val="Normal"/>
    <w:link w:val="Heading1Char"/>
    <w:uiPriority w:val="9"/>
    <w:qFormat/>
    <w:rsid w:val="007E3B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02A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02A2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220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02A2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02A2E"/>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5B6899"/>
    <w:pPr>
      <w:ind w:left="720"/>
      <w:contextualSpacing/>
    </w:pPr>
  </w:style>
  <w:style w:type="paragraph" w:styleId="BalloonText">
    <w:name w:val="Balloon Text"/>
    <w:basedOn w:val="Normal"/>
    <w:link w:val="BalloonTextChar"/>
    <w:uiPriority w:val="99"/>
    <w:semiHidden/>
    <w:unhideWhenUsed/>
    <w:rsid w:val="00B662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6210"/>
    <w:rPr>
      <w:rFonts w:ascii="Tahoma" w:hAnsi="Tahoma" w:cs="Tahoma"/>
      <w:sz w:val="16"/>
      <w:szCs w:val="16"/>
    </w:rPr>
  </w:style>
  <w:style w:type="paragraph" w:styleId="NormalWeb">
    <w:name w:val="Normal (Web)"/>
    <w:basedOn w:val="Normal"/>
    <w:uiPriority w:val="99"/>
    <w:semiHidden/>
    <w:unhideWhenUsed/>
    <w:rsid w:val="007E3BED"/>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Strong">
    <w:name w:val="Strong"/>
    <w:basedOn w:val="DefaultParagraphFont"/>
    <w:uiPriority w:val="22"/>
    <w:qFormat/>
    <w:rsid w:val="007E3BED"/>
    <w:rPr>
      <w:b/>
      <w:bCs/>
    </w:rPr>
  </w:style>
  <w:style w:type="character" w:styleId="Emphasis">
    <w:name w:val="Emphasis"/>
    <w:basedOn w:val="DefaultParagraphFont"/>
    <w:uiPriority w:val="20"/>
    <w:qFormat/>
    <w:rsid w:val="007E3BED"/>
    <w:rPr>
      <w:i/>
      <w:iCs/>
    </w:rPr>
  </w:style>
  <w:style w:type="paragraph" w:styleId="Title">
    <w:name w:val="Title"/>
    <w:basedOn w:val="Normal"/>
    <w:next w:val="Normal"/>
    <w:link w:val="TitleChar"/>
    <w:uiPriority w:val="10"/>
    <w:qFormat/>
    <w:rsid w:val="007E3B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E3BED"/>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7E3BED"/>
    <w:rPr>
      <w:rFonts w:asciiTheme="majorHAnsi" w:eastAsiaTheme="majorEastAsia" w:hAnsiTheme="majorHAnsi" w:cstheme="majorBidi"/>
      <w:b/>
      <w:bCs/>
      <w:color w:val="365F91" w:themeColor="accent1" w:themeShade="BF"/>
      <w:sz w:val="28"/>
      <w:szCs w:val="28"/>
    </w:rPr>
  </w:style>
  <w:style w:type="character" w:customStyle="1" w:styleId="righttablezone">
    <w:name w:val="right_tablezone"/>
    <w:basedOn w:val="DefaultParagraphFont"/>
    <w:rsid w:val="00986DB0"/>
  </w:style>
  <w:style w:type="table" w:styleId="TableGrid">
    <w:name w:val="Table Grid"/>
    <w:basedOn w:val="TableNormal"/>
    <w:rsid w:val="00FD2A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Grid-Accent11">
    <w:name w:val="Light Grid - Accent 11"/>
    <w:basedOn w:val="TableNormal"/>
    <w:uiPriority w:val="62"/>
    <w:rsid w:val="00E71EF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FootnoteText">
    <w:name w:val="footnote text"/>
    <w:basedOn w:val="Normal"/>
    <w:link w:val="FootnoteTextChar"/>
    <w:uiPriority w:val="99"/>
    <w:semiHidden/>
    <w:unhideWhenUsed/>
    <w:rsid w:val="00436C8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36C81"/>
    <w:rPr>
      <w:sz w:val="20"/>
      <w:szCs w:val="20"/>
    </w:rPr>
  </w:style>
  <w:style w:type="character" w:styleId="FootnoteReference">
    <w:name w:val="footnote reference"/>
    <w:basedOn w:val="DefaultParagraphFont"/>
    <w:uiPriority w:val="99"/>
    <w:semiHidden/>
    <w:unhideWhenUsed/>
    <w:rsid w:val="00436C81"/>
    <w:rPr>
      <w:vertAlign w:val="superscript"/>
    </w:rPr>
  </w:style>
  <w:style w:type="character" w:styleId="Hyperlink">
    <w:name w:val="Hyperlink"/>
    <w:basedOn w:val="DefaultParagraphFont"/>
    <w:uiPriority w:val="99"/>
    <w:unhideWhenUsed/>
    <w:rsid w:val="002B07C2"/>
    <w:rPr>
      <w:color w:val="0000FF"/>
      <w:u w:val="single"/>
    </w:rPr>
  </w:style>
  <w:style w:type="character" w:customStyle="1" w:styleId="zdcse-wrapper">
    <w:name w:val="zdcse-wrapper"/>
    <w:basedOn w:val="DefaultParagraphFont"/>
    <w:rsid w:val="000A4193"/>
  </w:style>
  <w:style w:type="character" w:customStyle="1" w:styleId="red-small43">
    <w:name w:val="red-small43"/>
    <w:basedOn w:val="DefaultParagraphFont"/>
    <w:rsid w:val="000A4193"/>
    <w:rPr>
      <w:vanish w:val="0"/>
      <w:webHidden w:val="0"/>
      <w:specVanish w:val="0"/>
    </w:rPr>
  </w:style>
  <w:style w:type="character" w:customStyle="1" w:styleId="red-small452">
    <w:name w:val="red-small452"/>
    <w:basedOn w:val="DefaultParagraphFont"/>
    <w:rsid w:val="000A4193"/>
    <w:rPr>
      <w:vanish w:val="0"/>
      <w:webHidden w:val="0"/>
      <w:specVanish w:val="0"/>
    </w:rPr>
  </w:style>
  <w:style w:type="paragraph" w:styleId="TOC1">
    <w:name w:val="toc 1"/>
    <w:basedOn w:val="Normal"/>
    <w:next w:val="Normal"/>
    <w:autoRedefine/>
    <w:uiPriority w:val="39"/>
    <w:unhideWhenUsed/>
    <w:rsid w:val="00FE6D3F"/>
    <w:pPr>
      <w:spacing w:after="100"/>
    </w:pPr>
  </w:style>
  <w:style w:type="paragraph" w:styleId="TOC2">
    <w:name w:val="toc 2"/>
    <w:basedOn w:val="Normal"/>
    <w:next w:val="Normal"/>
    <w:autoRedefine/>
    <w:uiPriority w:val="39"/>
    <w:unhideWhenUsed/>
    <w:rsid w:val="00FE6D3F"/>
    <w:pPr>
      <w:spacing w:after="100"/>
      <w:ind w:left="220"/>
    </w:pPr>
  </w:style>
  <w:style w:type="paragraph" w:styleId="TOC3">
    <w:name w:val="toc 3"/>
    <w:basedOn w:val="Normal"/>
    <w:next w:val="Normal"/>
    <w:autoRedefine/>
    <w:uiPriority w:val="39"/>
    <w:unhideWhenUsed/>
    <w:rsid w:val="00265543"/>
    <w:pPr>
      <w:spacing w:after="100"/>
      <w:ind w:left="440"/>
    </w:pPr>
  </w:style>
  <w:style w:type="paragraph" w:styleId="TOC4">
    <w:name w:val="toc 4"/>
    <w:basedOn w:val="Normal"/>
    <w:next w:val="Normal"/>
    <w:autoRedefine/>
    <w:uiPriority w:val="39"/>
    <w:unhideWhenUsed/>
    <w:rsid w:val="00265543"/>
    <w:pPr>
      <w:spacing w:after="100"/>
      <w:ind w:left="660"/>
    </w:pPr>
  </w:style>
  <w:style w:type="character" w:customStyle="1" w:styleId="st">
    <w:name w:val="st"/>
    <w:basedOn w:val="DefaultParagraphFont"/>
    <w:rsid w:val="00735359"/>
  </w:style>
  <w:style w:type="character" w:customStyle="1" w:styleId="ft">
    <w:name w:val="ft"/>
    <w:basedOn w:val="DefaultParagraphFont"/>
    <w:rsid w:val="00D9313D"/>
  </w:style>
  <w:style w:type="character" w:styleId="CommentReference">
    <w:name w:val="annotation reference"/>
    <w:basedOn w:val="DefaultParagraphFont"/>
    <w:uiPriority w:val="99"/>
    <w:semiHidden/>
    <w:unhideWhenUsed/>
    <w:rsid w:val="004A4220"/>
    <w:rPr>
      <w:sz w:val="16"/>
      <w:szCs w:val="16"/>
    </w:rPr>
  </w:style>
  <w:style w:type="paragraph" w:styleId="CommentText">
    <w:name w:val="annotation text"/>
    <w:basedOn w:val="Normal"/>
    <w:link w:val="CommentTextChar"/>
    <w:uiPriority w:val="99"/>
    <w:semiHidden/>
    <w:unhideWhenUsed/>
    <w:rsid w:val="004A4220"/>
    <w:pPr>
      <w:spacing w:line="240" w:lineRule="auto"/>
    </w:pPr>
    <w:rPr>
      <w:sz w:val="20"/>
      <w:szCs w:val="20"/>
    </w:rPr>
  </w:style>
  <w:style w:type="character" w:customStyle="1" w:styleId="CommentTextChar">
    <w:name w:val="Comment Text Char"/>
    <w:basedOn w:val="DefaultParagraphFont"/>
    <w:link w:val="CommentText"/>
    <w:uiPriority w:val="99"/>
    <w:semiHidden/>
    <w:rsid w:val="004A4220"/>
    <w:rPr>
      <w:sz w:val="20"/>
      <w:szCs w:val="20"/>
    </w:rPr>
  </w:style>
  <w:style w:type="character" w:customStyle="1" w:styleId="Heading4Char">
    <w:name w:val="Heading 4 Char"/>
    <w:basedOn w:val="DefaultParagraphFont"/>
    <w:link w:val="Heading4"/>
    <w:uiPriority w:val="9"/>
    <w:rsid w:val="00982209"/>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222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22B2"/>
  </w:style>
  <w:style w:type="paragraph" w:styleId="Footer">
    <w:name w:val="footer"/>
    <w:basedOn w:val="Normal"/>
    <w:link w:val="FooterChar"/>
    <w:uiPriority w:val="99"/>
    <w:unhideWhenUsed/>
    <w:rsid w:val="00E222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22B2"/>
  </w:style>
  <w:style w:type="paragraph" w:customStyle="1" w:styleId="Default">
    <w:name w:val="Default"/>
    <w:rsid w:val="004D53EE"/>
    <w:pPr>
      <w:autoSpaceDE w:val="0"/>
      <w:autoSpaceDN w:val="0"/>
      <w:adjustRightInd w:val="0"/>
      <w:spacing w:after="0" w:line="240" w:lineRule="auto"/>
    </w:pPr>
    <w:rPr>
      <w:rFonts w:ascii="Arial" w:hAnsi="Arial" w:cs="Arial"/>
      <w:color w:val="000000"/>
      <w:sz w:val="24"/>
      <w:szCs w:val="24"/>
      <w:lang w:val="en-US"/>
    </w:rPr>
  </w:style>
  <w:style w:type="paragraph" w:styleId="Bibliography">
    <w:name w:val="Bibliography"/>
    <w:basedOn w:val="Normal"/>
    <w:next w:val="Normal"/>
    <w:uiPriority w:val="37"/>
    <w:unhideWhenUsed/>
    <w:rsid w:val="00AD3E01"/>
  </w:style>
  <w:style w:type="character" w:styleId="PlaceholderText">
    <w:name w:val="Placeholder Text"/>
    <w:basedOn w:val="DefaultParagraphFont"/>
    <w:uiPriority w:val="99"/>
    <w:semiHidden/>
    <w:rsid w:val="009602D7"/>
    <w:rPr>
      <w:color w:val="808080"/>
    </w:rPr>
  </w:style>
  <w:style w:type="character" w:styleId="FollowedHyperlink">
    <w:name w:val="FollowedHyperlink"/>
    <w:basedOn w:val="DefaultParagraphFont"/>
    <w:uiPriority w:val="99"/>
    <w:semiHidden/>
    <w:unhideWhenUsed/>
    <w:rsid w:val="007722AA"/>
    <w:rPr>
      <w:color w:val="800080" w:themeColor="followedHyperlink"/>
      <w:u w:val="single"/>
    </w:rPr>
  </w:style>
  <w:style w:type="character" w:styleId="IntenseEmphasis">
    <w:name w:val="Intense Emphasis"/>
    <w:basedOn w:val="DefaultParagraphFont"/>
    <w:uiPriority w:val="21"/>
    <w:qFormat/>
    <w:rsid w:val="00205C50"/>
    <w:rPr>
      <w:b/>
      <w:bCs/>
      <w:i/>
      <w:iCs/>
      <w:color w:val="4F81BD" w:themeColor="accent1"/>
    </w:rPr>
  </w:style>
  <w:style w:type="character" w:customStyle="1" w:styleId="hps">
    <w:name w:val="hps"/>
    <w:basedOn w:val="DefaultParagraphFont"/>
    <w:rsid w:val="00502AF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E3B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02A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02A2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220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02A2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02A2E"/>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5B6899"/>
    <w:pPr>
      <w:ind w:left="720"/>
      <w:contextualSpacing/>
    </w:pPr>
  </w:style>
  <w:style w:type="paragraph" w:styleId="BalloonText">
    <w:name w:val="Balloon Text"/>
    <w:basedOn w:val="Normal"/>
    <w:link w:val="BalloonTextChar"/>
    <w:uiPriority w:val="99"/>
    <w:semiHidden/>
    <w:unhideWhenUsed/>
    <w:rsid w:val="00B662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6210"/>
    <w:rPr>
      <w:rFonts w:ascii="Tahoma" w:hAnsi="Tahoma" w:cs="Tahoma"/>
      <w:sz w:val="16"/>
      <w:szCs w:val="16"/>
    </w:rPr>
  </w:style>
  <w:style w:type="paragraph" w:styleId="NormalWeb">
    <w:name w:val="Normal (Web)"/>
    <w:basedOn w:val="Normal"/>
    <w:uiPriority w:val="99"/>
    <w:semiHidden/>
    <w:unhideWhenUsed/>
    <w:rsid w:val="007E3BED"/>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Strong">
    <w:name w:val="Strong"/>
    <w:basedOn w:val="DefaultParagraphFont"/>
    <w:uiPriority w:val="22"/>
    <w:qFormat/>
    <w:rsid w:val="007E3BED"/>
    <w:rPr>
      <w:b/>
      <w:bCs/>
    </w:rPr>
  </w:style>
  <w:style w:type="character" w:styleId="Emphasis">
    <w:name w:val="Emphasis"/>
    <w:basedOn w:val="DefaultParagraphFont"/>
    <w:uiPriority w:val="20"/>
    <w:qFormat/>
    <w:rsid w:val="007E3BED"/>
    <w:rPr>
      <w:i/>
      <w:iCs/>
    </w:rPr>
  </w:style>
  <w:style w:type="paragraph" w:styleId="Title">
    <w:name w:val="Title"/>
    <w:basedOn w:val="Normal"/>
    <w:next w:val="Normal"/>
    <w:link w:val="TitleChar"/>
    <w:uiPriority w:val="10"/>
    <w:qFormat/>
    <w:rsid w:val="007E3B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E3BED"/>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7E3BED"/>
    <w:rPr>
      <w:rFonts w:asciiTheme="majorHAnsi" w:eastAsiaTheme="majorEastAsia" w:hAnsiTheme="majorHAnsi" w:cstheme="majorBidi"/>
      <w:b/>
      <w:bCs/>
      <w:color w:val="365F91" w:themeColor="accent1" w:themeShade="BF"/>
      <w:sz w:val="28"/>
      <w:szCs w:val="28"/>
    </w:rPr>
  </w:style>
  <w:style w:type="character" w:customStyle="1" w:styleId="righttablezone">
    <w:name w:val="right_tablezone"/>
    <w:basedOn w:val="DefaultParagraphFont"/>
    <w:rsid w:val="00986DB0"/>
  </w:style>
  <w:style w:type="table" w:styleId="TableGrid">
    <w:name w:val="Table Grid"/>
    <w:basedOn w:val="TableNormal"/>
    <w:rsid w:val="00FD2A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Grid-Accent11">
    <w:name w:val="Light Grid - Accent 11"/>
    <w:basedOn w:val="TableNormal"/>
    <w:uiPriority w:val="62"/>
    <w:rsid w:val="00E71EF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FootnoteText">
    <w:name w:val="footnote text"/>
    <w:basedOn w:val="Normal"/>
    <w:link w:val="FootnoteTextChar"/>
    <w:uiPriority w:val="99"/>
    <w:semiHidden/>
    <w:unhideWhenUsed/>
    <w:rsid w:val="00436C8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36C81"/>
    <w:rPr>
      <w:sz w:val="20"/>
      <w:szCs w:val="20"/>
    </w:rPr>
  </w:style>
  <w:style w:type="character" w:styleId="FootnoteReference">
    <w:name w:val="footnote reference"/>
    <w:basedOn w:val="DefaultParagraphFont"/>
    <w:uiPriority w:val="99"/>
    <w:semiHidden/>
    <w:unhideWhenUsed/>
    <w:rsid w:val="00436C81"/>
    <w:rPr>
      <w:vertAlign w:val="superscript"/>
    </w:rPr>
  </w:style>
  <w:style w:type="character" w:styleId="Hyperlink">
    <w:name w:val="Hyperlink"/>
    <w:basedOn w:val="DefaultParagraphFont"/>
    <w:uiPriority w:val="99"/>
    <w:unhideWhenUsed/>
    <w:rsid w:val="002B07C2"/>
    <w:rPr>
      <w:color w:val="0000FF"/>
      <w:u w:val="single"/>
    </w:rPr>
  </w:style>
  <w:style w:type="character" w:customStyle="1" w:styleId="zdcse-wrapper">
    <w:name w:val="zdcse-wrapper"/>
    <w:basedOn w:val="DefaultParagraphFont"/>
    <w:rsid w:val="000A4193"/>
  </w:style>
  <w:style w:type="character" w:customStyle="1" w:styleId="red-small43">
    <w:name w:val="red-small43"/>
    <w:basedOn w:val="DefaultParagraphFont"/>
    <w:rsid w:val="000A4193"/>
    <w:rPr>
      <w:vanish w:val="0"/>
      <w:webHidden w:val="0"/>
      <w:specVanish w:val="0"/>
    </w:rPr>
  </w:style>
  <w:style w:type="character" w:customStyle="1" w:styleId="red-small452">
    <w:name w:val="red-small452"/>
    <w:basedOn w:val="DefaultParagraphFont"/>
    <w:rsid w:val="000A4193"/>
    <w:rPr>
      <w:vanish w:val="0"/>
      <w:webHidden w:val="0"/>
      <w:specVanish w:val="0"/>
    </w:rPr>
  </w:style>
  <w:style w:type="paragraph" w:styleId="TOC1">
    <w:name w:val="toc 1"/>
    <w:basedOn w:val="Normal"/>
    <w:next w:val="Normal"/>
    <w:autoRedefine/>
    <w:uiPriority w:val="39"/>
    <w:unhideWhenUsed/>
    <w:rsid w:val="00FE6D3F"/>
    <w:pPr>
      <w:spacing w:after="100"/>
    </w:pPr>
  </w:style>
  <w:style w:type="paragraph" w:styleId="TOC2">
    <w:name w:val="toc 2"/>
    <w:basedOn w:val="Normal"/>
    <w:next w:val="Normal"/>
    <w:autoRedefine/>
    <w:uiPriority w:val="39"/>
    <w:unhideWhenUsed/>
    <w:rsid w:val="00FE6D3F"/>
    <w:pPr>
      <w:spacing w:after="100"/>
      <w:ind w:left="220"/>
    </w:pPr>
  </w:style>
  <w:style w:type="paragraph" w:styleId="TOC3">
    <w:name w:val="toc 3"/>
    <w:basedOn w:val="Normal"/>
    <w:next w:val="Normal"/>
    <w:autoRedefine/>
    <w:uiPriority w:val="39"/>
    <w:unhideWhenUsed/>
    <w:rsid w:val="00265543"/>
    <w:pPr>
      <w:spacing w:after="100"/>
      <w:ind w:left="440"/>
    </w:pPr>
  </w:style>
  <w:style w:type="paragraph" w:styleId="TOC4">
    <w:name w:val="toc 4"/>
    <w:basedOn w:val="Normal"/>
    <w:next w:val="Normal"/>
    <w:autoRedefine/>
    <w:uiPriority w:val="39"/>
    <w:unhideWhenUsed/>
    <w:rsid w:val="00265543"/>
    <w:pPr>
      <w:spacing w:after="100"/>
      <w:ind w:left="660"/>
    </w:pPr>
  </w:style>
  <w:style w:type="character" w:customStyle="1" w:styleId="st">
    <w:name w:val="st"/>
    <w:basedOn w:val="DefaultParagraphFont"/>
    <w:rsid w:val="00735359"/>
  </w:style>
  <w:style w:type="character" w:customStyle="1" w:styleId="ft">
    <w:name w:val="ft"/>
    <w:basedOn w:val="DefaultParagraphFont"/>
    <w:rsid w:val="00D9313D"/>
  </w:style>
  <w:style w:type="character" w:styleId="CommentReference">
    <w:name w:val="annotation reference"/>
    <w:basedOn w:val="DefaultParagraphFont"/>
    <w:uiPriority w:val="99"/>
    <w:semiHidden/>
    <w:unhideWhenUsed/>
    <w:rsid w:val="004A4220"/>
    <w:rPr>
      <w:sz w:val="16"/>
      <w:szCs w:val="16"/>
    </w:rPr>
  </w:style>
  <w:style w:type="paragraph" w:styleId="CommentText">
    <w:name w:val="annotation text"/>
    <w:basedOn w:val="Normal"/>
    <w:link w:val="CommentTextChar"/>
    <w:uiPriority w:val="99"/>
    <w:semiHidden/>
    <w:unhideWhenUsed/>
    <w:rsid w:val="004A4220"/>
    <w:pPr>
      <w:spacing w:line="240" w:lineRule="auto"/>
    </w:pPr>
    <w:rPr>
      <w:sz w:val="20"/>
      <w:szCs w:val="20"/>
    </w:rPr>
  </w:style>
  <w:style w:type="character" w:customStyle="1" w:styleId="CommentTextChar">
    <w:name w:val="Comment Text Char"/>
    <w:basedOn w:val="DefaultParagraphFont"/>
    <w:link w:val="CommentText"/>
    <w:uiPriority w:val="99"/>
    <w:semiHidden/>
    <w:rsid w:val="004A4220"/>
    <w:rPr>
      <w:sz w:val="20"/>
      <w:szCs w:val="20"/>
    </w:rPr>
  </w:style>
  <w:style w:type="character" w:customStyle="1" w:styleId="Heading4Char">
    <w:name w:val="Heading 4 Char"/>
    <w:basedOn w:val="DefaultParagraphFont"/>
    <w:link w:val="Heading4"/>
    <w:uiPriority w:val="9"/>
    <w:rsid w:val="00982209"/>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222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22B2"/>
  </w:style>
  <w:style w:type="paragraph" w:styleId="Footer">
    <w:name w:val="footer"/>
    <w:basedOn w:val="Normal"/>
    <w:link w:val="FooterChar"/>
    <w:uiPriority w:val="99"/>
    <w:unhideWhenUsed/>
    <w:rsid w:val="00E222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22B2"/>
  </w:style>
  <w:style w:type="paragraph" w:customStyle="1" w:styleId="Default">
    <w:name w:val="Default"/>
    <w:rsid w:val="004D53EE"/>
    <w:pPr>
      <w:autoSpaceDE w:val="0"/>
      <w:autoSpaceDN w:val="0"/>
      <w:adjustRightInd w:val="0"/>
      <w:spacing w:after="0" w:line="240" w:lineRule="auto"/>
    </w:pPr>
    <w:rPr>
      <w:rFonts w:ascii="Arial" w:hAnsi="Arial" w:cs="Arial"/>
      <w:color w:val="000000"/>
      <w:sz w:val="24"/>
      <w:szCs w:val="24"/>
      <w:lang w:val="en-US"/>
    </w:rPr>
  </w:style>
  <w:style w:type="paragraph" w:styleId="Bibliography">
    <w:name w:val="Bibliography"/>
    <w:basedOn w:val="Normal"/>
    <w:next w:val="Normal"/>
    <w:uiPriority w:val="37"/>
    <w:unhideWhenUsed/>
    <w:rsid w:val="00AD3E01"/>
  </w:style>
  <w:style w:type="character" w:styleId="PlaceholderText">
    <w:name w:val="Placeholder Text"/>
    <w:basedOn w:val="DefaultParagraphFont"/>
    <w:uiPriority w:val="99"/>
    <w:semiHidden/>
    <w:rsid w:val="009602D7"/>
    <w:rPr>
      <w:color w:val="808080"/>
    </w:rPr>
  </w:style>
  <w:style w:type="character" w:styleId="FollowedHyperlink">
    <w:name w:val="FollowedHyperlink"/>
    <w:basedOn w:val="DefaultParagraphFont"/>
    <w:uiPriority w:val="99"/>
    <w:semiHidden/>
    <w:unhideWhenUsed/>
    <w:rsid w:val="007722AA"/>
    <w:rPr>
      <w:color w:val="800080" w:themeColor="followedHyperlink"/>
      <w:u w:val="single"/>
    </w:rPr>
  </w:style>
  <w:style w:type="character" w:styleId="IntenseEmphasis">
    <w:name w:val="Intense Emphasis"/>
    <w:basedOn w:val="DefaultParagraphFont"/>
    <w:uiPriority w:val="21"/>
    <w:qFormat/>
    <w:rsid w:val="00205C50"/>
    <w:rPr>
      <w:b/>
      <w:bCs/>
      <w:i/>
      <w:iCs/>
      <w:color w:val="4F81BD" w:themeColor="accent1"/>
    </w:rPr>
  </w:style>
  <w:style w:type="character" w:customStyle="1" w:styleId="hps">
    <w:name w:val="hps"/>
    <w:basedOn w:val="DefaultParagraphFont"/>
    <w:rsid w:val="00502AF0"/>
  </w:style>
</w:styles>
</file>

<file path=word/webSettings.xml><?xml version="1.0" encoding="utf-8"?>
<w:webSettings xmlns:r="http://schemas.openxmlformats.org/officeDocument/2006/relationships" xmlns:w="http://schemas.openxmlformats.org/wordprocessingml/2006/main">
  <w:divs>
    <w:div w:id="12466649">
      <w:bodyDiv w:val="1"/>
      <w:marLeft w:val="0"/>
      <w:marRight w:val="0"/>
      <w:marTop w:val="0"/>
      <w:marBottom w:val="0"/>
      <w:divBdr>
        <w:top w:val="none" w:sz="0" w:space="0" w:color="auto"/>
        <w:left w:val="none" w:sz="0" w:space="0" w:color="auto"/>
        <w:bottom w:val="none" w:sz="0" w:space="0" w:color="auto"/>
        <w:right w:val="none" w:sz="0" w:space="0" w:color="auto"/>
      </w:divBdr>
      <w:divsChild>
        <w:div w:id="1613584810">
          <w:marLeft w:val="0"/>
          <w:marRight w:val="0"/>
          <w:marTop w:val="0"/>
          <w:marBottom w:val="0"/>
          <w:divBdr>
            <w:top w:val="none" w:sz="0" w:space="0" w:color="auto"/>
            <w:left w:val="none" w:sz="0" w:space="0" w:color="auto"/>
            <w:bottom w:val="none" w:sz="0" w:space="0" w:color="auto"/>
            <w:right w:val="none" w:sz="0" w:space="0" w:color="auto"/>
          </w:divBdr>
          <w:divsChild>
            <w:div w:id="604967196">
              <w:marLeft w:val="0"/>
              <w:marRight w:val="0"/>
              <w:marTop w:val="0"/>
              <w:marBottom w:val="0"/>
              <w:divBdr>
                <w:top w:val="none" w:sz="0" w:space="0" w:color="auto"/>
                <w:left w:val="none" w:sz="0" w:space="0" w:color="auto"/>
                <w:bottom w:val="none" w:sz="0" w:space="0" w:color="auto"/>
                <w:right w:val="none" w:sz="0" w:space="0" w:color="auto"/>
              </w:divBdr>
              <w:divsChild>
                <w:div w:id="1081760779">
                  <w:marLeft w:val="0"/>
                  <w:marRight w:val="0"/>
                  <w:marTop w:val="0"/>
                  <w:marBottom w:val="0"/>
                  <w:divBdr>
                    <w:top w:val="none" w:sz="0" w:space="0" w:color="auto"/>
                    <w:left w:val="none" w:sz="0" w:space="0" w:color="auto"/>
                    <w:bottom w:val="none" w:sz="0" w:space="0" w:color="auto"/>
                    <w:right w:val="none" w:sz="0" w:space="0" w:color="auto"/>
                  </w:divBdr>
                  <w:divsChild>
                    <w:div w:id="114372439">
                      <w:marLeft w:val="0"/>
                      <w:marRight w:val="0"/>
                      <w:marTop w:val="0"/>
                      <w:marBottom w:val="0"/>
                      <w:divBdr>
                        <w:top w:val="none" w:sz="0" w:space="0" w:color="auto"/>
                        <w:left w:val="none" w:sz="0" w:space="0" w:color="auto"/>
                        <w:bottom w:val="none" w:sz="0" w:space="0" w:color="auto"/>
                        <w:right w:val="none" w:sz="0" w:space="0" w:color="auto"/>
                      </w:divBdr>
                      <w:divsChild>
                        <w:div w:id="906647628">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382989">
      <w:bodyDiv w:val="1"/>
      <w:marLeft w:val="0"/>
      <w:marRight w:val="0"/>
      <w:marTop w:val="0"/>
      <w:marBottom w:val="0"/>
      <w:divBdr>
        <w:top w:val="none" w:sz="0" w:space="0" w:color="auto"/>
        <w:left w:val="none" w:sz="0" w:space="0" w:color="auto"/>
        <w:bottom w:val="none" w:sz="0" w:space="0" w:color="auto"/>
        <w:right w:val="none" w:sz="0" w:space="0" w:color="auto"/>
      </w:divBdr>
    </w:div>
    <w:div w:id="261651292">
      <w:bodyDiv w:val="1"/>
      <w:marLeft w:val="0"/>
      <w:marRight w:val="0"/>
      <w:marTop w:val="0"/>
      <w:marBottom w:val="0"/>
      <w:divBdr>
        <w:top w:val="none" w:sz="0" w:space="0" w:color="auto"/>
        <w:left w:val="none" w:sz="0" w:space="0" w:color="auto"/>
        <w:bottom w:val="none" w:sz="0" w:space="0" w:color="auto"/>
        <w:right w:val="none" w:sz="0" w:space="0" w:color="auto"/>
      </w:divBdr>
      <w:divsChild>
        <w:div w:id="2113742954">
          <w:marLeft w:val="0"/>
          <w:marRight w:val="0"/>
          <w:marTop w:val="0"/>
          <w:marBottom w:val="0"/>
          <w:divBdr>
            <w:top w:val="none" w:sz="0" w:space="0" w:color="auto"/>
            <w:left w:val="none" w:sz="0" w:space="0" w:color="auto"/>
            <w:bottom w:val="none" w:sz="0" w:space="0" w:color="auto"/>
            <w:right w:val="none" w:sz="0" w:space="0" w:color="auto"/>
          </w:divBdr>
          <w:divsChild>
            <w:div w:id="1886984327">
              <w:marLeft w:val="0"/>
              <w:marRight w:val="0"/>
              <w:marTop w:val="0"/>
              <w:marBottom w:val="0"/>
              <w:divBdr>
                <w:top w:val="none" w:sz="0" w:space="0" w:color="auto"/>
                <w:left w:val="none" w:sz="0" w:space="0" w:color="auto"/>
                <w:bottom w:val="none" w:sz="0" w:space="0" w:color="auto"/>
                <w:right w:val="none" w:sz="0" w:space="0" w:color="auto"/>
              </w:divBdr>
              <w:divsChild>
                <w:div w:id="1585215839">
                  <w:marLeft w:val="0"/>
                  <w:marRight w:val="0"/>
                  <w:marTop w:val="0"/>
                  <w:marBottom w:val="0"/>
                  <w:divBdr>
                    <w:top w:val="none" w:sz="0" w:space="0" w:color="auto"/>
                    <w:left w:val="none" w:sz="0" w:space="0" w:color="auto"/>
                    <w:bottom w:val="none" w:sz="0" w:space="0" w:color="auto"/>
                    <w:right w:val="none" w:sz="0" w:space="0" w:color="auto"/>
                  </w:divBdr>
                  <w:divsChild>
                    <w:div w:id="1749960952">
                      <w:marLeft w:val="0"/>
                      <w:marRight w:val="0"/>
                      <w:marTop w:val="0"/>
                      <w:marBottom w:val="0"/>
                      <w:divBdr>
                        <w:top w:val="single" w:sz="6" w:space="4" w:color="CCCCCC"/>
                        <w:left w:val="none" w:sz="0" w:space="0" w:color="auto"/>
                        <w:bottom w:val="none" w:sz="0" w:space="0" w:color="auto"/>
                        <w:right w:val="none" w:sz="0" w:space="0" w:color="auto"/>
                      </w:divBdr>
                    </w:div>
                  </w:divsChild>
                </w:div>
              </w:divsChild>
            </w:div>
          </w:divsChild>
        </w:div>
      </w:divsChild>
    </w:div>
    <w:div w:id="473379210">
      <w:bodyDiv w:val="1"/>
      <w:marLeft w:val="0"/>
      <w:marRight w:val="0"/>
      <w:marTop w:val="0"/>
      <w:marBottom w:val="0"/>
      <w:divBdr>
        <w:top w:val="none" w:sz="0" w:space="0" w:color="auto"/>
        <w:left w:val="none" w:sz="0" w:space="0" w:color="auto"/>
        <w:bottom w:val="none" w:sz="0" w:space="0" w:color="auto"/>
        <w:right w:val="none" w:sz="0" w:space="0" w:color="auto"/>
      </w:divBdr>
      <w:divsChild>
        <w:div w:id="76098891">
          <w:marLeft w:val="0"/>
          <w:marRight w:val="0"/>
          <w:marTop w:val="0"/>
          <w:marBottom w:val="0"/>
          <w:divBdr>
            <w:top w:val="none" w:sz="0" w:space="0" w:color="auto"/>
            <w:left w:val="none" w:sz="0" w:space="0" w:color="auto"/>
            <w:bottom w:val="none" w:sz="0" w:space="0" w:color="auto"/>
            <w:right w:val="none" w:sz="0" w:space="0" w:color="auto"/>
          </w:divBdr>
          <w:divsChild>
            <w:div w:id="117841245">
              <w:marLeft w:val="0"/>
              <w:marRight w:val="0"/>
              <w:marTop w:val="0"/>
              <w:marBottom w:val="0"/>
              <w:divBdr>
                <w:top w:val="none" w:sz="0" w:space="0" w:color="auto"/>
                <w:left w:val="none" w:sz="0" w:space="0" w:color="auto"/>
                <w:bottom w:val="none" w:sz="0" w:space="0" w:color="auto"/>
                <w:right w:val="none" w:sz="0" w:space="0" w:color="auto"/>
              </w:divBdr>
              <w:divsChild>
                <w:div w:id="1593011458">
                  <w:marLeft w:val="0"/>
                  <w:marRight w:val="0"/>
                  <w:marTop w:val="0"/>
                  <w:marBottom w:val="0"/>
                  <w:divBdr>
                    <w:top w:val="none" w:sz="0" w:space="0" w:color="auto"/>
                    <w:left w:val="none" w:sz="0" w:space="0" w:color="auto"/>
                    <w:bottom w:val="none" w:sz="0" w:space="0" w:color="auto"/>
                    <w:right w:val="none" w:sz="0" w:space="0" w:color="auto"/>
                  </w:divBdr>
                  <w:divsChild>
                    <w:div w:id="151484660">
                      <w:marLeft w:val="0"/>
                      <w:marRight w:val="0"/>
                      <w:marTop w:val="0"/>
                      <w:marBottom w:val="0"/>
                      <w:divBdr>
                        <w:top w:val="single" w:sz="6" w:space="4" w:color="CCCCCC"/>
                        <w:left w:val="none" w:sz="0" w:space="0" w:color="auto"/>
                        <w:bottom w:val="none" w:sz="0" w:space="0" w:color="auto"/>
                        <w:right w:val="none" w:sz="0" w:space="0" w:color="auto"/>
                      </w:divBdr>
                      <w:divsChild>
                        <w:div w:id="376008430">
                          <w:marLeft w:val="0"/>
                          <w:marRight w:val="0"/>
                          <w:marTop w:val="0"/>
                          <w:marBottom w:val="0"/>
                          <w:divBdr>
                            <w:top w:val="none" w:sz="0" w:space="0" w:color="auto"/>
                            <w:left w:val="none" w:sz="0" w:space="0" w:color="auto"/>
                            <w:bottom w:val="none" w:sz="0" w:space="0" w:color="auto"/>
                            <w:right w:val="none" w:sz="0" w:space="0" w:color="auto"/>
                          </w:divBdr>
                        </w:div>
                        <w:div w:id="379205548">
                          <w:marLeft w:val="0"/>
                          <w:marRight w:val="0"/>
                          <w:marTop w:val="0"/>
                          <w:marBottom w:val="0"/>
                          <w:divBdr>
                            <w:top w:val="none" w:sz="0" w:space="0" w:color="auto"/>
                            <w:left w:val="none" w:sz="0" w:space="0" w:color="auto"/>
                            <w:bottom w:val="none" w:sz="0" w:space="0" w:color="auto"/>
                            <w:right w:val="none" w:sz="0" w:space="0" w:color="auto"/>
                          </w:divBdr>
                        </w:div>
                        <w:div w:id="865675426">
                          <w:marLeft w:val="0"/>
                          <w:marRight w:val="0"/>
                          <w:marTop w:val="0"/>
                          <w:marBottom w:val="0"/>
                          <w:divBdr>
                            <w:top w:val="none" w:sz="0" w:space="0" w:color="auto"/>
                            <w:left w:val="none" w:sz="0" w:space="0" w:color="auto"/>
                            <w:bottom w:val="none" w:sz="0" w:space="0" w:color="auto"/>
                            <w:right w:val="none" w:sz="0" w:space="0" w:color="auto"/>
                          </w:divBdr>
                        </w:div>
                        <w:div w:id="1121803632">
                          <w:marLeft w:val="0"/>
                          <w:marRight w:val="0"/>
                          <w:marTop w:val="0"/>
                          <w:marBottom w:val="0"/>
                          <w:divBdr>
                            <w:top w:val="none" w:sz="0" w:space="0" w:color="auto"/>
                            <w:left w:val="none" w:sz="0" w:space="0" w:color="auto"/>
                            <w:bottom w:val="none" w:sz="0" w:space="0" w:color="auto"/>
                            <w:right w:val="none" w:sz="0" w:space="0" w:color="auto"/>
                          </w:divBdr>
                        </w:div>
                        <w:div w:id="1133057012">
                          <w:marLeft w:val="0"/>
                          <w:marRight w:val="0"/>
                          <w:marTop w:val="0"/>
                          <w:marBottom w:val="0"/>
                          <w:divBdr>
                            <w:top w:val="none" w:sz="0" w:space="0" w:color="auto"/>
                            <w:left w:val="none" w:sz="0" w:space="0" w:color="auto"/>
                            <w:bottom w:val="none" w:sz="0" w:space="0" w:color="auto"/>
                            <w:right w:val="none" w:sz="0" w:space="0" w:color="auto"/>
                          </w:divBdr>
                        </w:div>
                        <w:div w:id="1318651965">
                          <w:marLeft w:val="0"/>
                          <w:marRight w:val="0"/>
                          <w:marTop w:val="0"/>
                          <w:marBottom w:val="0"/>
                          <w:divBdr>
                            <w:top w:val="none" w:sz="0" w:space="0" w:color="auto"/>
                            <w:left w:val="none" w:sz="0" w:space="0" w:color="auto"/>
                            <w:bottom w:val="none" w:sz="0" w:space="0" w:color="auto"/>
                            <w:right w:val="none" w:sz="0" w:space="0" w:color="auto"/>
                          </w:divBdr>
                        </w:div>
                        <w:div w:id="1414860596">
                          <w:marLeft w:val="0"/>
                          <w:marRight w:val="0"/>
                          <w:marTop w:val="0"/>
                          <w:marBottom w:val="0"/>
                          <w:divBdr>
                            <w:top w:val="none" w:sz="0" w:space="0" w:color="auto"/>
                            <w:left w:val="none" w:sz="0" w:space="0" w:color="auto"/>
                            <w:bottom w:val="none" w:sz="0" w:space="0" w:color="auto"/>
                            <w:right w:val="none" w:sz="0" w:space="0" w:color="auto"/>
                          </w:divBdr>
                        </w:div>
                        <w:div w:id="1434783543">
                          <w:marLeft w:val="0"/>
                          <w:marRight w:val="0"/>
                          <w:marTop w:val="0"/>
                          <w:marBottom w:val="0"/>
                          <w:divBdr>
                            <w:top w:val="none" w:sz="0" w:space="0" w:color="auto"/>
                            <w:left w:val="none" w:sz="0" w:space="0" w:color="auto"/>
                            <w:bottom w:val="none" w:sz="0" w:space="0" w:color="auto"/>
                            <w:right w:val="none" w:sz="0" w:space="0" w:color="auto"/>
                          </w:divBdr>
                        </w:div>
                        <w:div w:id="1505782773">
                          <w:marLeft w:val="0"/>
                          <w:marRight w:val="0"/>
                          <w:marTop w:val="0"/>
                          <w:marBottom w:val="0"/>
                          <w:divBdr>
                            <w:top w:val="none" w:sz="0" w:space="0" w:color="auto"/>
                            <w:left w:val="none" w:sz="0" w:space="0" w:color="auto"/>
                            <w:bottom w:val="none" w:sz="0" w:space="0" w:color="auto"/>
                            <w:right w:val="none" w:sz="0" w:space="0" w:color="auto"/>
                          </w:divBdr>
                        </w:div>
                        <w:div w:id="170609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404368">
      <w:bodyDiv w:val="1"/>
      <w:marLeft w:val="0"/>
      <w:marRight w:val="0"/>
      <w:marTop w:val="0"/>
      <w:marBottom w:val="0"/>
      <w:divBdr>
        <w:top w:val="none" w:sz="0" w:space="0" w:color="auto"/>
        <w:left w:val="none" w:sz="0" w:space="0" w:color="auto"/>
        <w:bottom w:val="none" w:sz="0" w:space="0" w:color="auto"/>
        <w:right w:val="none" w:sz="0" w:space="0" w:color="auto"/>
      </w:divBdr>
      <w:divsChild>
        <w:div w:id="1825391612">
          <w:marLeft w:val="0"/>
          <w:marRight w:val="0"/>
          <w:marTop w:val="0"/>
          <w:marBottom w:val="480"/>
          <w:divBdr>
            <w:top w:val="none" w:sz="0" w:space="0" w:color="auto"/>
            <w:left w:val="none" w:sz="0" w:space="0" w:color="auto"/>
            <w:bottom w:val="none" w:sz="0" w:space="0" w:color="auto"/>
            <w:right w:val="none" w:sz="0" w:space="0" w:color="auto"/>
          </w:divBdr>
          <w:divsChild>
            <w:div w:id="1740665420">
              <w:marLeft w:val="0"/>
              <w:marRight w:val="0"/>
              <w:marTop w:val="0"/>
              <w:marBottom w:val="0"/>
              <w:divBdr>
                <w:top w:val="none" w:sz="0" w:space="0" w:color="auto"/>
                <w:left w:val="single" w:sz="6" w:space="12" w:color="C0C0C0"/>
                <w:bottom w:val="none" w:sz="0" w:space="0" w:color="auto"/>
                <w:right w:val="none" w:sz="0" w:space="0" w:color="auto"/>
              </w:divBdr>
            </w:div>
          </w:divsChild>
        </w:div>
      </w:divsChild>
    </w:div>
    <w:div w:id="1224484079">
      <w:bodyDiv w:val="1"/>
      <w:marLeft w:val="0"/>
      <w:marRight w:val="0"/>
      <w:marTop w:val="0"/>
      <w:marBottom w:val="0"/>
      <w:divBdr>
        <w:top w:val="none" w:sz="0" w:space="0" w:color="auto"/>
        <w:left w:val="none" w:sz="0" w:space="0" w:color="auto"/>
        <w:bottom w:val="none" w:sz="0" w:space="0" w:color="auto"/>
        <w:right w:val="none" w:sz="0" w:space="0" w:color="auto"/>
      </w:divBdr>
      <w:divsChild>
        <w:div w:id="2075925501">
          <w:marLeft w:val="0"/>
          <w:marRight w:val="0"/>
          <w:marTop w:val="0"/>
          <w:marBottom w:val="0"/>
          <w:divBdr>
            <w:top w:val="none" w:sz="0" w:space="0" w:color="auto"/>
            <w:left w:val="none" w:sz="0" w:space="0" w:color="auto"/>
            <w:bottom w:val="none" w:sz="0" w:space="0" w:color="auto"/>
            <w:right w:val="none" w:sz="0" w:space="0" w:color="auto"/>
          </w:divBdr>
          <w:divsChild>
            <w:div w:id="645474280">
              <w:marLeft w:val="0"/>
              <w:marRight w:val="0"/>
              <w:marTop w:val="0"/>
              <w:marBottom w:val="0"/>
              <w:divBdr>
                <w:top w:val="none" w:sz="0" w:space="0" w:color="auto"/>
                <w:left w:val="none" w:sz="0" w:space="0" w:color="auto"/>
                <w:bottom w:val="none" w:sz="0" w:space="0" w:color="auto"/>
                <w:right w:val="none" w:sz="0" w:space="0" w:color="auto"/>
              </w:divBdr>
              <w:divsChild>
                <w:div w:id="871848774">
                  <w:marLeft w:val="0"/>
                  <w:marRight w:val="0"/>
                  <w:marTop w:val="0"/>
                  <w:marBottom w:val="0"/>
                  <w:divBdr>
                    <w:top w:val="none" w:sz="0" w:space="0" w:color="auto"/>
                    <w:left w:val="none" w:sz="0" w:space="0" w:color="auto"/>
                    <w:bottom w:val="none" w:sz="0" w:space="0" w:color="auto"/>
                    <w:right w:val="none" w:sz="0" w:space="0" w:color="auto"/>
                  </w:divBdr>
                  <w:divsChild>
                    <w:div w:id="364259449">
                      <w:marLeft w:val="0"/>
                      <w:marRight w:val="0"/>
                      <w:marTop w:val="0"/>
                      <w:marBottom w:val="0"/>
                      <w:divBdr>
                        <w:top w:val="none" w:sz="0" w:space="0" w:color="auto"/>
                        <w:left w:val="none" w:sz="0" w:space="0" w:color="auto"/>
                        <w:bottom w:val="none" w:sz="0" w:space="0" w:color="auto"/>
                        <w:right w:val="none" w:sz="0" w:space="0" w:color="auto"/>
                      </w:divBdr>
                      <w:divsChild>
                        <w:div w:id="1344282950">
                          <w:marLeft w:val="0"/>
                          <w:marRight w:val="0"/>
                          <w:marTop w:val="0"/>
                          <w:marBottom w:val="0"/>
                          <w:divBdr>
                            <w:top w:val="none" w:sz="0" w:space="0" w:color="auto"/>
                            <w:left w:val="none" w:sz="0" w:space="0" w:color="auto"/>
                            <w:bottom w:val="none" w:sz="0" w:space="0" w:color="auto"/>
                            <w:right w:val="none" w:sz="0" w:space="0" w:color="auto"/>
                          </w:divBdr>
                          <w:divsChild>
                            <w:div w:id="1158569616">
                              <w:marLeft w:val="0"/>
                              <w:marRight w:val="0"/>
                              <w:marTop w:val="0"/>
                              <w:marBottom w:val="0"/>
                              <w:divBdr>
                                <w:top w:val="none" w:sz="0" w:space="0" w:color="auto"/>
                                <w:left w:val="none" w:sz="0" w:space="0" w:color="auto"/>
                                <w:bottom w:val="none" w:sz="0" w:space="0" w:color="auto"/>
                                <w:right w:val="none" w:sz="0" w:space="0" w:color="auto"/>
                              </w:divBdr>
                              <w:divsChild>
                                <w:div w:id="30083057">
                                  <w:marLeft w:val="0"/>
                                  <w:marRight w:val="0"/>
                                  <w:marTop w:val="0"/>
                                  <w:marBottom w:val="0"/>
                                  <w:divBdr>
                                    <w:top w:val="none" w:sz="0" w:space="0" w:color="auto"/>
                                    <w:left w:val="none" w:sz="0" w:space="0" w:color="auto"/>
                                    <w:bottom w:val="none" w:sz="0" w:space="0" w:color="auto"/>
                                    <w:right w:val="none" w:sz="0" w:space="0" w:color="auto"/>
                                  </w:divBdr>
                                  <w:divsChild>
                                    <w:div w:id="965745449">
                                      <w:marLeft w:val="0"/>
                                      <w:marRight w:val="0"/>
                                      <w:marTop w:val="0"/>
                                      <w:marBottom w:val="0"/>
                                      <w:divBdr>
                                        <w:top w:val="none" w:sz="0" w:space="0" w:color="auto"/>
                                        <w:left w:val="none" w:sz="0" w:space="0" w:color="auto"/>
                                        <w:bottom w:val="none" w:sz="0" w:space="0" w:color="auto"/>
                                        <w:right w:val="none" w:sz="0" w:space="0" w:color="auto"/>
                                      </w:divBdr>
                                      <w:divsChild>
                                        <w:div w:id="1323002639">
                                          <w:marLeft w:val="0"/>
                                          <w:marRight w:val="0"/>
                                          <w:marTop w:val="0"/>
                                          <w:marBottom w:val="0"/>
                                          <w:divBdr>
                                            <w:top w:val="none" w:sz="0" w:space="0" w:color="auto"/>
                                            <w:left w:val="none" w:sz="0" w:space="0" w:color="auto"/>
                                            <w:bottom w:val="none" w:sz="0" w:space="0" w:color="auto"/>
                                            <w:right w:val="none" w:sz="0" w:space="0" w:color="auto"/>
                                          </w:divBdr>
                                          <w:divsChild>
                                            <w:div w:id="1829666597">
                                              <w:marLeft w:val="0"/>
                                              <w:marRight w:val="0"/>
                                              <w:marTop w:val="0"/>
                                              <w:marBottom w:val="0"/>
                                              <w:divBdr>
                                                <w:top w:val="none" w:sz="0" w:space="0" w:color="auto"/>
                                                <w:left w:val="none" w:sz="0" w:space="0" w:color="auto"/>
                                                <w:bottom w:val="none" w:sz="0" w:space="0" w:color="auto"/>
                                                <w:right w:val="none" w:sz="0" w:space="0" w:color="auto"/>
                                              </w:divBdr>
                                              <w:divsChild>
                                                <w:div w:id="686760445">
                                                  <w:marLeft w:val="0"/>
                                                  <w:marRight w:val="0"/>
                                                  <w:marTop w:val="0"/>
                                                  <w:marBottom w:val="0"/>
                                                  <w:divBdr>
                                                    <w:top w:val="none" w:sz="0" w:space="0" w:color="auto"/>
                                                    <w:left w:val="none" w:sz="0" w:space="0" w:color="auto"/>
                                                    <w:bottom w:val="none" w:sz="0" w:space="0" w:color="auto"/>
                                                    <w:right w:val="none" w:sz="0" w:space="0" w:color="auto"/>
                                                  </w:divBdr>
                                                  <w:divsChild>
                                                    <w:div w:id="1909874882">
                                                      <w:marLeft w:val="0"/>
                                                      <w:marRight w:val="0"/>
                                                      <w:marTop w:val="0"/>
                                                      <w:marBottom w:val="0"/>
                                                      <w:divBdr>
                                                        <w:top w:val="none" w:sz="0" w:space="0" w:color="auto"/>
                                                        <w:left w:val="none" w:sz="0" w:space="0" w:color="auto"/>
                                                        <w:bottom w:val="none" w:sz="0" w:space="0" w:color="auto"/>
                                                        <w:right w:val="none" w:sz="0" w:space="0" w:color="auto"/>
                                                      </w:divBdr>
                                                      <w:divsChild>
                                                        <w:div w:id="151842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61534508">
      <w:bodyDiv w:val="1"/>
      <w:marLeft w:val="0"/>
      <w:marRight w:val="0"/>
      <w:marTop w:val="0"/>
      <w:marBottom w:val="0"/>
      <w:divBdr>
        <w:top w:val="none" w:sz="0" w:space="0" w:color="auto"/>
        <w:left w:val="none" w:sz="0" w:space="0" w:color="auto"/>
        <w:bottom w:val="none" w:sz="0" w:space="0" w:color="auto"/>
        <w:right w:val="none" w:sz="0" w:space="0" w:color="auto"/>
      </w:divBdr>
      <w:divsChild>
        <w:div w:id="1209874181">
          <w:marLeft w:val="0"/>
          <w:marRight w:val="0"/>
          <w:marTop w:val="0"/>
          <w:marBottom w:val="0"/>
          <w:divBdr>
            <w:top w:val="none" w:sz="0" w:space="0" w:color="auto"/>
            <w:left w:val="none" w:sz="0" w:space="0" w:color="auto"/>
            <w:bottom w:val="none" w:sz="0" w:space="0" w:color="auto"/>
            <w:right w:val="none" w:sz="0" w:space="0" w:color="auto"/>
          </w:divBdr>
          <w:divsChild>
            <w:div w:id="2092434424">
              <w:marLeft w:val="0"/>
              <w:marRight w:val="0"/>
              <w:marTop w:val="0"/>
              <w:marBottom w:val="0"/>
              <w:divBdr>
                <w:top w:val="none" w:sz="0" w:space="0" w:color="auto"/>
                <w:left w:val="none" w:sz="0" w:space="0" w:color="auto"/>
                <w:bottom w:val="none" w:sz="0" w:space="0" w:color="auto"/>
                <w:right w:val="none" w:sz="0" w:space="0" w:color="auto"/>
              </w:divBdr>
              <w:divsChild>
                <w:div w:id="1562713383">
                  <w:marLeft w:val="0"/>
                  <w:marRight w:val="0"/>
                  <w:marTop w:val="0"/>
                  <w:marBottom w:val="0"/>
                  <w:divBdr>
                    <w:top w:val="none" w:sz="0" w:space="0" w:color="auto"/>
                    <w:left w:val="none" w:sz="0" w:space="0" w:color="auto"/>
                    <w:bottom w:val="none" w:sz="0" w:space="0" w:color="auto"/>
                    <w:right w:val="none" w:sz="0" w:space="0" w:color="auto"/>
                  </w:divBdr>
                  <w:divsChild>
                    <w:div w:id="682979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8134523">
      <w:bodyDiv w:val="1"/>
      <w:marLeft w:val="0"/>
      <w:marRight w:val="0"/>
      <w:marTop w:val="0"/>
      <w:marBottom w:val="0"/>
      <w:divBdr>
        <w:top w:val="none" w:sz="0" w:space="0" w:color="auto"/>
        <w:left w:val="none" w:sz="0" w:space="0" w:color="auto"/>
        <w:bottom w:val="none" w:sz="0" w:space="0" w:color="auto"/>
        <w:right w:val="none" w:sz="0" w:space="0" w:color="auto"/>
      </w:divBdr>
    </w:div>
    <w:div w:id="1527330690">
      <w:bodyDiv w:val="1"/>
      <w:marLeft w:val="0"/>
      <w:marRight w:val="0"/>
      <w:marTop w:val="0"/>
      <w:marBottom w:val="0"/>
      <w:divBdr>
        <w:top w:val="none" w:sz="0" w:space="0" w:color="auto"/>
        <w:left w:val="none" w:sz="0" w:space="0" w:color="auto"/>
        <w:bottom w:val="none" w:sz="0" w:space="0" w:color="auto"/>
        <w:right w:val="none" w:sz="0" w:space="0" w:color="auto"/>
      </w:divBdr>
    </w:div>
    <w:div w:id="1767994281">
      <w:bodyDiv w:val="1"/>
      <w:marLeft w:val="0"/>
      <w:marRight w:val="0"/>
      <w:marTop w:val="0"/>
      <w:marBottom w:val="0"/>
      <w:divBdr>
        <w:top w:val="none" w:sz="0" w:space="0" w:color="auto"/>
        <w:left w:val="none" w:sz="0" w:space="0" w:color="auto"/>
        <w:bottom w:val="none" w:sz="0" w:space="0" w:color="auto"/>
        <w:right w:val="none" w:sz="0" w:space="0" w:color="auto"/>
      </w:divBdr>
      <w:divsChild>
        <w:div w:id="1804302971">
          <w:marLeft w:val="150"/>
          <w:marRight w:val="150"/>
          <w:marTop w:val="150"/>
          <w:marBottom w:val="150"/>
          <w:divBdr>
            <w:top w:val="single" w:sz="6" w:space="15" w:color="B9B9B9"/>
            <w:left w:val="single" w:sz="6" w:space="15" w:color="B9B9B9"/>
            <w:bottom w:val="single" w:sz="6" w:space="15" w:color="B9B9B9"/>
            <w:right w:val="single" w:sz="6" w:space="15" w:color="B9B9B9"/>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Data" Target="diagrams/data2.xml"/><Relationship Id="rId26" Type="http://schemas.openxmlformats.org/officeDocument/2006/relationships/diagramQuickStyle" Target="diagrams/quickStyle3.xml"/><Relationship Id="rId39"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diagramColors" Target="diagrams/colors2.xml"/><Relationship Id="rId34" Type="http://schemas.openxmlformats.org/officeDocument/2006/relationships/image" Target="media/image10.png"/><Relationship Id="rId42" Type="http://schemas.openxmlformats.org/officeDocument/2006/relationships/image" Target="media/image17.png"/><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image" Target="media/image2.jpeg"/><Relationship Id="rId25" Type="http://schemas.openxmlformats.org/officeDocument/2006/relationships/diagramLayout" Target="diagrams/layout3.xml"/><Relationship Id="rId33" Type="http://schemas.openxmlformats.org/officeDocument/2006/relationships/image" Target="media/image9.png"/><Relationship Id="rId38" Type="http://schemas.openxmlformats.org/officeDocument/2006/relationships/hyperlink" Target="http://www.siia.net/index.php?option=com_content&amp;view=article&amp;id=338&amp;Itemid=351" TargetMode="External"/><Relationship Id="rId46" Type="http://schemas.openxmlformats.org/officeDocument/2006/relationships/image" Target="media/image20.emf"/><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diagramQuickStyle" Target="diagrams/quickStyle2.xml"/><Relationship Id="rId29" Type="http://schemas.openxmlformats.org/officeDocument/2006/relationships/image" Target="media/image5.png"/><Relationship Id="rId41"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diagramData" Target="diagrams/data3.xml"/><Relationship Id="rId32" Type="http://schemas.openxmlformats.org/officeDocument/2006/relationships/image" Target="media/image8.png"/><Relationship Id="rId37" Type="http://schemas.openxmlformats.org/officeDocument/2006/relationships/image" Target="media/image13.png"/><Relationship Id="rId40" Type="http://schemas.openxmlformats.org/officeDocument/2006/relationships/image" Target="media/image15.png"/><Relationship Id="rId45" Type="http://schemas.openxmlformats.org/officeDocument/2006/relationships/image" Target="media/image19.emf"/><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footer" Target="footer3.xml"/><Relationship Id="rId28" Type="http://schemas.microsoft.com/office/2007/relationships/diagramDrawing" Target="diagrams/drawing3.xml"/><Relationship Id="rId36" Type="http://schemas.openxmlformats.org/officeDocument/2006/relationships/image" Target="media/image12.png"/><Relationship Id="rId49" Type="http://schemas.microsoft.com/office/2007/relationships/stylesWithEffects" Target="stylesWithEffects.xml"/><Relationship Id="rId10" Type="http://schemas.openxmlformats.org/officeDocument/2006/relationships/footer" Target="footer1.xml"/><Relationship Id="rId19" Type="http://schemas.openxmlformats.org/officeDocument/2006/relationships/diagramLayout" Target="diagrams/layout2.xml"/><Relationship Id="rId31" Type="http://schemas.openxmlformats.org/officeDocument/2006/relationships/image" Target="media/image7.png"/><Relationship Id="rId44" Type="http://schemas.openxmlformats.org/officeDocument/2006/relationships/hyperlink" Target="mailto:HayboCatering@polkadot.co.za"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diagramQuickStyle" Target="diagrams/quickStyle1.xml"/><Relationship Id="rId22" Type="http://schemas.microsoft.com/office/2007/relationships/diagramDrawing" Target="diagrams/drawing2.xml"/><Relationship Id="rId27" Type="http://schemas.openxmlformats.org/officeDocument/2006/relationships/diagramColors" Target="diagrams/colors3.xml"/><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image" Target="media/image18.png"/><Relationship Id="rId48" Type="http://schemas.openxmlformats.org/officeDocument/2006/relationships/theme" Target="theme/theme1.xml"/><Relationship Id="rId8" Type="http://schemas.openxmlformats.org/officeDocument/2006/relationships/endnotes" Target="endnotes.xml"/></Relationships>
</file>

<file path=word/diagrams/_rels/data2.xml.rels><?xml version="1.0" encoding="UTF-8" standalone="yes"?>
<Relationships xmlns="http://schemas.openxmlformats.org/package/2006/relationships"><Relationship Id="rId1" Type="http://schemas.openxmlformats.org/officeDocument/2006/relationships/image" Target="../media/image3.png"/></Relationships>
</file>

<file path=word/diagrams/_rels/data3.xml.rels><?xml version="1.0" encoding="UTF-8" standalone="yes"?>
<Relationships xmlns="http://schemas.openxmlformats.org/package/2006/relationships"><Relationship Id="rId1" Type="http://schemas.openxmlformats.org/officeDocument/2006/relationships/image" Target="../media/image4.jpeg"/></Relationships>
</file>

<file path=word/diagrams/_rels/drawing2.xml.rels><?xml version="1.0" encoding="UTF-8" standalone="yes"?>
<Relationships xmlns="http://schemas.openxmlformats.org/package/2006/relationships"><Relationship Id="rId1" Type="http://schemas.openxmlformats.org/officeDocument/2006/relationships/image" Target="../media/image3.png"/></Relationships>
</file>

<file path=word/diagrams/_rels/drawing3.xml.rels><?xml version="1.0" encoding="UTF-8" standalone="yes"?>
<Relationships xmlns="http://schemas.openxmlformats.org/package/2006/relationships"><Relationship Id="rId1" Type="http://schemas.openxmlformats.org/officeDocument/2006/relationships/image" Target="../media/image4.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094004C-D45A-49A6-A8E0-CFE15EA8FC57}" type="doc">
      <dgm:prSet loTypeId="urn:microsoft.com/office/officeart/2011/layout/TabList" loCatId="list" qsTypeId="urn:microsoft.com/office/officeart/2005/8/quickstyle/simple4" qsCatId="simple" csTypeId="urn:microsoft.com/office/officeart/2005/8/colors/accent1_2" csCatId="accent1" phldr="1"/>
      <dgm:spPr/>
      <dgm:t>
        <a:bodyPr/>
        <a:lstStyle/>
        <a:p>
          <a:endParaRPr lang="en-ZA"/>
        </a:p>
      </dgm:t>
    </dgm:pt>
    <dgm:pt modelId="{936AC91C-EB16-4717-8F4B-A675581C5B59}">
      <dgm:prSet phldrT="[Text]" custT="1"/>
      <dgm:spPr/>
      <dgm:t>
        <a:bodyPr/>
        <a:lstStyle/>
        <a:p>
          <a:r>
            <a:rPr lang="en-ZA" sz="1400" b="1"/>
            <a:t>Wat?</a:t>
          </a:r>
        </a:p>
      </dgm:t>
    </dgm:pt>
    <dgm:pt modelId="{FC76BA5C-711F-4237-A319-5C27D2BF52EA}" type="parTrans" cxnId="{E112010A-8DBE-4AD3-91DE-75CDC569C91A}">
      <dgm:prSet/>
      <dgm:spPr/>
      <dgm:t>
        <a:bodyPr/>
        <a:lstStyle/>
        <a:p>
          <a:endParaRPr lang="en-ZA"/>
        </a:p>
      </dgm:t>
    </dgm:pt>
    <dgm:pt modelId="{665D4160-5306-4376-94D9-4328E9C9E52B}" type="sibTrans" cxnId="{E112010A-8DBE-4AD3-91DE-75CDC569C91A}">
      <dgm:prSet/>
      <dgm:spPr/>
      <dgm:t>
        <a:bodyPr/>
        <a:lstStyle/>
        <a:p>
          <a:endParaRPr lang="en-ZA"/>
        </a:p>
      </dgm:t>
    </dgm:pt>
    <dgm:pt modelId="{7E0E215B-0769-46C6-8971-2FF601471F8F}">
      <dgm:prSet phldrT="[Text]" custT="1"/>
      <dgm:spPr/>
      <dgm:t>
        <a:bodyPr/>
        <a:lstStyle/>
        <a:p>
          <a:r>
            <a:rPr lang="en-ZA" sz="1200"/>
            <a:t>Wat is dit?</a:t>
          </a:r>
        </a:p>
      </dgm:t>
    </dgm:pt>
    <dgm:pt modelId="{3AC4C19F-F29A-4A73-A635-7B9831ADE353}" type="parTrans" cxnId="{4FDEE2DD-8237-491B-9F84-BBC1B2AF8FE8}">
      <dgm:prSet/>
      <dgm:spPr/>
      <dgm:t>
        <a:bodyPr/>
        <a:lstStyle/>
        <a:p>
          <a:endParaRPr lang="en-ZA"/>
        </a:p>
      </dgm:t>
    </dgm:pt>
    <dgm:pt modelId="{E02A6B0F-88F2-44DE-8CA2-C58DCC3BBC30}" type="sibTrans" cxnId="{4FDEE2DD-8237-491B-9F84-BBC1B2AF8FE8}">
      <dgm:prSet/>
      <dgm:spPr/>
      <dgm:t>
        <a:bodyPr/>
        <a:lstStyle/>
        <a:p>
          <a:endParaRPr lang="en-ZA"/>
        </a:p>
      </dgm:t>
    </dgm:pt>
    <dgm:pt modelId="{8E32FD87-FF8E-49CC-B847-6AE111F2BE18}">
      <dgm:prSet phldrT="[Text]" custT="1"/>
      <dgm:spPr/>
      <dgm:t>
        <a:bodyPr/>
        <a:lstStyle/>
        <a:p>
          <a:r>
            <a:rPr lang="en-ZA" sz="1000"/>
            <a:t>Onderskeidende kenmerke, funksie/gebruike</a:t>
          </a:r>
        </a:p>
      </dgm:t>
    </dgm:pt>
    <dgm:pt modelId="{D80733DA-51BB-4E9F-887D-30A12244E357}" type="parTrans" cxnId="{56ABB020-F394-4A69-923A-E5ADE66B9858}">
      <dgm:prSet/>
      <dgm:spPr/>
      <dgm:t>
        <a:bodyPr/>
        <a:lstStyle/>
        <a:p>
          <a:endParaRPr lang="en-ZA"/>
        </a:p>
      </dgm:t>
    </dgm:pt>
    <dgm:pt modelId="{50DBAB7A-E24F-45AF-8E07-23722A0692FD}" type="sibTrans" cxnId="{56ABB020-F394-4A69-923A-E5ADE66B9858}">
      <dgm:prSet/>
      <dgm:spPr/>
      <dgm:t>
        <a:bodyPr/>
        <a:lstStyle/>
        <a:p>
          <a:endParaRPr lang="en-ZA"/>
        </a:p>
      </dgm:t>
    </dgm:pt>
    <dgm:pt modelId="{19E7ECC7-B211-4B85-8345-63B5C0298F60}">
      <dgm:prSet phldrT="[Text]" custT="1"/>
      <dgm:spPr/>
      <dgm:t>
        <a:bodyPr/>
        <a:lstStyle/>
        <a:p>
          <a:r>
            <a:rPr lang="en-ZA" sz="1400" b="1"/>
            <a:t>Waar?</a:t>
          </a:r>
        </a:p>
      </dgm:t>
    </dgm:pt>
    <dgm:pt modelId="{0FD625C1-26AC-4587-A246-E3CF0C6BEFE2}" type="parTrans" cxnId="{6CB52098-41B0-4967-91BF-88C77517FF0E}">
      <dgm:prSet/>
      <dgm:spPr/>
      <dgm:t>
        <a:bodyPr/>
        <a:lstStyle/>
        <a:p>
          <a:endParaRPr lang="en-ZA"/>
        </a:p>
      </dgm:t>
    </dgm:pt>
    <dgm:pt modelId="{06A1FD81-8FDD-4BD2-A393-E032E5157DB5}" type="sibTrans" cxnId="{6CB52098-41B0-4967-91BF-88C77517FF0E}">
      <dgm:prSet/>
      <dgm:spPr/>
      <dgm:t>
        <a:bodyPr/>
        <a:lstStyle/>
        <a:p>
          <a:endParaRPr lang="en-ZA"/>
        </a:p>
      </dgm:t>
    </dgm:pt>
    <dgm:pt modelId="{982D0601-3C3F-44B1-AFD0-F822CC046E1B}">
      <dgm:prSet phldrT="[Text]" custT="1"/>
      <dgm:spPr/>
      <dgm:t>
        <a:bodyPr/>
        <a:lstStyle/>
        <a:p>
          <a:r>
            <a:rPr lang="en-ZA" sz="1200"/>
            <a:t>Waar word dit gebruik/gevind?</a:t>
          </a:r>
        </a:p>
      </dgm:t>
    </dgm:pt>
    <dgm:pt modelId="{5E6EE480-33D9-48B4-9F25-5B9D29EEA957}" type="parTrans" cxnId="{C39059A5-9211-4EC6-8038-D82E56F77770}">
      <dgm:prSet/>
      <dgm:spPr/>
      <dgm:t>
        <a:bodyPr/>
        <a:lstStyle/>
        <a:p>
          <a:endParaRPr lang="en-ZA"/>
        </a:p>
      </dgm:t>
    </dgm:pt>
    <dgm:pt modelId="{37484EE3-7739-494C-B066-0A40E9797F3E}" type="sibTrans" cxnId="{C39059A5-9211-4EC6-8038-D82E56F77770}">
      <dgm:prSet/>
      <dgm:spPr/>
      <dgm:t>
        <a:bodyPr/>
        <a:lstStyle/>
        <a:p>
          <a:endParaRPr lang="en-ZA"/>
        </a:p>
      </dgm:t>
    </dgm:pt>
    <dgm:pt modelId="{354E3498-B11B-40BE-B91B-4F4BAD98B53C}">
      <dgm:prSet phldrT="[Text]" custT="1"/>
      <dgm:spPr/>
      <dgm:t>
        <a:bodyPr/>
        <a:lstStyle/>
        <a:p>
          <a:r>
            <a:rPr lang="en-ZA" sz="1000"/>
            <a:t>Waar vind mens dit?</a:t>
          </a:r>
        </a:p>
      </dgm:t>
    </dgm:pt>
    <dgm:pt modelId="{E71D3F71-A8DE-4F80-9A29-52D56E4EDAC0}" type="parTrans" cxnId="{5CA27DA3-2509-4BA8-90D5-9D9E055EA0E7}">
      <dgm:prSet/>
      <dgm:spPr/>
      <dgm:t>
        <a:bodyPr/>
        <a:lstStyle/>
        <a:p>
          <a:endParaRPr lang="en-ZA"/>
        </a:p>
      </dgm:t>
    </dgm:pt>
    <dgm:pt modelId="{834BAB66-7BCD-4156-9074-1F86A131FFD6}" type="sibTrans" cxnId="{5CA27DA3-2509-4BA8-90D5-9D9E055EA0E7}">
      <dgm:prSet/>
      <dgm:spPr/>
      <dgm:t>
        <a:bodyPr/>
        <a:lstStyle/>
        <a:p>
          <a:endParaRPr lang="en-ZA"/>
        </a:p>
      </dgm:t>
    </dgm:pt>
    <dgm:pt modelId="{9E9BCC12-6D47-4909-AF09-F8B6C08F9EC4}">
      <dgm:prSet phldrT="[Text]" custT="1"/>
      <dgm:spPr/>
      <dgm:t>
        <a:bodyPr/>
        <a:lstStyle/>
        <a:p>
          <a:r>
            <a:rPr lang="en-ZA" sz="1400" b="1"/>
            <a:t>Hoekom?</a:t>
          </a:r>
        </a:p>
      </dgm:t>
    </dgm:pt>
    <dgm:pt modelId="{E7FFBF54-4764-421A-BA40-1CCFEE8AC57A}" type="parTrans" cxnId="{6CDAB5D2-C0DE-4E87-BFE2-A61373F6CCE0}">
      <dgm:prSet/>
      <dgm:spPr/>
      <dgm:t>
        <a:bodyPr/>
        <a:lstStyle/>
        <a:p>
          <a:endParaRPr lang="en-ZA"/>
        </a:p>
      </dgm:t>
    </dgm:pt>
    <dgm:pt modelId="{129B5C7D-F0D6-4CB4-895C-6F8A7871C429}" type="sibTrans" cxnId="{6CDAB5D2-C0DE-4E87-BFE2-A61373F6CCE0}">
      <dgm:prSet/>
      <dgm:spPr/>
      <dgm:t>
        <a:bodyPr/>
        <a:lstStyle/>
        <a:p>
          <a:endParaRPr lang="en-ZA"/>
        </a:p>
      </dgm:t>
    </dgm:pt>
    <dgm:pt modelId="{543F79AF-3BA7-418F-A481-AA56A64B25F1}">
      <dgm:prSet phldrT="[Text]"/>
      <dgm:spPr/>
      <dgm:t>
        <a:bodyPr/>
        <a:lstStyle/>
        <a:p>
          <a:r>
            <a:rPr lang="en-ZA"/>
            <a:t>Hoekom word dit gebruik?</a:t>
          </a:r>
        </a:p>
      </dgm:t>
    </dgm:pt>
    <dgm:pt modelId="{1280CA5A-5ED6-422F-A043-3B51E117A372}" type="parTrans" cxnId="{FA5F6AAC-2385-4220-9401-37E21A786898}">
      <dgm:prSet/>
      <dgm:spPr/>
      <dgm:t>
        <a:bodyPr/>
        <a:lstStyle/>
        <a:p>
          <a:endParaRPr lang="en-ZA"/>
        </a:p>
      </dgm:t>
    </dgm:pt>
    <dgm:pt modelId="{5F381CBE-1F07-46DA-A3FF-D9BAF5604CA4}" type="sibTrans" cxnId="{FA5F6AAC-2385-4220-9401-37E21A786898}">
      <dgm:prSet/>
      <dgm:spPr/>
      <dgm:t>
        <a:bodyPr/>
        <a:lstStyle/>
        <a:p>
          <a:endParaRPr lang="en-ZA"/>
        </a:p>
      </dgm:t>
    </dgm:pt>
    <dgm:pt modelId="{AF367912-4664-41E7-A395-595605E3A3C8}">
      <dgm:prSet phldrT="[Text]" custT="1"/>
      <dgm:spPr/>
      <dgm:t>
        <a:bodyPr/>
        <a:lstStyle/>
        <a:p>
          <a:r>
            <a:rPr lang="en-ZA" sz="1000"/>
            <a:t>Wat doen mens met dit?</a:t>
          </a:r>
        </a:p>
      </dgm:t>
    </dgm:pt>
    <dgm:pt modelId="{C8859603-5B30-4723-9D41-5A294E2285B4}" type="parTrans" cxnId="{260F5EA3-932F-429E-8DCC-FD4EEC7EF69C}">
      <dgm:prSet/>
      <dgm:spPr/>
      <dgm:t>
        <a:bodyPr/>
        <a:lstStyle/>
        <a:p>
          <a:endParaRPr lang="en-ZA"/>
        </a:p>
      </dgm:t>
    </dgm:pt>
    <dgm:pt modelId="{4F193C5F-C2E1-4E11-8C02-21A3589A4AA3}" type="sibTrans" cxnId="{260F5EA3-932F-429E-8DCC-FD4EEC7EF69C}">
      <dgm:prSet/>
      <dgm:spPr/>
      <dgm:t>
        <a:bodyPr/>
        <a:lstStyle/>
        <a:p>
          <a:endParaRPr lang="en-ZA"/>
        </a:p>
      </dgm:t>
    </dgm:pt>
    <dgm:pt modelId="{1FDB2812-ECE7-4606-9EC0-1EE8FE2FFE6A}">
      <dgm:prSet phldrT="[Text]" custT="1"/>
      <dgm:spPr/>
      <dgm:t>
        <a:bodyPr/>
        <a:lstStyle/>
        <a:p>
          <a:r>
            <a:rPr lang="en-ZA" sz="1000"/>
            <a:t>Kyk na die definisie wat die konsep/objek beskryf</a:t>
          </a:r>
        </a:p>
      </dgm:t>
    </dgm:pt>
    <dgm:pt modelId="{844E3A79-CE7D-4017-9511-860A7E34E571}" type="parTrans" cxnId="{342E6FCA-5349-4184-9BE2-B0510DD31E74}">
      <dgm:prSet/>
      <dgm:spPr/>
      <dgm:t>
        <a:bodyPr/>
        <a:lstStyle/>
        <a:p>
          <a:endParaRPr lang="en-ZA"/>
        </a:p>
      </dgm:t>
    </dgm:pt>
    <dgm:pt modelId="{E6378A52-6ADB-4B16-A60F-D5221B14F711}" type="sibTrans" cxnId="{342E6FCA-5349-4184-9BE2-B0510DD31E74}">
      <dgm:prSet/>
      <dgm:spPr/>
      <dgm:t>
        <a:bodyPr/>
        <a:lstStyle/>
        <a:p>
          <a:endParaRPr lang="en-ZA"/>
        </a:p>
      </dgm:t>
    </dgm:pt>
    <dgm:pt modelId="{966D02BF-69F7-41E6-A72A-95DE8B5389D4}">
      <dgm:prSet custT="1"/>
      <dgm:spPr/>
      <dgm:t>
        <a:bodyPr/>
        <a:lstStyle/>
        <a:p>
          <a:r>
            <a:rPr lang="en-ZA" sz="1400" b="1"/>
            <a:t>Wanneer?</a:t>
          </a:r>
        </a:p>
      </dgm:t>
    </dgm:pt>
    <dgm:pt modelId="{150006E9-C8D2-4F63-893C-A8FA8E987B6E}" type="parTrans" cxnId="{F6A6F1C8-690D-472D-BD33-DC6E9EC7A970}">
      <dgm:prSet/>
      <dgm:spPr/>
      <dgm:t>
        <a:bodyPr/>
        <a:lstStyle/>
        <a:p>
          <a:endParaRPr lang="en-ZA"/>
        </a:p>
      </dgm:t>
    </dgm:pt>
    <dgm:pt modelId="{5B844541-6198-4571-B8CC-08467B6FA213}" type="sibTrans" cxnId="{F6A6F1C8-690D-472D-BD33-DC6E9EC7A970}">
      <dgm:prSet/>
      <dgm:spPr/>
      <dgm:t>
        <a:bodyPr/>
        <a:lstStyle/>
        <a:p>
          <a:endParaRPr lang="en-ZA"/>
        </a:p>
      </dgm:t>
    </dgm:pt>
    <dgm:pt modelId="{80EC3F57-C001-48C3-9371-0B20B04416F5}">
      <dgm:prSet custT="1"/>
      <dgm:spPr/>
      <dgm:t>
        <a:bodyPr/>
        <a:lstStyle/>
        <a:p>
          <a:r>
            <a:rPr lang="en-ZA" sz="1400" b="1"/>
            <a:t>Wie?</a:t>
          </a:r>
        </a:p>
      </dgm:t>
    </dgm:pt>
    <dgm:pt modelId="{215FE206-A9D9-4669-8FA4-FC36564A6887}" type="parTrans" cxnId="{5DFC8643-B1D1-4A17-A3AE-8EA74DDBDCA1}">
      <dgm:prSet/>
      <dgm:spPr/>
      <dgm:t>
        <a:bodyPr/>
        <a:lstStyle/>
        <a:p>
          <a:endParaRPr lang="en-ZA"/>
        </a:p>
      </dgm:t>
    </dgm:pt>
    <dgm:pt modelId="{A24BFA03-378D-4851-8C2C-D873A8D6CFFE}" type="sibTrans" cxnId="{5DFC8643-B1D1-4A17-A3AE-8EA74DDBDCA1}">
      <dgm:prSet/>
      <dgm:spPr/>
      <dgm:t>
        <a:bodyPr/>
        <a:lstStyle/>
        <a:p>
          <a:endParaRPr lang="en-ZA"/>
        </a:p>
      </dgm:t>
    </dgm:pt>
    <dgm:pt modelId="{B53EA4F3-D098-4EB1-BDB2-3F03AB2A4D11}">
      <dgm:prSet/>
      <dgm:spPr/>
      <dgm:t>
        <a:bodyPr/>
        <a:lstStyle/>
        <a:p>
          <a:r>
            <a:rPr lang="en-ZA"/>
            <a:t>Wanneer word dit gebruik?</a:t>
          </a:r>
        </a:p>
      </dgm:t>
    </dgm:pt>
    <dgm:pt modelId="{EB61F4BF-D4C5-43EF-86A3-D7D5B1A02A8A}" type="parTrans" cxnId="{AE56672A-F3EE-4FDD-BAC9-59DABCF83E59}">
      <dgm:prSet/>
      <dgm:spPr/>
      <dgm:t>
        <a:bodyPr/>
        <a:lstStyle/>
        <a:p>
          <a:endParaRPr lang="en-ZA"/>
        </a:p>
      </dgm:t>
    </dgm:pt>
    <dgm:pt modelId="{5E0B48B1-ED0E-4F6C-AF81-8B948F026022}" type="sibTrans" cxnId="{AE56672A-F3EE-4FDD-BAC9-59DABCF83E59}">
      <dgm:prSet/>
      <dgm:spPr/>
      <dgm:t>
        <a:bodyPr/>
        <a:lstStyle/>
        <a:p>
          <a:endParaRPr lang="en-ZA"/>
        </a:p>
      </dgm:t>
    </dgm:pt>
    <dgm:pt modelId="{157E89DC-6A7F-43BC-951D-73332AE88A52}">
      <dgm:prSet custT="1"/>
      <dgm:spPr/>
      <dgm:t>
        <a:bodyPr/>
        <a:lstStyle/>
        <a:p>
          <a:r>
            <a:rPr lang="en-ZA" sz="1400" b="1"/>
            <a:t>Hoe?</a:t>
          </a:r>
        </a:p>
      </dgm:t>
    </dgm:pt>
    <dgm:pt modelId="{BE213F95-B729-4086-9199-65D6DBC739E6}" type="parTrans" cxnId="{CA131E24-CD74-466A-BAC7-23612D942D8E}">
      <dgm:prSet/>
      <dgm:spPr/>
      <dgm:t>
        <a:bodyPr/>
        <a:lstStyle/>
        <a:p>
          <a:endParaRPr lang="en-ZA"/>
        </a:p>
      </dgm:t>
    </dgm:pt>
    <dgm:pt modelId="{4C2FB9FB-46D1-4F5B-A1FD-3A1FC5C8CB36}" type="sibTrans" cxnId="{CA131E24-CD74-466A-BAC7-23612D942D8E}">
      <dgm:prSet/>
      <dgm:spPr/>
      <dgm:t>
        <a:bodyPr/>
        <a:lstStyle/>
        <a:p>
          <a:endParaRPr lang="en-ZA"/>
        </a:p>
      </dgm:t>
    </dgm:pt>
    <dgm:pt modelId="{99450007-0F41-4902-B2FB-DCB2049E220C}">
      <dgm:prSet/>
      <dgm:spPr/>
      <dgm:t>
        <a:bodyPr/>
        <a:lstStyle/>
        <a:p>
          <a:r>
            <a:rPr lang="en-ZA"/>
            <a:t>Wie/Wat gebruik dit?</a:t>
          </a:r>
        </a:p>
      </dgm:t>
    </dgm:pt>
    <dgm:pt modelId="{3B0E831D-7718-46FF-ABE1-948699629A07}" type="parTrans" cxnId="{22A26773-A129-4D5A-9C9B-D566840A71A7}">
      <dgm:prSet/>
      <dgm:spPr/>
      <dgm:t>
        <a:bodyPr/>
        <a:lstStyle/>
        <a:p>
          <a:endParaRPr lang="en-ZA"/>
        </a:p>
      </dgm:t>
    </dgm:pt>
    <dgm:pt modelId="{CB5B11E6-7219-4236-80C4-6186BA1CFC50}" type="sibTrans" cxnId="{22A26773-A129-4D5A-9C9B-D566840A71A7}">
      <dgm:prSet/>
      <dgm:spPr/>
      <dgm:t>
        <a:bodyPr/>
        <a:lstStyle/>
        <a:p>
          <a:endParaRPr lang="en-ZA"/>
        </a:p>
      </dgm:t>
    </dgm:pt>
    <dgm:pt modelId="{E9F0D95A-2594-4171-96E6-B91F2E77B4EC}">
      <dgm:prSet custT="1"/>
      <dgm:spPr/>
      <dgm:t>
        <a:bodyPr/>
        <a:lstStyle/>
        <a:p>
          <a:r>
            <a:rPr lang="en-ZA" sz="1000"/>
            <a:t>Spesifieke mense?</a:t>
          </a:r>
        </a:p>
      </dgm:t>
    </dgm:pt>
    <dgm:pt modelId="{64685610-6F76-4EE2-98B3-D0808697DC6D}" type="parTrans" cxnId="{A93E1663-F5D4-4531-9C3F-9E717DDBBF9F}">
      <dgm:prSet/>
      <dgm:spPr/>
      <dgm:t>
        <a:bodyPr/>
        <a:lstStyle/>
        <a:p>
          <a:endParaRPr lang="en-ZA"/>
        </a:p>
      </dgm:t>
    </dgm:pt>
    <dgm:pt modelId="{FE4489BB-9265-497A-AB52-B9D0EAECD3CA}" type="sibTrans" cxnId="{A93E1663-F5D4-4531-9C3F-9E717DDBBF9F}">
      <dgm:prSet/>
      <dgm:spPr/>
      <dgm:t>
        <a:bodyPr/>
        <a:lstStyle/>
        <a:p>
          <a:endParaRPr lang="en-ZA"/>
        </a:p>
      </dgm:t>
    </dgm:pt>
    <dgm:pt modelId="{EFA7B9F1-70C0-4941-AD31-AF180748E52B}">
      <dgm:prSet/>
      <dgm:spPr/>
      <dgm:t>
        <a:bodyPr/>
        <a:lstStyle/>
        <a:p>
          <a:r>
            <a:rPr lang="en-ZA"/>
            <a:t>Hoe word dit gebruik? Hoe werk dit? </a:t>
          </a:r>
        </a:p>
      </dgm:t>
    </dgm:pt>
    <dgm:pt modelId="{12F79ADE-10F2-4C9E-819A-3E6651C4ABE7}" type="parTrans" cxnId="{235E5C45-8783-4BD7-87D5-1982BB542EEE}">
      <dgm:prSet/>
      <dgm:spPr/>
      <dgm:t>
        <a:bodyPr/>
        <a:lstStyle/>
        <a:p>
          <a:endParaRPr lang="en-ZA"/>
        </a:p>
      </dgm:t>
    </dgm:pt>
    <dgm:pt modelId="{1E97987F-B4A4-47F0-A529-AC433DD187DE}" type="sibTrans" cxnId="{235E5C45-8783-4BD7-87D5-1982BB542EEE}">
      <dgm:prSet/>
      <dgm:spPr/>
      <dgm:t>
        <a:bodyPr/>
        <a:lstStyle/>
        <a:p>
          <a:endParaRPr lang="en-ZA"/>
        </a:p>
      </dgm:t>
    </dgm:pt>
    <dgm:pt modelId="{3281DFD7-887C-4CC0-B642-7AAD22170956}">
      <dgm:prSet custT="1"/>
      <dgm:spPr/>
      <dgm:t>
        <a:bodyPr/>
        <a:lstStyle/>
        <a:p>
          <a:r>
            <a:rPr lang="en-ZA" sz="1000"/>
            <a:t>Wat is nodig om dit te laat werk?</a:t>
          </a:r>
        </a:p>
      </dgm:t>
    </dgm:pt>
    <dgm:pt modelId="{D0C15B06-CC13-4A40-ABFA-81245D4CC8DA}" type="parTrans" cxnId="{7B3C206A-96C8-4484-BF56-BCE444F4D0CB}">
      <dgm:prSet/>
      <dgm:spPr/>
      <dgm:t>
        <a:bodyPr/>
        <a:lstStyle/>
        <a:p>
          <a:endParaRPr lang="en-ZA"/>
        </a:p>
      </dgm:t>
    </dgm:pt>
    <dgm:pt modelId="{CCA3E376-1849-403A-9F30-741EFFCCDF1A}" type="sibTrans" cxnId="{7B3C206A-96C8-4484-BF56-BCE444F4D0CB}">
      <dgm:prSet/>
      <dgm:spPr/>
      <dgm:t>
        <a:bodyPr/>
        <a:lstStyle/>
        <a:p>
          <a:endParaRPr lang="en-ZA"/>
        </a:p>
      </dgm:t>
    </dgm:pt>
    <dgm:pt modelId="{624ABA7F-D48A-4262-AA54-EB626714B539}">
      <dgm:prSet phldrT="[Text]" custT="1"/>
      <dgm:spPr/>
      <dgm:t>
        <a:bodyPr/>
        <a:lstStyle/>
        <a:p>
          <a:r>
            <a:rPr lang="en-ZA" sz="1000"/>
            <a:t>Doel. Hoekom is dit nodig?</a:t>
          </a:r>
        </a:p>
      </dgm:t>
    </dgm:pt>
    <dgm:pt modelId="{78ECB4CD-E1ED-4543-86F8-EFBB28581FC2}" type="parTrans" cxnId="{E9A508F9-95FA-47ED-9EFB-A71E08F04267}">
      <dgm:prSet/>
      <dgm:spPr/>
      <dgm:t>
        <a:bodyPr/>
        <a:lstStyle/>
        <a:p>
          <a:endParaRPr lang="en-ZA"/>
        </a:p>
      </dgm:t>
    </dgm:pt>
    <dgm:pt modelId="{C46A5280-47BD-42DB-ABB8-610317E95DFA}" type="sibTrans" cxnId="{E9A508F9-95FA-47ED-9EFB-A71E08F04267}">
      <dgm:prSet/>
      <dgm:spPr/>
      <dgm:t>
        <a:bodyPr/>
        <a:lstStyle/>
        <a:p>
          <a:endParaRPr lang="en-ZA"/>
        </a:p>
      </dgm:t>
    </dgm:pt>
    <dgm:pt modelId="{4D6AE344-A119-43FA-B1E8-49A8AFD34CDC}">
      <dgm:prSet custT="1"/>
      <dgm:spPr/>
      <dgm:t>
        <a:bodyPr/>
        <a:lstStyle/>
        <a:p>
          <a:r>
            <a:rPr lang="en-ZA" sz="1000"/>
            <a:t>Onder watter omstandighede sal dit gebruik word?</a:t>
          </a:r>
        </a:p>
      </dgm:t>
    </dgm:pt>
    <dgm:pt modelId="{87DECDF0-99E6-40A9-91BB-B9E80C3C38E5}" type="parTrans" cxnId="{773E5162-06FD-42BF-AA23-55D9D884A07C}">
      <dgm:prSet/>
      <dgm:spPr/>
      <dgm:t>
        <a:bodyPr/>
        <a:lstStyle/>
        <a:p>
          <a:endParaRPr lang="en-ZA"/>
        </a:p>
      </dgm:t>
    </dgm:pt>
    <dgm:pt modelId="{25022DF8-6430-449D-9672-71C42348A995}" type="sibTrans" cxnId="{773E5162-06FD-42BF-AA23-55D9D884A07C}">
      <dgm:prSet/>
      <dgm:spPr/>
      <dgm:t>
        <a:bodyPr/>
        <a:lstStyle/>
        <a:p>
          <a:endParaRPr lang="en-ZA"/>
        </a:p>
      </dgm:t>
    </dgm:pt>
    <dgm:pt modelId="{401B476E-ACBB-4406-A2A6-A855F154E4A6}">
      <dgm:prSet custT="1"/>
      <dgm:spPr/>
      <dgm:t>
        <a:bodyPr/>
        <a:lstStyle/>
        <a:p>
          <a:r>
            <a:rPr lang="en-ZA" sz="1400" b="1"/>
            <a:t>Verwante terme?</a:t>
          </a:r>
        </a:p>
      </dgm:t>
    </dgm:pt>
    <dgm:pt modelId="{0097B392-0213-4BB5-ABA1-27DC685ACB10}" type="parTrans" cxnId="{DEB686A3-8BF5-46CF-B71B-6E959065D13C}">
      <dgm:prSet/>
      <dgm:spPr/>
      <dgm:t>
        <a:bodyPr/>
        <a:lstStyle/>
        <a:p>
          <a:endParaRPr lang="en-US"/>
        </a:p>
      </dgm:t>
    </dgm:pt>
    <dgm:pt modelId="{3EA4FE62-BF2F-4880-BD7A-8705D8DC7B31}" type="sibTrans" cxnId="{DEB686A3-8BF5-46CF-B71B-6E959065D13C}">
      <dgm:prSet/>
      <dgm:spPr/>
      <dgm:t>
        <a:bodyPr/>
        <a:lstStyle/>
        <a:p>
          <a:endParaRPr lang="en-US"/>
        </a:p>
      </dgm:t>
    </dgm:pt>
    <dgm:pt modelId="{8F97CAFE-2D24-4C28-B0D7-775D2884692F}">
      <dgm:prSet/>
      <dgm:spPr/>
      <dgm:t>
        <a:bodyPr/>
        <a:lstStyle/>
        <a:p>
          <a:r>
            <a:rPr lang="en-ZA"/>
            <a:t>Hoe hou dit verband met ander konsepte/terme?</a:t>
          </a:r>
        </a:p>
      </dgm:t>
    </dgm:pt>
    <dgm:pt modelId="{8EDC5FE2-2581-446D-BDBC-5E224048E3ED}" type="parTrans" cxnId="{2C5E65D6-8F99-4B29-8795-1C4EB9F316A4}">
      <dgm:prSet/>
      <dgm:spPr/>
      <dgm:t>
        <a:bodyPr/>
        <a:lstStyle/>
        <a:p>
          <a:endParaRPr lang="en-US"/>
        </a:p>
      </dgm:t>
    </dgm:pt>
    <dgm:pt modelId="{6603C77A-FDE9-4E4F-B150-445D2D2D02E5}" type="sibTrans" cxnId="{2C5E65D6-8F99-4B29-8795-1C4EB9F316A4}">
      <dgm:prSet/>
      <dgm:spPr/>
      <dgm:t>
        <a:bodyPr/>
        <a:lstStyle/>
        <a:p>
          <a:endParaRPr lang="en-US"/>
        </a:p>
      </dgm:t>
    </dgm:pt>
    <dgm:pt modelId="{45D2F3C7-4E80-4DB2-80CF-7AB4D793F7D3}">
      <dgm:prSet custT="1"/>
      <dgm:spPr/>
      <dgm:t>
        <a:bodyPr/>
        <a:lstStyle/>
        <a:p>
          <a:r>
            <a:rPr lang="en-ZA" sz="1000"/>
            <a:t>Watter ander konsepte/terme word met hierdie spesifieke konsep geassosieer? Wat beteken hierdie/waarna</a:t>
          </a:r>
          <a:br>
            <a:rPr lang="en-ZA" sz="1000"/>
          </a:br>
          <a:r>
            <a:rPr lang="en-ZA" sz="1000"/>
            <a:t>verwys dit?</a:t>
          </a:r>
        </a:p>
      </dgm:t>
    </dgm:pt>
    <dgm:pt modelId="{0F224EAB-A82A-4723-9D4C-00FC0BF23A13}" type="parTrans" cxnId="{01172CEE-5AB6-4326-8A99-A9D0F33472E9}">
      <dgm:prSet/>
      <dgm:spPr/>
      <dgm:t>
        <a:bodyPr/>
        <a:lstStyle/>
        <a:p>
          <a:endParaRPr lang="en-US"/>
        </a:p>
      </dgm:t>
    </dgm:pt>
    <dgm:pt modelId="{B484BC29-71BE-479C-B4AB-6B1C68EE0598}" type="sibTrans" cxnId="{01172CEE-5AB6-4326-8A99-A9D0F33472E9}">
      <dgm:prSet/>
      <dgm:spPr/>
      <dgm:t>
        <a:bodyPr/>
        <a:lstStyle/>
        <a:p>
          <a:endParaRPr lang="en-US"/>
        </a:p>
      </dgm:t>
    </dgm:pt>
    <dgm:pt modelId="{97638F36-E3EC-469C-AE89-77F79F53260A}">
      <dgm:prSet/>
      <dgm:spPr/>
      <dgm:t>
        <a:bodyPr/>
        <a:lstStyle/>
        <a:p>
          <a:endParaRPr lang="en-ZA" sz="900"/>
        </a:p>
      </dgm:t>
    </dgm:pt>
    <dgm:pt modelId="{42D7DD71-BF44-4F21-94C4-5ECB93DAFCD5}" type="parTrans" cxnId="{E5FD2CDE-183F-4F76-95A5-0EBA3DF670DA}">
      <dgm:prSet/>
      <dgm:spPr/>
      <dgm:t>
        <a:bodyPr/>
        <a:lstStyle/>
        <a:p>
          <a:endParaRPr lang="en-US"/>
        </a:p>
      </dgm:t>
    </dgm:pt>
    <dgm:pt modelId="{1A4C35E7-ED2F-4671-92E4-EB29E406025D}" type="sibTrans" cxnId="{E5FD2CDE-183F-4F76-95A5-0EBA3DF670DA}">
      <dgm:prSet/>
      <dgm:spPr/>
      <dgm:t>
        <a:bodyPr/>
        <a:lstStyle/>
        <a:p>
          <a:endParaRPr lang="en-US"/>
        </a:p>
      </dgm:t>
    </dgm:pt>
    <dgm:pt modelId="{DEA6D8B5-B95E-4342-A8D9-46C4C2AC6492}">
      <dgm:prSet custT="1"/>
      <dgm:spPr/>
      <dgm:t>
        <a:bodyPr/>
        <a:lstStyle/>
        <a:p>
          <a:r>
            <a:rPr lang="en-ZA" sz="1000"/>
            <a:t>Ander toestelle (apparatuur) of 'n programmatuur?</a:t>
          </a:r>
        </a:p>
      </dgm:t>
    </dgm:pt>
    <dgm:pt modelId="{CD950EF4-CA97-41BF-B83A-A39EF516F141}" type="parTrans" cxnId="{0F562E3C-C40C-4E30-966B-A5CFD93D59ED}">
      <dgm:prSet/>
      <dgm:spPr/>
      <dgm:t>
        <a:bodyPr/>
        <a:lstStyle/>
        <a:p>
          <a:endParaRPr lang="en-US"/>
        </a:p>
      </dgm:t>
    </dgm:pt>
    <dgm:pt modelId="{DCACA400-4E4A-4392-B13A-9A504C14797A}" type="sibTrans" cxnId="{0F562E3C-C40C-4E30-966B-A5CFD93D59ED}">
      <dgm:prSet/>
      <dgm:spPr/>
      <dgm:t>
        <a:bodyPr/>
        <a:lstStyle/>
        <a:p>
          <a:endParaRPr lang="en-US"/>
        </a:p>
      </dgm:t>
    </dgm:pt>
    <dgm:pt modelId="{CDC473D0-9CDE-4ED9-9F59-1929DD74D3F1}">
      <dgm:prSet phldrT="[Text]" custT="1"/>
      <dgm:spPr/>
      <dgm:t>
        <a:bodyPr/>
        <a:lstStyle/>
        <a:p>
          <a:r>
            <a:rPr lang="en-ZA" sz="1000"/>
            <a:t>Waar gebruik mens dit?</a:t>
          </a:r>
        </a:p>
      </dgm:t>
    </dgm:pt>
    <dgm:pt modelId="{D40E0EA6-F6B7-4F1E-B71C-CD60C462D44C}" type="parTrans" cxnId="{93918729-FF8D-42EF-92D0-34C016624203}">
      <dgm:prSet/>
      <dgm:spPr/>
      <dgm:t>
        <a:bodyPr/>
        <a:lstStyle/>
        <a:p>
          <a:endParaRPr lang="en-US"/>
        </a:p>
      </dgm:t>
    </dgm:pt>
    <dgm:pt modelId="{8D4637A8-162F-475A-A248-5E85BDFFAC34}" type="sibTrans" cxnId="{93918729-FF8D-42EF-92D0-34C016624203}">
      <dgm:prSet/>
      <dgm:spPr/>
      <dgm:t>
        <a:bodyPr/>
        <a:lstStyle/>
        <a:p>
          <a:endParaRPr lang="en-US"/>
        </a:p>
      </dgm:t>
    </dgm:pt>
    <dgm:pt modelId="{906B82FB-B8F5-4E52-8731-75604CC8AECB}">
      <dgm:prSet custT="1"/>
      <dgm:spPr/>
      <dgm:t>
        <a:bodyPr/>
        <a:lstStyle/>
        <a:p>
          <a:r>
            <a:rPr lang="en-ZA" sz="1000"/>
            <a:t>Watter ander tegnologieë is betrokke?</a:t>
          </a:r>
        </a:p>
      </dgm:t>
    </dgm:pt>
    <dgm:pt modelId="{915CFA88-E201-4B3F-9696-AFBF2AC1C27B}" type="parTrans" cxnId="{7882EFBF-9DC8-4CBD-9980-58D2248DA70B}">
      <dgm:prSet/>
      <dgm:spPr/>
      <dgm:t>
        <a:bodyPr/>
        <a:lstStyle/>
        <a:p>
          <a:endParaRPr lang="en-US"/>
        </a:p>
      </dgm:t>
    </dgm:pt>
    <dgm:pt modelId="{B39CEB1B-2451-46A3-8FD5-C62599D63156}" type="sibTrans" cxnId="{7882EFBF-9DC8-4CBD-9980-58D2248DA70B}">
      <dgm:prSet/>
      <dgm:spPr/>
      <dgm:t>
        <a:bodyPr/>
        <a:lstStyle/>
        <a:p>
          <a:endParaRPr lang="en-US"/>
        </a:p>
      </dgm:t>
    </dgm:pt>
    <dgm:pt modelId="{1D3A6C4D-F646-4058-8FD5-8D5D2A1610E9}">
      <dgm:prSet custT="1"/>
      <dgm:spPr/>
      <dgm:t>
        <a:bodyPr/>
        <a:lstStyle/>
        <a:p>
          <a:r>
            <a:rPr lang="en-ZA" sz="1000"/>
            <a:t>Hoe verskil dit van soortgelyke konsepte/objekte?</a:t>
          </a:r>
        </a:p>
      </dgm:t>
    </dgm:pt>
    <dgm:pt modelId="{9D2FD851-6815-4C20-9321-26CBBA08B3D7}" type="parTrans" cxnId="{6E46CDD6-A965-4D71-85F7-555863F74DFE}">
      <dgm:prSet/>
      <dgm:spPr/>
      <dgm:t>
        <a:bodyPr/>
        <a:lstStyle/>
        <a:p>
          <a:endParaRPr lang="en-US"/>
        </a:p>
      </dgm:t>
    </dgm:pt>
    <dgm:pt modelId="{6D586027-5CF4-4138-9CE3-AE5309D1E5FC}" type="sibTrans" cxnId="{6E46CDD6-A965-4D71-85F7-555863F74DFE}">
      <dgm:prSet/>
      <dgm:spPr/>
      <dgm:t>
        <a:bodyPr/>
        <a:lstStyle/>
        <a:p>
          <a:endParaRPr lang="en-US"/>
        </a:p>
      </dgm:t>
    </dgm:pt>
    <dgm:pt modelId="{369D97A9-B661-4984-9D2E-4ECC5D76D62C}" type="pres">
      <dgm:prSet presAssocID="{E094004C-D45A-49A6-A8E0-CFE15EA8FC57}" presName="Name0" presStyleCnt="0">
        <dgm:presLayoutVars>
          <dgm:chMax/>
          <dgm:chPref val="3"/>
          <dgm:dir/>
          <dgm:animOne val="branch"/>
          <dgm:animLvl val="lvl"/>
        </dgm:presLayoutVars>
      </dgm:prSet>
      <dgm:spPr/>
      <dgm:t>
        <a:bodyPr/>
        <a:lstStyle/>
        <a:p>
          <a:endParaRPr lang="en-ZA"/>
        </a:p>
      </dgm:t>
    </dgm:pt>
    <dgm:pt modelId="{8E51D09C-55E7-4815-BB6D-A03145DD8179}" type="pres">
      <dgm:prSet presAssocID="{936AC91C-EB16-4717-8F4B-A675581C5B59}" presName="composite" presStyleCnt="0"/>
      <dgm:spPr/>
      <dgm:t>
        <a:bodyPr/>
        <a:lstStyle/>
        <a:p>
          <a:endParaRPr lang="en-US"/>
        </a:p>
      </dgm:t>
    </dgm:pt>
    <dgm:pt modelId="{CCF75536-3601-4FD6-A3E1-2E70A8C3D037}" type="pres">
      <dgm:prSet presAssocID="{936AC91C-EB16-4717-8F4B-A675581C5B59}" presName="FirstChild" presStyleLbl="revTx" presStyleIdx="0" presStyleCnt="14">
        <dgm:presLayoutVars>
          <dgm:chMax val="0"/>
          <dgm:chPref val="0"/>
          <dgm:bulletEnabled val="1"/>
        </dgm:presLayoutVars>
      </dgm:prSet>
      <dgm:spPr/>
      <dgm:t>
        <a:bodyPr/>
        <a:lstStyle/>
        <a:p>
          <a:endParaRPr lang="en-ZA"/>
        </a:p>
      </dgm:t>
    </dgm:pt>
    <dgm:pt modelId="{FCE37DB0-CB76-4B73-8492-EDC79A7F6326}" type="pres">
      <dgm:prSet presAssocID="{936AC91C-EB16-4717-8F4B-A675581C5B59}" presName="Parent" presStyleLbl="alignNode1" presStyleIdx="0" presStyleCnt="7">
        <dgm:presLayoutVars>
          <dgm:chMax val="3"/>
          <dgm:chPref val="3"/>
          <dgm:bulletEnabled val="1"/>
        </dgm:presLayoutVars>
      </dgm:prSet>
      <dgm:spPr/>
      <dgm:t>
        <a:bodyPr/>
        <a:lstStyle/>
        <a:p>
          <a:endParaRPr lang="en-ZA"/>
        </a:p>
      </dgm:t>
    </dgm:pt>
    <dgm:pt modelId="{D40C8239-F5A9-49D7-AD61-9B0DDF111BFF}" type="pres">
      <dgm:prSet presAssocID="{936AC91C-EB16-4717-8F4B-A675581C5B59}" presName="Accent" presStyleLbl="parChTrans1D1" presStyleIdx="0" presStyleCnt="7"/>
      <dgm:spPr/>
      <dgm:t>
        <a:bodyPr/>
        <a:lstStyle/>
        <a:p>
          <a:endParaRPr lang="en-US"/>
        </a:p>
      </dgm:t>
    </dgm:pt>
    <dgm:pt modelId="{677EB7E2-CDA4-4338-B71E-1DB7D87130EB}" type="pres">
      <dgm:prSet presAssocID="{936AC91C-EB16-4717-8F4B-A675581C5B59}" presName="Child" presStyleLbl="revTx" presStyleIdx="1" presStyleCnt="14">
        <dgm:presLayoutVars>
          <dgm:chMax val="0"/>
          <dgm:chPref val="0"/>
          <dgm:bulletEnabled val="1"/>
        </dgm:presLayoutVars>
      </dgm:prSet>
      <dgm:spPr/>
      <dgm:t>
        <a:bodyPr/>
        <a:lstStyle/>
        <a:p>
          <a:endParaRPr lang="en-ZA"/>
        </a:p>
      </dgm:t>
    </dgm:pt>
    <dgm:pt modelId="{08AB0D97-4EB3-4D60-B8D7-8873BD6DC117}" type="pres">
      <dgm:prSet presAssocID="{665D4160-5306-4376-94D9-4328E9C9E52B}" presName="sibTrans" presStyleCnt="0"/>
      <dgm:spPr/>
      <dgm:t>
        <a:bodyPr/>
        <a:lstStyle/>
        <a:p>
          <a:endParaRPr lang="en-US"/>
        </a:p>
      </dgm:t>
    </dgm:pt>
    <dgm:pt modelId="{2E19B2A9-1D25-463E-9AC2-744AD2D97949}" type="pres">
      <dgm:prSet presAssocID="{19E7ECC7-B211-4B85-8345-63B5C0298F60}" presName="composite" presStyleCnt="0"/>
      <dgm:spPr/>
      <dgm:t>
        <a:bodyPr/>
        <a:lstStyle/>
        <a:p>
          <a:endParaRPr lang="en-US"/>
        </a:p>
      </dgm:t>
    </dgm:pt>
    <dgm:pt modelId="{674E3E0C-788E-482E-914C-C56CE6B40D6B}" type="pres">
      <dgm:prSet presAssocID="{19E7ECC7-B211-4B85-8345-63B5C0298F60}" presName="FirstChild" presStyleLbl="revTx" presStyleIdx="2" presStyleCnt="14">
        <dgm:presLayoutVars>
          <dgm:chMax val="0"/>
          <dgm:chPref val="0"/>
          <dgm:bulletEnabled val="1"/>
        </dgm:presLayoutVars>
      </dgm:prSet>
      <dgm:spPr/>
      <dgm:t>
        <a:bodyPr/>
        <a:lstStyle/>
        <a:p>
          <a:endParaRPr lang="en-ZA"/>
        </a:p>
      </dgm:t>
    </dgm:pt>
    <dgm:pt modelId="{255CEF60-4EC4-4E30-BE64-7B5A20C54BD5}" type="pres">
      <dgm:prSet presAssocID="{19E7ECC7-B211-4B85-8345-63B5C0298F60}" presName="Parent" presStyleLbl="alignNode1" presStyleIdx="1" presStyleCnt="7">
        <dgm:presLayoutVars>
          <dgm:chMax val="3"/>
          <dgm:chPref val="3"/>
          <dgm:bulletEnabled val="1"/>
        </dgm:presLayoutVars>
      </dgm:prSet>
      <dgm:spPr/>
      <dgm:t>
        <a:bodyPr/>
        <a:lstStyle/>
        <a:p>
          <a:endParaRPr lang="en-ZA"/>
        </a:p>
      </dgm:t>
    </dgm:pt>
    <dgm:pt modelId="{0BD4CB55-C19D-47FB-A3B4-3222FA17F8E1}" type="pres">
      <dgm:prSet presAssocID="{19E7ECC7-B211-4B85-8345-63B5C0298F60}" presName="Accent" presStyleLbl="parChTrans1D1" presStyleIdx="1" presStyleCnt="7"/>
      <dgm:spPr/>
      <dgm:t>
        <a:bodyPr/>
        <a:lstStyle/>
        <a:p>
          <a:endParaRPr lang="en-US"/>
        </a:p>
      </dgm:t>
    </dgm:pt>
    <dgm:pt modelId="{AE77BBF5-DC0D-4957-9C81-507C144325A0}" type="pres">
      <dgm:prSet presAssocID="{19E7ECC7-B211-4B85-8345-63B5C0298F60}" presName="Child" presStyleLbl="revTx" presStyleIdx="3" presStyleCnt="14">
        <dgm:presLayoutVars>
          <dgm:chMax val="0"/>
          <dgm:chPref val="0"/>
          <dgm:bulletEnabled val="1"/>
        </dgm:presLayoutVars>
      </dgm:prSet>
      <dgm:spPr/>
      <dgm:t>
        <a:bodyPr/>
        <a:lstStyle/>
        <a:p>
          <a:endParaRPr lang="en-ZA"/>
        </a:p>
      </dgm:t>
    </dgm:pt>
    <dgm:pt modelId="{E7E0AF62-89CB-4462-8C73-95D8116899F6}" type="pres">
      <dgm:prSet presAssocID="{06A1FD81-8FDD-4BD2-A393-E032E5157DB5}" presName="sibTrans" presStyleCnt="0"/>
      <dgm:spPr/>
      <dgm:t>
        <a:bodyPr/>
        <a:lstStyle/>
        <a:p>
          <a:endParaRPr lang="en-US"/>
        </a:p>
      </dgm:t>
    </dgm:pt>
    <dgm:pt modelId="{881EF73B-6B8F-4F2B-9885-D356067A5827}" type="pres">
      <dgm:prSet presAssocID="{9E9BCC12-6D47-4909-AF09-F8B6C08F9EC4}" presName="composite" presStyleCnt="0"/>
      <dgm:spPr/>
      <dgm:t>
        <a:bodyPr/>
        <a:lstStyle/>
        <a:p>
          <a:endParaRPr lang="en-US"/>
        </a:p>
      </dgm:t>
    </dgm:pt>
    <dgm:pt modelId="{6B36320D-8C8D-4523-A669-1CCECC29E030}" type="pres">
      <dgm:prSet presAssocID="{9E9BCC12-6D47-4909-AF09-F8B6C08F9EC4}" presName="FirstChild" presStyleLbl="revTx" presStyleIdx="4" presStyleCnt="14">
        <dgm:presLayoutVars>
          <dgm:chMax val="0"/>
          <dgm:chPref val="0"/>
          <dgm:bulletEnabled val="1"/>
        </dgm:presLayoutVars>
      </dgm:prSet>
      <dgm:spPr/>
      <dgm:t>
        <a:bodyPr/>
        <a:lstStyle/>
        <a:p>
          <a:endParaRPr lang="en-ZA"/>
        </a:p>
      </dgm:t>
    </dgm:pt>
    <dgm:pt modelId="{57F594A4-3045-4BFA-8FE0-D9996B2340BA}" type="pres">
      <dgm:prSet presAssocID="{9E9BCC12-6D47-4909-AF09-F8B6C08F9EC4}" presName="Parent" presStyleLbl="alignNode1" presStyleIdx="2" presStyleCnt="7">
        <dgm:presLayoutVars>
          <dgm:chMax val="3"/>
          <dgm:chPref val="3"/>
          <dgm:bulletEnabled val="1"/>
        </dgm:presLayoutVars>
      </dgm:prSet>
      <dgm:spPr/>
      <dgm:t>
        <a:bodyPr/>
        <a:lstStyle/>
        <a:p>
          <a:endParaRPr lang="en-ZA"/>
        </a:p>
      </dgm:t>
    </dgm:pt>
    <dgm:pt modelId="{CDBF27A9-BBFD-463E-89B1-F21B49142328}" type="pres">
      <dgm:prSet presAssocID="{9E9BCC12-6D47-4909-AF09-F8B6C08F9EC4}" presName="Accent" presStyleLbl="parChTrans1D1" presStyleIdx="2" presStyleCnt="7"/>
      <dgm:spPr/>
      <dgm:t>
        <a:bodyPr/>
        <a:lstStyle/>
        <a:p>
          <a:endParaRPr lang="en-US"/>
        </a:p>
      </dgm:t>
    </dgm:pt>
    <dgm:pt modelId="{6D1C64A5-530F-4006-B018-022EE50EBC63}" type="pres">
      <dgm:prSet presAssocID="{9E9BCC12-6D47-4909-AF09-F8B6C08F9EC4}" presName="Child" presStyleLbl="revTx" presStyleIdx="5" presStyleCnt="14">
        <dgm:presLayoutVars>
          <dgm:chMax val="0"/>
          <dgm:chPref val="0"/>
          <dgm:bulletEnabled val="1"/>
        </dgm:presLayoutVars>
      </dgm:prSet>
      <dgm:spPr/>
      <dgm:t>
        <a:bodyPr/>
        <a:lstStyle/>
        <a:p>
          <a:endParaRPr lang="en-ZA"/>
        </a:p>
      </dgm:t>
    </dgm:pt>
    <dgm:pt modelId="{1D25B3DD-D94B-472F-83D2-CB83C2165C9C}" type="pres">
      <dgm:prSet presAssocID="{129B5C7D-F0D6-4CB4-895C-6F8A7871C429}" presName="sibTrans" presStyleCnt="0"/>
      <dgm:spPr/>
      <dgm:t>
        <a:bodyPr/>
        <a:lstStyle/>
        <a:p>
          <a:endParaRPr lang="en-US"/>
        </a:p>
      </dgm:t>
    </dgm:pt>
    <dgm:pt modelId="{F3B4A7AA-6822-47F5-AB5B-8ADD16EFF272}" type="pres">
      <dgm:prSet presAssocID="{966D02BF-69F7-41E6-A72A-95DE8B5389D4}" presName="composite" presStyleCnt="0"/>
      <dgm:spPr/>
      <dgm:t>
        <a:bodyPr/>
        <a:lstStyle/>
        <a:p>
          <a:endParaRPr lang="en-US"/>
        </a:p>
      </dgm:t>
    </dgm:pt>
    <dgm:pt modelId="{C8FEA757-D1E0-407B-BAA3-3F5172E963CA}" type="pres">
      <dgm:prSet presAssocID="{966D02BF-69F7-41E6-A72A-95DE8B5389D4}" presName="FirstChild" presStyleLbl="revTx" presStyleIdx="6" presStyleCnt="14">
        <dgm:presLayoutVars>
          <dgm:chMax val="0"/>
          <dgm:chPref val="0"/>
          <dgm:bulletEnabled val="1"/>
        </dgm:presLayoutVars>
      </dgm:prSet>
      <dgm:spPr/>
      <dgm:t>
        <a:bodyPr/>
        <a:lstStyle/>
        <a:p>
          <a:endParaRPr lang="en-ZA"/>
        </a:p>
      </dgm:t>
    </dgm:pt>
    <dgm:pt modelId="{DDF1823E-6B78-472B-B701-3AA3EFAC3547}" type="pres">
      <dgm:prSet presAssocID="{966D02BF-69F7-41E6-A72A-95DE8B5389D4}" presName="Parent" presStyleLbl="alignNode1" presStyleIdx="3" presStyleCnt="7">
        <dgm:presLayoutVars>
          <dgm:chMax val="3"/>
          <dgm:chPref val="3"/>
          <dgm:bulletEnabled val="1"/>
        </dgm:presLayoutVars>
      </dgm:prSet>
      <dgm:spPr/>
      <dgm:t>
        <a:bodyPr/>
        <a:lstStyle/>
        <a:p>
          <a:endParaRPr lang="en-ZA"/>
        </a:p>
      </dgm:t>
    </dgm:pt>
    <dgm:pt modelId="{AAB04281-E440-4E0D-80FE-F8150930D34E}" type="pres">
      <dgm:prSet presAssocID="{966D02BF-69F7-41E6-A72A-95DE8B5389D4}" presName="Accent" presStyleLbl="parChTrans1D1" presStyleIdx="3" presStyleCnt="7"/>
      <dgm:spPr/>
      <dgm:t>
        <a:bodyPr/>
        <a:lstStyle/>
        <a:p>
          <a:endParaRPr lang="en-US"/>
        </a:p>
      </dgm:t>
    </dgm:pt>
    <dgm:pt modelId="{E287ECA4-18A5-4529-B84D-0FF7E68F3148}" type="pres">
      <dgm:prSet presAssocID="{966D02BF-69F7-41E6-A72A-95DE8B5389D4}" presName="Child" presStyleLbl="revTx" presStyleIdx="7" presStyleCnt="14">
        <dgm:presLayoutVars>
          <dgm:chMax val="0"/>
          <dgm:chPref val="0"/>
          <dgm:bulletEnabled val="1"/>
        </dgm:presLayoutVars>
      </dgm:prSet>
      <dgm:spPr/>
      <dgm:t>
        <a:bodyPr/>
        <a:lstStyle/>
        <a:p>
          <a:endParaRPr lang="en-ZA"/>
        </a:p>
      </dgm:t>
    </dgm:pt>
    <dgm:pt modelId="{4DC67AAA-BFF9-4383-849F-80324F4179D2}" type="pres">
      <dgm:prSet presAssocID="{5B844541-6198-4571-B8CC-08467B6FA213}" presName="sibTrans" presStyleCnt="0"/>
      <dgm:spPr/>
      <dgm:t>
        <a:bodyPr/>
        <a:lstStyle/>
        <a:p>
          <a:endParaRPr lang="en-US"/>
        </a:p>
      </dgm:t>
    </dgm:pt>
    <dgm:pt modelId="{7EADD2A9-7D62-484B-9D94-6363E3BCB4F2}" type="pres">
      <dgm:prSet presAssocID="{80EC3F57-C001-48C3-9371-0B20B04416F5}" presName="composite" presStyleCnt="0"/>
      <dgm:spPr/>
      <dgm:t>
        <a:bodyPr/>
        <a:lstStyle/>
        <a:p>
          <a:endParaRPr lang="en-US"/>
        </a:p>
      </dgm:t>
    </dgm:pt>
    <dgm:pt modelId="{5733AF61-6D7E-4A48-99AE-74F163C722F5}" type="pres">
      <dgm:prSet presAssocID="{80EC3F57-C001-48C3-9371-0B20B04416F5}" presName="FirstChild" presStyleLbl="revTx" presStyleIdx="8" presStyleCnt="14">
        <dgm:presLayoutVars>
          <dgm:chMax val="0"/>
          <dgm:chPref val="0"/>
          <dgm:bulletEnabled val="1"/>
        </dgm:presLayoutVars>
      </dgm:prSet>
      <dgm:spPr/>
      <dgm:t>
        <a:bodyPr/>
        <a:lstStyle/>
        <a:p>
          <a:endParaRPr lang="en-ZA"/>
        </a:p>
      </dgm:t>
    </dgm:pt>
    <dgm:pt modelId="{C3ED6283-4277-452F-A6AC-3A870BA60B2D}" type="pres">
      <dgm:prSet presAssocID="{80EC3F57-C001-48C3-9371-0B20B04416F5}" presName="Parent" presStyleLbl="alignNode1" presStyleIdx="4" presStyleCnt="7">
        <dgm:presLayoutVars>
          <dgm:chMax val="3"/>
          <dgm:chPref val="3"/>
          <dgm:bulletEnabled val="1"/>
        </dgm:presLayoutVars>
      </dgm:prSet>
      <dgm:spPr/>
      <dgm:t>
        <a:bodyPr/>
        <a:lstStyle/>
        <a:p>
          <a:endParaRPr lang="en-ZA"/>
        </a:p>
      </dgm:t>
    </dgm:pt>
    <dgm:pt modelId="{3D3A2DEB-4C22-49CB-82B8-C367C5FCF6B4}" type="pres">
      <dgm:prSet presAssocID="{80EC3F57-C001-48C3-9371-0B20B04416F5}" presName="Accent" presStyleLbl="parChTrans1D1" presStyleIdx="4" presStyleCnt="7"/>
      <dgm:spPr/>
      <dgm:t>
        <a:bodyPr/>
        <a:lstStyle/>
        <a:p>
          <a:endParaRPr lang="en-US"/>
        </a:p>
      </dgm:t>
    </dgm:pt>
    <dgm:pt modelId="{B8D2F463-5364-4E6F-B429-844C522ECC67}" type="pres">
      <dgm:prSet presAssocID="{80EC3F57-C001-48C3-9371-0B20B04416F5}" presName="Child" presStyleLbl="revTx" presStyleIdx="9" presStyleCnt="14">
        <dgm:presLayoutVars>
          <dgm:chMax val="0"/>
          <dgm:chPref val="0"/>
          <dgm:bulletEnabled val="1"/>
        </dgm:presLayoutVars>
      </dgm:prSet>
      <dgm:spPr/>
      <dgm:t>
        <a:bodyPr/>
        <a:lstStyle/>
        <a:p>
          <a:endParaRPr lang="en-ZA"/>
        </a:p>
      </dgm:t>
    </dgm:pt>
    <dgm:pt modelId="{97451D52-6420-4274-9FF3-DD67F0064FF3}" type="pres">
      <dgm:prSet presAssocID="{A24BFA03-378D-4851-8C2C-D873A8D6CFFE}" presName="sibTrans" presStyleCnt="0"/>
      <dgm:spPr/>
      <dgm:t>
        <a:bodyPr/>
        <a:lstStyle/>
        <a:p>
          <a:endParaRPr lang="en-US"/>
        </a:p>
      </dgm:t>
    </dgm:pt>
    <dgm:pt modelId="{AFAF71AE-6273-4911-9961-AAFD2CE19AE3}" type="pres">
      <dgm:prSet presAssocID="{157E89DC-6A7F-43BC-951D-73332AE88A52}" presName="composite" presStyleCnt="0"/>
      <dgm:spPr/>
      <dgm:t>
        <a:bodyPr/>
        <a:lstStyle/>
        <a:p>
          <a:endParaRPr lang="en-US"/>
        </a:p>
      </dgm:t>
    </dgm:pt>
    <dgm:pt modelId="{129B6431-284E-4680-B8BC-449AE1872E10}" type="pres">
      <dgm:prSet presAssocID="{157E89DC-6A7F-43BC-951D-73332AE88A52}" presName="FirstChild" presStyleLbl="revTx" presStyleIdx="10" presStyleCnt="14">
        <dgm:presLayoutVars>
          <dgm:chMax val="0"/>
          <dgm:chPref val="0"/>
          <dgm:bulletEnabled val="1"/>
        </dgm:presLayoutVars>
      </dgm:prSet>
      <dgm:spPr/>
      <dgm:t>
        <a:bodyPr/>
        <a:lstStyle/>
        <a:p>
          <a:endParaRPr lang="en-ZA"/>
        </a:p>
      </dgm:t>
    </dgm:pt>
    <dgm:pt modelId="{6B5CA76F-E8FD-4327-A20E-B8C75FCA37E7}" type="pres">
      <dgm:prSet presAssocID="{157E89DC-6A7F-43BC-951D-73332AE88A52}" presName="Parent" presStyleLbl="alignNode1" presStyleIdx="5" presStyleCnt="7">
        <dgm:presLayoutVars>
          <dgm:chMax val="3"/>
          <dgm:chPref val="3"/>
          <dgm:bulletEnabled val="1"/>
        </dgm:presLayoutVars>
      </dgm:prSet>
      <dgm:spPr/>
      <dgm:t>
        <a:bodyPr/>
        <a:lstStyle/>
        <a:p>
          <a:endParaRPr lang="en-ZA"/>
        </a:p>
      </dgm:t>
    </dgm:pt>
    <dgm:pt modelId="{5485FE67-3BA9-46ED-8D39-CE13ABDB72B1}" type="pres">
      <dgm:prSet presAssocID="{157E89DC-6A7F-43BC-951D-73332AE88A52}" presName="Accent" presStyleLbl="parChTrans1D1" presStyleIdx="5" presStyleCnt="7"/>
      <dgm:spPr/>
      <dgm:t>
        <a:bodyPr/>
        <a:lstStyle/>
        <a:p>
          <a:endParaRPr lang="en-US"/>
        </a:p>
      </dgm:t>
    </dgm:pt>
    <dgm:pt modelId="{6E8B7A2D-0A1E-4A00-B70C-11491C616022}" type="pres">
      <dgm:prSet presAssocID="{157E89DC-6A7F-43BC-951D-73332AE88A52}" presName="Child" presStyleLbl="revTx" presStyleIdx="11" presStyleCnt="14">
        <dgm:presLayoutVars>
          <dgm:chMax val="0"/>
          <dgm:chPref val="0"/>
          <dgm:bulletEnabled val="1"/>
        </dgm:presLayoutVars>
      </dgm:prSet>
      <dgm:spPr/>
      <dgm:t>
        <a:bodyPr/>
        <a:lstStyle/>
        <a:p>
          <a:endParaRPr lang="en-ZA"/>
        </a:p>
      </dgm:t>
    </dgm:pt>
    <dgm:pt modelId="{EA78167A-47EA-4130-96E9-FCA2CF87126A}" type="pres">
      <dgm:prSet presAssocID="{4C2FB9FB-46D1-4F5B-A1FD-3A1FC5C8CB36}" presName="sibTrans" presStyleCnt="0"/>
      <dgm:spPr/>
      <dgm:t>
        <a:bodyPr/>
        <a:lstStyle/>
        <a:p>
          <a:endParaRPr lang="en-US"/>
        </a:p>
      </dgm:t>
    </dgm:pt>
    <dgm:pt modelId="{B6FD015E-53A0-472A-9E29-261751E0D1F9}" type="pres">
      <dgm:prSet presAssocID="{401B476E-ACBB-4406-A2A6-A855F154E4A6}" presName="composite" presStyleCnt="0"/>
      <dgm:spPr/>
      <dgm:t>
        <a:bodyPr/>
        <a:lstStyle/>
        <a:p>
          <a:endParaRPr lang="en-US"/>
        </a:p>
      </dgm:t>
    </dgm:pt>
    <dgm:pt modelId="{2CC6A983-8824-4583-BB73-C406955C55FB}" type="pres">
      <dgm:prSet presAssocID="{401B476E-ACBB-4406-A2A6-A855F154E4A6}" presName="FirstChild" presStyleLbl="revTx" presStyleIdx="12" presStyleCnt="14">
        <dgm:presLayoutVars>
          <dgm:chMax val="0"/>
          <dgm:chPref val="0"/>
          <dgm:bulletEnabled val="1"/>
        </dgm:presLayoutVars>
      </dgm:prSet>
      <dgm:spPr/>
      <dgm:t>
        <a:bodyPr/>
        <a:lstStyle/>
        <a:p>
          <a:endParaRPr lang="en-US"/>
        </a:p>
      </dgm:t>
    </dgm:pt>
    <dgm:pt modelId="{0E4259F2-0233-49F1-AEBB-654636130E3D}" type="pres">
      <dgm:prSet presAssocID="{401B476E-ACBB-4406-A2A6-A855F154E4A6}" presName="Parent" presStyleLbl="alignNode1" presStyleIdx="6" presStyleCnt="7">
        <dgm:presLayoutVars>
          <dgm:chMax val="3"/>
          <dgm:chPref val="3"/>
          <dgm:bulletEnabled val="1"/>
        </dgm:presLayoutVars>
      </dgm:prSet>
      <dgm:spPr/>
      <dgm:t>
        <a:bodyPr/>
        <a:lstStyle/>
        <a:p>
          <a:endParaRPr lang="en-US"/>
        </a:p>
      </dgm:t>
    </dgm:pt>
    <dgm:pt modelId="{21CD8A84-1E0E-47A4-A544-4E34BDB115DF}" type="pres">
      <dgm:prSet presAssocID="{401B476E-ACBB-4406-A2A6-A855F154E4A6}" presName="Accent" presStyleLbl="parChTrans1D1" presStyleIdx="6" presStyleCnt="7"/>
      <dgm:spPr/>
      <dgm:t>
        <a:bodyPr/>
        <a:lstStyle/>
        <a:p>
          <a:endParaRPr lang="en-US"/>
        </a:p>
      </dgm:t>
    </dgm:pt>
    <dgm:pt modelId="{B2E4DB31-6681-4D3E-838D-6CA1F7F6AB1B}" type="pres">
      <dgm:prSet presAssocID="{401B476E-ACBB-4406-A2A6-A855F154E4A6}" presName="Child" presStyleLbl="revTx" presStyleIdx="13" presStyleCnt="14">
        <dgm:presLayoutVars>
          <dgm:chMax val="0"/>
          <dgm:chPref val="0"/>
          <dgm:bulletEnabled val="1"/>
        </dgm:presLayoutVars>
      </dgm:prSet>
      <dgm:spPr/>
      <dgm:t>
        <a:bodyPr/>
        <a:lstStyle/>
        <a:p>
          <a:endParaRPr lang="en-US"/>
        </a:p>
      </dgm:t>
    </dgm:pt>
  </dgm:ptLst>
  <dgm:cxnLst>
    <dgm:cxn modelId="{FA5F6AAC-2385-4220-9401-37E21A786898}" srcId="{9E9BCC12-6D47-4909-AF09-F8B6C08F9EC4}" destId="{543F79AF-3BA7-418F-A481-AA56A64B25F1}" srcOrd="0" destOrd="0" parTransId="{1280CA5A-5ED6-422F-A043-3B51E117A372}" sibTransId="{5F381CBE-1F07-46DA-A3FF-D9BAF5604CA4}"/>
    <dgm:cxn modelId="{34EF170C-14D6-4BC0-BCDE-13EA0576F6B9}" type="presOf" srcId="{CDC473D0-9CDE-4ED9-9F59-1929DD74D3F1}" destId="{AE77BBF5-DC0D-4957-9C81-507C144325A0}" srcOrd="0" destOrd="1" presId="urn:microsoft.com/office/officeart/2011/layout/TabList"/>
    <dgm:cxn modelId="{8B53FC5B-83A6-44A0-A432-C9804BD5E8E2}" type="presOf" srcId="{7E0E215B-0769-46C6-8971-2FF601471F8F}" destId="{CCF75536-3601-4FD6-A3E1-2E70A8C3D037}" srcOrd="0" destOrd="0" presId="urn:microsoft.com/office/officeart/2011/layout/TabList"/>
    <dgm:cxn modelId="{6E77BDC2-26CB-4C74-A25C-7546A067CCFB}" type="presOf" srcId="{543F79AF-3BA7-418F-A481-AA56A64B25F1}" destId="{6B36320D-8C8D-4523-A669-1CCECC29E030}" srcOrd="0" destOrd="0" presId="urn:microsoft.com/office/officeart/2011/layout/TabList"/>
    <dgm:cxn modelId="{E92A74F8-D3C4-4A2F-B49D-373427887F51}" type="presOf" srcId="{E9F0D95A-2594-4171-96E6-B91F2E77B4EC}" destId="{B8D2F463-5364-4E6F-B429-844C522ECC67}" srcOrd="0" destOrd="0" presId="urn:microsoft.com/office/officeart/2011/layout/TabList"/>
    <dgm:cxn modelId="{6CDAB5D2-C0DE-4E87-BFE2-A61373F6CCE0}" srcId="{E094004C-D45A-49A6-A8E0-CFE15EA8FC57}" destId="{9E9BCC12-6D47-4909-AF09-F8B6C08F9EC4}" srcOrd="2" destOrd="0" parTransId="{E7FFBF54-4764-421A-BA40-1CCFEE8AC57A}" sibTransId="{129B5C7D-F0D6-4CB4-895C-6F8A7871C429}"/>
    <dgm:cxn modelId="{342E6FCA-5349-4184-9BE2-B0510DD31E74}" srcId="{936AC91C-EB16-4717-8F4B-A675581C5B59}" destId="{1FDB2812-ECE7-4606-9EC0-1EE8FE2FFE6A}" srcOrd="2" destOrd="0" parTransId="{844E3A79-CE7D-4017-9511-860A7E34E571}" sibTransId="{E6378A52-6ADB-4B16-A60F-D5221B14F711}"/>
    <dgm:cxn modelId="{E9A508F9-95FA-47ED-9EFB-A71E08F04267}" srcId="{9E9BCC12-6D47-4909-AF09-F8B6C08F9EC4}" destId="{624ABA7F-D48A-4262-AA54-EB626714B539}" srcOrd="1" destOrd="0" parTransId="{78ECB4CD-E1ED-4543-86F8-EFBB28581FC2}" sibTransId="{C46A5280-47BD-42DB-ABB8-610317E95DFA}"/>
    <dgm:cxn modelId="{56ABB020-F394-4A69-923A-E5ADE66B9858}" srcId="{936AC91C-EB16-4717-8F4B-A675581C5B59}" destId="{8E32FD87-FF8E-49CC-B847-6AE111F2BE18}" srcOrd="1" destOrd="0" parTransId="{D80733DA-51BB-4E9F-887D-30A12244E357}" sibTransId="{50DBAB7A-E24F-45AF-8E07-23722A0692FD}"/>
    <dgm:cxn modelId="{0F562E3C-C40C-4E30-966B-A5CFD93D59ED}" srcId="{80EC3F57-C001-48C3-9371-0B20B04416F5}" destId="{DEA6D8B5-B95E-4342-A8D9-46C4C2AC6492}" srcOrd="2" destOrd="0" parTransId="{CD950EF4-CA97-41BF-B83A-A39EF516F141}" sibTransId="{DCACA400-4E4A-4392-B13A-9A504C14797A}"/>
    <dgm:cxn modelId="{6CB52098-41B0-4967-91BF-88C77517FF0E}" srcId="{E094004C-D45A-49A6-A8E0-CFE15EA8FC57}" destId="{19E7ECC7-B211-4B85-8345-63B5C0298F60}" srcOrd="1" destOrd="0" parTransId="{0FD625C1-26AC-4587-A246-E3CF0C6BEFE2}" sibTransId="{06A1FD81-8FDD-4BD2-A393-E032E5157DB5}"/>
    <dgm:cxn modelId="{77326A45-F11D-4DC0-A7A2-A0D4A958C507}" type="presOf" srcId="{DEA6D8B5-B95E-4342-A8D9-46C4C2AC6492}" destId="{B8D2F463-5364-4E6F-B429-844C522ECC67}" srcOrd="0" destOrd="1" presId="urn:microsoft.com/office/officeart/2011/layout/TabList"/>
    <dgm:cxn modelId="{F0489D1C-5CC4-4FE8-A3FE-8E9834764D45}" type="presOf" srcId="{157E89DC-6A7F-43BC-951D-73332AE88A52}" destId="{6B5CA76F-E8FD-4327-A20E-B8C75FCA37E7}" srcOrd="0" destOrd="0" presId="urn:microsoft.com/office/officeart/2011/layout/TabList"/>
    <dgm:cxn modelId="{5DFC8643-B1D1-4A17-A3AE-8EA74DDBDCA1}" srcId="{E094004C-D45A-49A6-A8E0-CFE15EA8FC57}" destId="{80EC3F57-C001-48C3-9371-0B20B04416F5}" srcOrd="4" destOrd="0" parTransId="{215FE206-A9D9-4669-8FA4-FC36564A6887}" sibTransId="{A24BFA03-378D-4851-8C2C-D873A8D6CFFE}"/>
    <dgm:cxn modelId="{E9334B69-0E3F-4B72-9D98-91BA5ABA548F}" type="presOf" srcId="{8F97CAFE-2D24-4C28-B0D7-775D2884692F}" destId="{2CC6A983-8824-4583-BB73-C406955C55FB}" srcOrd="0" destOrd="0" presId="urn:microsoft.com/office/officeart/2011/layout/TabList"/>
    <dgm:cxn modelId="{7882EFBF-9DC8-4CBD-9980-58D2248DA70B}" srcId="{157E89DC-6A7F-43BC-951D-73332AE88A52}" destId="{906B82FB-B8F5-4E52-8731-75604CC8AECB}" srcOrd="2" destOrd="0" parTransId="{915CFA88-E201-4B3F-9696-AFBF2AC1C27B}" sibTransId="{B39CEB1B-2451-46A3-8FD5-C62599D63156}"/>
    <dgm:cxn modelId="{42BACA3B-A517-46E2-944B-41634D6CE431}" type="presOf" srcId="{80EC3F57-C001-48C3-9371-0B20B04416F5}" destId="{C3ED6283-4277-452F-A6AC-3A870BA60B2D}" srcOrd="0" destOrd="0" presId="urn:microsoft.com/office/officeart/2011/layout/TabList"/>
    <dgm:cxn modelId="{22A26773-A129-4D5A-9C9B-D566840A71A7}" srcId="{80EC3F57-C001-48C3-9371-0B20B04416F5}" destId="{99450007-0F41-4902-B2FB-DCB2049E220C}" srcOrd="0" destOrd="0" parTransId="{3B0E831D-7718-46FF-ABE1-948699629A07}" sibTransId="{CB5B11E6-7219-4236-80C4-6186BA1CFC50}"/>
    <dgm:cxn modelId="{0DF6D5F0-BC28-4BF2-910C-3F617A755024}" type="presOf" srcId="{45D2F3C7-4E80-4DB2-80CF-7AB4D793F7D3}" destId="{B2E4DB31-6681-4D3E-838D-6CA1F7F6AB1B}" srcOrd="0" destOrd="0" presId="urn:microsoft.com/office/officeart/2011/layout/TabList"/>
    <dgm:cxn modelId="{5C647A2C-D9A0-4C62-8C96-BFB3037AE9D1}" type="presOf" srcId="{99450007-0F41-4902-B2FB-DCB2049E220C}" destId="{5733AF61-6D7E-4A48-99AE-74F163C722F5}" srcOrd="0" destOrd="0" presId="urn:microsoft.com/office/officeart/2011/layout/TabList"/>
    <dgm:cxn modelId="{A40FB9F4-4D57-4D24-BA8B-C92ED4EE509F}" type="presOf" srcId="{1D3A6C4D-F646-4058-8FD5-8D5D2A1610E9}" destId="{6E8B7A2D-0A1E-4A00-B70C-11491C616022}" srcOrd="0" destOrd="2" presId="urn:microsoft.com/office/officeart/2011/layout/TabList"/>
    <dgm:cxn modelId="{93918729-FF8D-42EF-92D0-34C016624203}" srcId="{19E7ECC7-B211-4B85-8345-63B5C0298F60}" destId="{CDC473D0-9CDE-4ED9-9F59-1929DD74D3F1}" srcOrd="2" destOrd="0" parTransId="{D40E0EA6-F6B7-4F1E-B71C-CD60C462D44C}" sibTransId="{8D4637A8-162F-475A-A248-5E85BDFFAC34}"/>
    <dgm:cxn modelId="{C39059A5-9211-4EC6-8038-D82E56F77770}" srcId="{19E7ECC7-B211-4B85-8345-63B5C0298F60}" destId="{982D0601-3C3F-44B1-AFD0-F822CC046E1B}" srcOrd="0" destOrd="0" parTransId="{5E6EE480-33D9-48B4-9F25-5B9D29EEA957}" sibTransId="{37484EE3-7739-494C-B066-0A40E9797F3E}"/>
    <dgm:cxn modelId="{DB6B3836-70BA-4E4A-9F2B-F5C4D55B029A}" type="presOf" srcId="{936AC91C-EB16-4717-8F4B-A675581C5B59}" destId="{FCE37DB0-CB76-4B73-8492-EDC79A7F6326}" srcOrd="0" destOrd="0" presId="urn:microsoft.com/office/officeart/2011/layout/TabList"/>
    <dgm:cxn modelId="{C923F705-C69F-470D-91BA-D041382376AC}" type="presOf" srcId="{624ABA7F-D48A-4262-AA54-EB626714B539}" destId="{6D1C64A5-530F-4006-B018-022EE50EBC63}" srcOrd="0" destOrd="0" presId="urn:microsoft.com/office/officeart/2011/layout/TabList"/>
    <dgm:cxn modelId="{01172CEE-5AB6-4326-8A99-A9D0F33472E9}" srcId="{401B476E-ACBB-4406-A2A6-A855F154E4A6}" destId="{45D2F3C7-4E80-4DB2-80CF-7AB4D793F7D3}" srcOrd="1" destOrd="0" parTransId="{0F224EAB-A82A-4723-9D4C-00FC0BF23A13}" sibTransId="{B484BC29-71BE-479C-B4AB-6B1C68EE0598}"/>
    <dgm:cxn modelId="{083CF73A-46C9-4A19-9735-82817406A9FC}" type="presOf" srcId="{966D02BF-69F7-41E6-A72A-95DE8B5389D4}" destId="{DDF1823E-6B78-472B-B701-3AA3EFAC3547}" srcOrd="0" destOrd="0" presId="urn:microsoft.com/office/officeart/2011/layout/TabList"/>
    <dgm:cxn modelId="{132E3D0F-8467-43D0-BBA1-0E7BC282A22D}" type="presOf" srcId="{982D0601-3C3F-44B1-AFD0-F822CC046E1B}" destId="{674E3E0C-788E-482E-914C-C56CE6B40D6B}" srcOrd="0" destOrd="0" presId="urn:microsoft.com/office/officeart/2011/layout/TabList"/>
    <dgm:cxn modelId="{34E61637-2699-4CDD-B7A2-44496912FCEB}" type="presOf" srcId="{906B82FB-B8F5-4E52-8731-75604CC8AECB}" destId="{6E8B7A2D-0A1E-4A00-B70C-11491C616022}" srcOrd="0" destOrd="1" presId="urn:microsoft.com/office/officeart/2011/layout/TabList"/>
    <dgm:cxn modelId="{843A3DD0-E9E3-406F-89B9-90D2691ED7F6}" type="presOf" srcId="{EFA7B9F1-70C0-4941-AD31-AF180748E52B}" destId="{129B6431-284E-4680-B8BC-449AE1872E10}" srcOrd="0" destOrd="0" presId="urn:microsoft.com/office/officeart/2011/layout/TabList"/>
    <dgm:cxn modelId="{F11F022F-B400-48B0-A3E1-318CEBEE876D}" type="presOf" srcId="{19E7ECC7-B211-4B85-8345-63B5C0298F60}" destId="{255CEF60-4EC4-4E30-BE64-7B5A20C54BD5}" srcOrd="0" destOrd="0" presId="urn:microsoft.com/office/officeart/2011/layout/TabList"/>
    <dgm:cxn modelId="{A93E1663-F5D4-4531-9C3F-9E717DDBBF9F}" srcId="{80EC3F57-C001-48C3-9371-0B20B04416F5}" destId="{E9F0D95A-2594-4171-96E6-B91F2E77B4EC}" srcOrd="1" destOrd="0" parTransId="{64685610-6F76-4EE2-98B3-D0808697DC6D}" sibTransId="{FE4489BB-9265-497A-AB52-B9D0EAECD3CA}"/>
    <dgm:cxn modelId="{DEB686A3-8BF5-46CF-B71B-6E959065D13C}" srcId="{E094004C-D45A-49A6-A8E0-CFE15EA8FC57}" destId="{401B476E-ACBB-4406-A2A6-A855F154E4A6}" srcOrd="6" destOrd="0" parTransId="{0097B392-0213-4BB5-ABA1-27DC685ACB10}" sibTransId="{3EA4FE62-BF2F-4880-BD7A-8705D8DC7B31}"/>
    <dgm:cxn modelId="{39949F92-7172-4774-ABE5-31862A7DE967}" type="presOf" srcId="{401B476E-ACBB-4406-A2A6-A855F154E4A6}" destId="{0E4259F2-0233-49F1-AEBB-654636130E3D}" srcOrd="0" destOrd="0" presId="urn:microsoft.com/office/officeart/2011/layout/TabList"/>
    <dgm:cxn modelId="{773E5162-06FD-42BF-AA23-55D9D884A07C}" srcId="{966D02BF-69F7-41E6-A72A-95DE8B5389D4}" destId="{4D6AE344-A119-43FA-B1E8-49A8AFD34CDC}" srcOrd="1" destOrd="0" parTransId="{87DECDF0-99E6-40A9-91BB-B9E80C3C38E5}" sibTransId="{25022DF8-6430-449D-9672-71C42348A995}"/>
    <dgm:cxn modelId="{235E5C45-8783-4BD7-87D5-1982BB542EEE}" srcId="{157E89DC-6A7F-43BC-951D-73332AE88A52}" destId="{EFA7B9F1-70C0-4941-AD31-AF180748E52B}" srcOrd="0" destOrd="0" parTransId="{12F79ADE-10F2-4C9E-819A-3E6651C4ABE7}" sibTransId="{1E97987F-B4A4-47F0-A529-AC433DD187DE}"/>
    <dgm:cxn modelId="{0E8E9C02-B1F3-429F-A886-70F07E76FE46}" type="presOf" srcId="{4D6AE344-A119-43FA-B1E8-49A8AFD34CDC}" destId="{E287ECA4-18A5-4529-B84D-0FF7E68F3148}" srcOrd="0" destOrd="0" presId="urn:microsoft.com/office/officeart/2011/layout/TabList"/>
    <dgm:cxn modelId="{CA131E24-CD74-466A-BAC7-23612D942D8E}" srcId="{E094004C-D45A-49A6-A8E0-CFE15EA8FC57}" destId="{157E89DC-6A7F-43BC-951D-73332AE88A52}" srcOrd="5" destOrd="0" parTransId="{BE213F95-B729-4086-9199-65D6DBC739E6}" sibTransId="{4C2FB9FB-46D1-4F5B-A1FD-3A1FC5C8CB36}"/>
    <dgm:cxn modelId="{7F46B9AC-175E-4C40-A404-2877504DDD44}" type="presOf" srcId="{E094004C-D45A-49A6-A8E0-CFE15EA8FC57}" destId="{369D97A9-B661-4984-9D2E-4ECC5D76D62C}" srcOrd="0" destOrd="0" presId="urn:microsoft.com/office/officeart/2011/layout/TabList"/>
    <dgm:cxn modelId="{F96E2995-1405-4244-8D33-FD0058C720B0}" type="presOf" srcId="{97638F36-E3EC-469C-AE89-77F79F53260A}" destId="{B2E4DB31-6681-4D3E-838D-6CA1F7F6AB1B}" srcOrd="0" destOrd="1" presId="urn:microsoft.com/office/officeart/2011/layout/TabList"/>
    <dgm:cxn modelId="{3D9FAA57-2AEE-41C0-B296-2D1585691DBB}" type="presOf" srcId="{1FDB2812-ECE7-4606-9EC0-1EE8FE2FFE6A}" destId="{677EB7E2-CDA4-4338-B71E-1DB7D87130EB}" srcOrd="0" destOrd="1" presId="urn:microsoft.com/office/officeart/2011/layout/TabList"/>
    <dgm:cxn modelId="{2C5E65D6-8F99-4B29-8795-1C4EB9F316A4}" srcId="{401B476E-ACBB-4406-A2A6-A855F154E4A6}" destId="{8F97CAFE-2D24-4C28-B0D7-775D2884692F}" srcOrd="0" destOrd="0" parTransId="{8EDC5FE2-2581-446D-BDBC-5E224048E3ED}" sibTransId="{6603C77A-FDE9-4E4F-B150-445D2D2D02E5}"/>
    <dgm:cxn modelId="{7B3C206A-96C8-4484-BF56-BCE444F4D0CB}" srcId="{157E89DC-6A7F-43BC-951D-73332AE88A52}" destId="{3281DFD7-887C-4CC0-B642-7AAD22170956}" srcOrd="1" destOrd="0" parTransId="{D0C15B06-CC13-4A40-ABFA-81245D4CC8DA}" sibTransId="{CCA3E376-1849-403A-9F30-741EFFCCDF1A}"/>
    <dgm:cxn modelId="{E112010A-8DBE-4AD3-91DE-75CDC569C91A}" srcId="{E094004C-D45A-49A6-A8E0-CFE15EA8FC57}" destId="{936AC91C-EB16-4717-8F4B-A675581C5B59}" srcOrd="0" destOrd="0" parTransId="{FC76BA5C-711F-4237-A319-5C27D2BF52EA}" sibTransId="{665D4160-5306-4376-94D9-4328E9C9E52B}"/>
    <dgm:cxn modelId="{F6A6F1C8-690D-472D-BD33-DC6E9EC7A970}" srcId="{E094004C-D45A-49A6-A8E0-CFE15EA8FC57}" destId="{966D02BF-69F7-41E6-A72A-95DE8B5389D4}" srcOrd="3" destOrd="0" parTransId="{150006E9-C8D2-4F63-893C-A8FA8E987B6E}" sibTransId="{5B844541-6198-4571-B8CC-08467B6FA213}"/>
    <dgm:cxn modelId="{E8F2A32D-E54B-4F86-9B22-036D0707E907}" type="presOf" srcId="{8E32FD87-FF8E-49CC-B847-6AE111F2BE18}" destId="{677EB7E2-CDA4-4338-B71E-1DB7D87130EB}" srcOrd="0" destOrd="0" presId="urn:microsoft.com/office/officeart/2011/layout/TabList"/>
    <dgm:cxn modelId="{6E46CDD6-A965-4D71-85F7-555863F74DFE}" srcId="{157E89DC-6A7F-43BC-951D-73332AE88A52}" destId="{1D3A6C4D-F646-4058-8FD5-8D5D2A1610E9}" srcOrd="3" destOrd="0" parTransId="{9D2FD851-6815-4C20-9321-26CBBA08B3D7}" sibTransId="{6D586027-5CF4-4138-9CE3-AE5309D1E5FC}"/>
    <dgm:cxn modelId="{E9BDBBA8-550C-4A8F-A87C-3BAAEA89F717}" type="presOf" srcId="{9E9BCC12-6D47-4909-AF09-F8B6C08F9EC4}" destId="{57F594A4-3045-4BFA-8FE0-D9996B2340BA}" srcOrd="0" destOrd="0" presId="urn:microsoft.com/office/officeart/2011/layout/TabList"/>
    <dgm:cxn modelId="{5CA27DA3-2509-4BA8-90D5-9D9E055EA0E7}" srcId="{19E7ECC7-B211-4B85-8345-63B5C0298F60}" destId="{354E3498-B11B-40BE-B91B-4F4BAD98B53C}" srcOrd="1" destOrd="0" parTransId="{E71D3F71-A8DE-4F80-9A29-52D56E4EDAC0}" sibTransId="{834BAB66-7BCD-4156-9074-1F86A131FFD6}"/>
    <dgm:cxn modelId="{260F5EA3-932F-429E-8DCC-FD4EEC7EF69C}" srcId="{9E9BCC12-6D47-4909-AF09-F8B6C08F9EC4}" destId="{AF367912-4664-41E7-A395-595605E3A3C8}" srcOrd="2" destOrd="0" parTransId="{C8859603-5B30-4723-9D41-5A294E2285B4}" sibTransId="{4F193C5F-C2E1-4E11-8C02-21A3589A4AA3}"/>
    <dgm:cxn modelId="{960A9D6C-0976-45E5-865C-B223C80B8F71}" type="presOf" srcId="{3281DFD7-887C-4CC0-B642-7AAD22170956}" destId="{6E8B7A2D-0A1E-4A00-B70C-11491C616022}" srcOrd="0" destOrd="0" presId="urn:microsoft.com/office/officeart/2011/layout/TabList"/>
    <dgm:cxn modelId="{AE56672A-F3EE-4FDD-BAC9-59DABCF83E59}" srcId="{966D02BF-69F7-41E6-A72A-95DE8B5389D4}" destId="{B53EA4F3-D098-4EB1-BDB2-3F03AB2A4D11}" srcOrd="0" destOrd="0" parTransId="{EB61F4BF-D4C5-43EF-86A3-D7D5B1A02A8A}" sibTransId="{5E0B48B1-ED0E-4F6C-AF81-8B948F026022}"/>
    <dgm:cxn modelId="{E5FD2CDE-183F-4F76-95A5-0EBA3DF670DA}" srcId="{401B476E-ACBB-4406-A2A6-A855F154E4A6}" destId="{97638F36-E3EC-469C-AE89-77F79F53260A}" srcOrd="2" destOrd="0" parTransId="{42D7DD71-BF44-4F21-94C4-5ECB93DAFCD5}" sibTransId="{1A4C35E7-ED2F-4671-92E4-EB29E406025D}"/>
    <dgm:cxn modelId="{6C568BDD-0E21-43AE-B236-4D85952CB5F4}" type="presOf" srcId="{AF367912-4664-41E7-A395-595605E3A3C8}" destId="{6D1C64A5-530F-4006-B018-022EE50EBC63}" srcOrd="0" destOrd="1" presId="urn:microsoft.com/office/officeart/2011/layout/TabList"/>
    <dgm:cxn modelId="{9164C855-F82E-4EBA-87B9-EE0AFAACE1D8}" type="presOf" srcId="{354E3498-B11B-40BE-B91B-4F4BAD98B53C}" destId="{AE77BBF5-DC0D-4957-9C81-507C144325A0}" srcOrd="0" destOrd="0" presId="urn:microsoft.com/office/officeart/2011/layout/TabList"/>
    <dgm:cxn modelId="{E42567C4-D2D0-4685-A370-75FA26807962}" type="presOf" srcId="{B53EA4F3-D098-4EB1-BDB2-3F03AB2A4D11}" destId="{C8FEA757-D1E0-407B-BAA3-3F5172E963CA}" srcOrd="0" destOrd="0" presId="urn:microsoft.com/office/officeart/2011/layout/TabList"/>
    <dgm:cxn modelId="{4FDEE2DD-8237-491B-9F84-BBC1B2AF8FE8}" srcId="{936AC91C-EB16-4717-8F4B-A675581C5B59}" destId="{7E0E215B-0769-46C6-8971-2FF601471F8F}" srcOrd="0" destOrd="0" parTransId="{3AC4C19F-F29A-4A73-A635-7B9831ADE353}" sibTransId="{E02A6B0F-88F2-44DE-8CA2-C58DCC3BBC30}"/>
    <dgm:cxn modelId="{74C79917-47ED-44D4-A497-35BF8C24A164}" type="presParOf" srcId="{369D97A9-B661-4984-9D2E-4ECC5D76D62C}" destId="{8E51D09C-55E7-4815-BB6D-A03145DD8179}" srcOrd="0" destOrd="0" presId="urn:microsoft.com/office/officeart/2011/layout/TabList"/>
    <dgm:cxn modelId="{D0D818AB-B1E6-499C-96AE-F19E302B9A2E}" type="presParOf" srcId="{8E51D09C-55E7-4815-BB6D-A03145DD8179}" destId="{CCF75536-3601-4FD6-A3E1-2E70A8C3D037}" srcOrd="0" destOrd="0" presId="urn:microsoft.com/office/officeart/2011/layout/TabList"/>
    <dgm:cxn modelId="{D6AC48AE-84FF-49F5-B699-9D3CF0667C61}" type="presParOf" srcId="{8E51D09C-55E7-4815-BB6D-A03145DD8179}" destId="{FCE37DB0-CB76-4B73-8492-EDC79A7F6326}" srcOrd="1" destOrd="0" presId="urn:microsoft.com/office/officeart/2011/layout/TabList"/>
    <dgm:cxn modelId="{6F3BF023-83D0-4FC7-8412-994CDB42E22B}" type="presParOf" srcId="{8E51D09C-55E7-4815-BB6D-A03145DD8179}" destId="{D40C8239-F5A9-49D7-AD61-9B0DDF111BFF}" srcOrd="2" destOrd="0" presId="urn:microsoft.com/office/officeart/2011/layout/TabList"/>
    <dgm:cxn modelId="{B9EB6EDD-E1AD-46B2-98CD-C56086700A72}" type="presParOf" srcId="{369D97A9-B661-4984-9D2E-4ECC5D76D62C}" destId="{677EB7E2-CDA4-4338-B71E-1DB7D87130EB}" srcOrd="1" destOrd="0" presId="urn:microsoft.com/office/officeart/2011/layout/TabList"/>
    <dgm:cxn modelId="{A29F38F1-D5FF-4FC5-96B5-01F18B13FB4D}" type="presParOf" srcId="{369D97A9-B661-4984-9D2E-4ECC5D76D62C}" destId="{08AB0D97-4EB3-4D60-B8D7-8873BD6DC117}" srcOrd="2" destOrd="0" presId="urn:microsoft.com/office/officeart/2011/layout/TabList"/>
    <dgm:cxn modelId="{7DA5B477-04C8-4C1B-A03D-B42A9BB3F1DF}" type="presParOf" srcId="{369D97A9-B661-4984-9D2E-4ECC5D76D62C}" destId="{2E19B2A9-1D25-463E-9AC2-744AD2D97949}" srcOrd="3" destOrd="0" presId="urn:microsoft.com/office/officeart/2011/layout/TabList"/>
    <dgm:cxn modelId="{EE889095-82E7-4332-8A1D-2B2187BA6DCA}" type="presParOf" srcId="{2E19B2A9-1D25-463E-9AC2-744AD2D97949}" destId="{674E3E0C-788E-482E-914C-C56CE6B40D6B}" srcOrd="0" destOrd="0" presId="urn:microsoft.com/office/officeart/2011/layout/TabList"/>
    <dgm:cxn modelId="{858677C3-D7C0-4D8C-A743-4B7234DD4ECE}" type="presParOf" srcId="{2E19B2A9-1D25-463E-9AC2-744AD2D97949}" destId="{255CEF60-4EC4-4E30-BE64-7B5A20C54BD5}" srcOrd="1" destOrd="0" presId="urn:microsoft.com/office/officeart/2011/layout/TabList"/>
    <dgm:cxn modelId="{D68B4EC9-9AE3-4FD9-95EA-9EF65F0D9791}" type="presParOf" srcId="{2E19B2A9-1D25-463E-9AC2-744AD2D97949}" destId="{0BD4CB55-C19D-47FB-A3B4-3222FA17F8E1}" srcOrd="2" destOrd="0" presId="urn:microsoft.com/office/officeart/2011/layout/TabList"/>
    <dgm:cxn modelId="{A3380DE7-6D37-4955-BA98-EB60B8367979}" type="presParOf" srcId="{369D97A9-B661-4984-9D2E-4ECC5D76D62C}" destId="{AE77BBF5-DC0D-4957-9C81-507C144325A0}" srcOrd="4" destOrd="0" presId="urn:microsoft.com/office/officeart/2011/layout/TabList"/>
    <dgm:cxn modelId="{FA7DDE93-9A00-4EF2-9E1A-2B115940D27A}" type="presParOf" srcId="{369D97A9-B661-4984-9D2E-4ECC5D76D62C}" destId="{E7E0AF62-89CB-4462-8C73-95D8116899F6}" srcOrd="5" destOrd="0" presId="urn:microsoft.com/office/officeart/2011/layout/TabList"/>
    <dgm:cxn modelId="{081E792C-FFED-4DF5-BD93-EAD914B12C57}" type="presParOf" srcId="{369D97A9-B661-4984-9D2E-4ECC5D76D62C}" destId="{881EF73B-6B8F-4F2B-9885-D356067A5827}" srcOrd="6" destOrd="0" presId="urn:microsoft.com/office/officeart/2011/layout/TabList"/>
    <dgm:cxn modelId="{54BC7EE8-EE41-48A6-B73F-CDF35051A77C}" type="presParOf" srcId="{881EF73B-6B8F-4F2B-9885-D356067A5827}" destId="{6B36320D-8C8D-4523-A669-1CCECC29E030}" srcOrd="0" destOrd="0" presId="urn:microsoft.com/office/officeart/2011/layout/TabList"/>
    <dgm:cxn modelId="{0EC4E703-AD15-4BE0-B656-004B99B9FF1D}" type="presParOf" srcId="{881EF73B-6B8F-4F2B-9885-D356067A5827}" destId="{57F594A4-3045-4BFA-8FE0-D9996B2340BA}" srcOrd="1" destOrd="0" presId="urn:microsoft.com/office/officeart/2011/layout/TabList"/>
    <dgm:cxn modelId="{5AFCF701-6573-47C8-B0DD-65260ADADA4F}" type="presParOf" srcId="{881EF73B-6B8F-4F2B-9885-D356067A5827}" destId="{CDBF27A9-BBFD-463E-89B1-F21B49142328}" srcOrd="2" destOrd="0" presId="urn:microsoft.com/office/officeart/2011/layout/TabList"/>
    <dgm:cxn modelId="{B70AA1CE-EE60-47D0-8E2F-A010A6BDFAC2}" type="presParOf" srcId="{369D97A9-B661-4984-9D2E-4ECC5D76D62C}" destId="{6D1C64A5-530F-4006-B018-022EE50EBC63}" srcOrd="7" destOrd="0" presId="urn:microsoft.com/office/officeart/2011/layout/TabList"/>
    <dgm:cxn modelId="{3168BA2A-6139-47BE-B515-2B1D6890F657}" type="presParOf" srcId="{369D97A9-B661-4984-9D2E-4ECC5D76D62C}" destId="{1D25B3DD-D94B-472F-83D2-CB83C2165C9C}" srcOrd="8" destOrd="0" presId="urn:microsoft.com/office/officeart/2011/layout/TabList"/>
    <dgm:cxn modelId="{3B0438F1-4979-426E-AEEE-33E5431E1DE2}" type="presParOf" srcId="{369D97A9-B661-4984-9D2E-4ECC5D76D62C}" destId="{F3B4A7AA-6822-47F5-AB5B-8ADD16EFF272}" srcOrd="9" destOrd="0" presId="urn:microsoft.com/office/officeart/2011/layout/TabList"/>
    <dgm:cxn modelId="{C3AEBA98-AD21-49C9-99B1-963375F900D7}" type="presParOf" srcId="{F3B4A7AA-6822-47F5-AB5B-8ADD16EFF272}" destId="{C8FEA757-D1E0-407B-BAA3-3F5172E963CA}" srcOrd="0" destOrd="0" presId="urn:microsoft.com/office/officeart/2011/layout/TabList"/>
    <dgm:cxn modelId="{38476D65-2763-4608-B401-41DD33D1D673}" type="presParOf" srcId="{F3B4A7AA-6822-47F5-AB5B-8ADD16EFF272}" destId="{DDF1823E-6B78-472B-B701-3AA3EFAC3547}" srcOrd="1" destOrd="0" presId="urn:microsoft.com/office/officeart/2011/layout/TabList"/>
    <dgm:cxn modelId="{7B2240F5-29ED-42AB-B09C-FB1850AE9E78}" type="presParOf" srcId="{F3B4A7AA-6822-47F5-AB5B-8ADD16EFF272}" destId="{AAB04281-E440-4E0D-80FE-F8150930D34E}" srcOrd="2" destOrd="0" presId="urn:microsoft.com/office/officeart/2011/layout/TabList"/>
    <dgm:cxn modelId="{1882BD3E-AEAD-42E0-AFC6-B69AB2BDB7ED}" type="presParOf" srcId="{369D97A9-B661-4984-9D2E-4ECC5D76D62C}" destId="{E287ECA4-18A5-4529-B84D-0FF7E68F3148}" srcOrd="10" destOrd="0" presId="urn:microsoft.com/office/officeart/2011/layout/TabList"/>
    <dgm:cxn modelId="{C28D718A-42E5-4CB4-8762-445BB8FD155F}" type="presParOf" srcId="{369D97A9-B661-4984-9D2E-4ECC5D76D62C}" destId="{4DC67AAA-BFF9-4383-849F-80324F4179D2}" srcOrd="11" destOrd="0" presId="urn:microsoft.com/office/officeart/2011/layout/TabList"/>
    <dgm:cxn modelId="{57EC42DC-DAFB-4560-B0DE-1E7C160F3386}" type="presParOf" srcId="{369D97A9-B661-4984-9D2E-4ECC5D76D62C}" destId="{7EADD2A9-7D62-484B-9D94-6363E3BCB4F2}" srcOrd="12" destOrd="0" presId="urn:microsoft.com/office/officeart/2011/layout/TabList"/>
    <dgm:cxn modelId="{DD878103-4B6B-4B1B-A7A0-98E3B040EA60}" type="presParOf" srcId="{7EADD2A9-7D62-484B-9D94-6363E3BCB4F2}" destId="{5733AF61-6D7E-4A48-99AE-74F163C722F5}" srcOrd="0" destOrd="0" presId="urn:microsoft.com/office/officeart/2011/layout/TabList"/>
    <dgm:cxn modelId="{75B7E50D-4891-425C-97E6-6281FF8C7E08}" type="presParOf" srcId="{7EADD2A9-7D62-484B-9D94-6363E3BCB4F2}" destId="{C3ED6283-4277-452F-A6AC-3A870BA60B2D}" srcOrd="1" destOrd="0" presId="urn:microsoft.com/office/officeart/2011/layout/TabList"/>
    <dgm:cxn modelId="{2ACB064E-0EDE-437E-8EE0-8CA86C0A7346}" type="presParOf" srcId="{7EADD2A9-7D62-484B-9D94-6363E3BCB4F2}" destId="{3D3A2DEB-4C22-49CB-82B8-C367C5FCF6B4}" srcOrd="2" destOrd="0" presId="urn:microsoft.com/office/officeart/2011/layout/TabList"/>
    <dgm:cxn modelId="{AFF64F21-2629-4900-9EC9-5C205895AB4E}" type="presParOf" srcId="{369D97A9-B661-4984-9D2E-4ECC5D76D62C}" destId="{B8D2F463-5364-4E6F-B429-844C522ECC67}" srcOrd="13" destOrd="0" presId="urn:microsoft.com/office/officeart/2011/layout/TabList"/>
    <dgm:cxn modelId="{C79C8529-B654-4151-951E-01B331831498}" type="presParOf" srcId="{369D97A9-B661-4984-9D2E-4ECC5D76D62C}" destId="{97451D52-6420-4274-9FF3-DD67F0064FF3}" srcOrd="14" destOrd="0" presId="urn:microsoft.com/office/officeart/2011/layout/TabList"/>
    <dgm:cxn modelId="{3C2E15F6-2657-4F06-B71F-9CAD5BC62395}" type="presParOf" srcId="{369D97A9-B661-4984-9D2E-4ECC5D76D62C}" destId="{AFAF71AE-6273-4911-9961-AAFD2CE19AE3}" srcOrd="15" destOrd="0" presId="urn:microsoft.com/office/officeart/2011/layout/TabList"/>
    <dgm:cxn modelId="{3C563CAF-C045-4EBB-80FA-B56BBC9A19AC}" type="presParOf" srcId="{AFAF71AE-6273-4911-9961-AAFD2CE19AE3}" destId="{129B6431-284E-4680-B8BC-449AE1872E10}" srcOrd="0" destOrd="0" presId="urn:microsoft.com/office/officeart/2011/layout/TabList"/>
    <dgm:cxn modelId="{B2A85B79-F30A-4834-B596-4AAE65D4FB03}" type="presParOf" srcId="{AFAF71AE-6273-4911-9961-AAFD2CE19AE3}" destId="{6B5CA76F-E8FD-4327-A20E-B8C75FCA37E7}" srcOrd="1" destOrd="0" presId="urn:microsoft.com/office/officeart/2011/layout/TabList"/>
    <dgm:cxn modelId="{8956B3B8-033E-465D-9162-174387413F0F}" type="presParOf" srcId="{AFAF71AE-6273-4911-9961-AAFD2CE19AE3}" destId="{5485FE67-3BA9-46ED-8D39-CE13ABDB72B1}" srcOrd="2" destOrd="0" presId="urn:microsoft.com/office/officeart/2011/layout/TabList"/>
    <dgm:cxn modelId="{A51E68CB-4518-4A7B-906B-BF780A6E8B90}" type="presParOf" srcId="{369D97A9-B661-4984-9D2E-4ECC5D76D62C}" destId="{6E8B7A2D-0A1E-4A00-B70C-11491C616022}" srcOrd="16" destOrd="0" presId="urn:microsoft.com/office/officeart/2011/layout/TabList"/>
    <dgm:cxn modelId="{4A808493-8B3E-4A68-90BA-6EF5FB883A5A}" type="presParOf" srcId="{369D97A9-B661-4984-9D2E-4ECC5D76D62C}" destId="{EA78167A-47EA-4130-96E9-FCA2CF87126A}" srcOrd="17" destOrd="0" presId="urn:microsoft.com/office/officeart/2011/layout/TabList"/>
    <dgm:cxn modelId="{5A188324-39E9-4134-AC9F-9D890E83DA3E}" type="presParOf" srcId="{369D97A9-B661-4984-9D2E-4ECC5D76D62C}" destId="{B6FD015E-53A0-472A-9E29-261751E0D1F9}" srcOrd="18" destOrd="0" presId="urn:microsoft.com/office/officeart/2011/layout/TabList"/>
    <dgm:cxn modelId="{A53D2B98-15FA-498E-A496-BBC696F6F696}" type="presParOf" srcId="{B6FD015E-53A0-472A-9E29-261751E0D1F9}" destId="{2CC6A983-8824-4583-BB73-C406955C55FB}" srcOrd="0" destOrd="0" presId="urn:microsoft.com/office/officeart/2011/layout/TabList"/>
    <dgm:cxn modelId="{4584B0CA-5DC0-456E-BA1B-4B40D8CF1932}" type="presParOf" srcId="{B6FD015E-53A0-472A-9E29-261751E0D1F9}" destId="{0E4259F2-0233-49F1-AEBB-654636130E3D}" srcOrd="1" destOrd="0" presId="urn:microsoft.com/office/officeart/2011/layout/TabList"/>
    <dgm:cxn modelId="{6A3B834A-4442-4851-A533-65C087286CBA}" type="presParOf" srcId="{B6FD015E-53A0-472A-9E29-261751E0D1F9}" destId="{21CD8A84-1E0E-47A4-A544-4E34BDB115DF}" srcOrd="2" destOrd="0" presId="urn:microsoft.com/office/officeart/2011/layout/TabList"/>
    <dgm:cxn modelId="{FFA75160-818F-4E9E-BE36-447320AA9114}" type="presParOf" srcId="{369D97A9-B661-4984-9D2E-4ECC5D76D62C}" destId="{B2E4DB31-6681-4D3E-838D-6CA1F7F6AB1B}" srcOrd="19" destOrd="0" presId="urn:microsoft.com/office/officeart/2011/layout/TabList"/>
  </dgm:cxnLst>
  <dgm:bg/>
  <dgm:whole/>
  <dgm:extLst>
    <a:ext uri="http://schemas.microsoft.com/office/drawing/2008/diagram">
      <dsp:dataModelExt xmlns:dsp="http://schemas.microsoft.com/office/drawing/2008/diagram" xmlns=""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6729349-9CA4-4151-8FAA-BF7CACB36315}" type="doc">
      <dgm:prSet loTypeId="urn:microsoft.com/office/officeart/2005/8/layout/radial2" loCatId="relationship" qsTypeId="urn:microsoft.com/office/officeart/2005/8/quickstyle/simple5" qsCatId="simple" csTypeId="urn:microsoft.com/office/officeart/2005/8/colors/accent1_2" csCatId="accent1" phldr="1"/>
      <dgm:spPr/>
      <dgm:t>
        <a:bodyPr/>
        <a:lstStyle/>
        <a:p>
          <a:endParaRPr lang="en-ZA"/>
        </a:p>
      </dgm:t>
    </dgm:pt>
    <dgm:pt modelId="{6D4E2994-4CAC-4C72-9180-CFC963E42210}">
      <dgm:prSet phldrT="[Text]" custT="1"/>
      <dgm:spPr/>
      <dgm:t>
        <a:bodyPr/>
        <a:lstStyle/>
        <a:p>
          <a:r>
            <a:rPr lang="en-ZA" sz="1000" b="1"/>
            <a:t>Wat is dit?</a:t>
          </a:r>
        </a:p>
      </dgm:t>
    </dgm:pt>
    <dgm:pt modelId="{C340BAFD-848B-4571-B513-5855E9C6B522}" type="parTrans" cxnId="{9C7DB48E-AF1B-49CF-8C1F-BA200616E190}">
      <dgm:prSet/>
      <dgm:spPr/>
      <dgm:t>
        <a:bodyPr/>
        <a:lstStyle/>
        <a:p>
          <a:endParaRPr lang="en-ZA"/>
        </a:p>
      </dgm:t>
    </dgm:pt>
    <dgm:pt modelId="{59F0F840-9065-47E7-BD80-50B0DC154698}" type="sibTrans" cxnId="{9C7DB48E-AF1B-49CF-8C1F-BA200616E190}">
      <dgm:prSet/>
      <dgm:spPr/>
      <dgm:t>
        <a:bodyPr/>
        <a:lstStyle/>
        <a:p>
          <a:endParaRPr lang="en-ZA"/>
        </a:p>
      </dgm:t>
    </dgm:pt>
    <dgm:pt modelId="{9E992FD8-6DC9-48FB-938B-89BF29DF6150}">
      <dgm:prSet phldrT="[Text]" custT="1"/>
      <dgm:spPr/>
      <dgm:t>
        <a:bodyPr/>
        <a:lstStyle/>
        <a:p>
          <a:r>
            <a:rPr lang="en-ZA" sz="900"/>
            <a:t>Definisie</a:t>
          </a:r>
        </a:p>
      </dgm:t>
    </dgm:pt>
    <dgm:pt modelId="{7883EB60-D328-4628-8647-7A16F7947755}" type="parTrans" cxnId="{AB5A4A9A-280E-49BD-9064-48902361E3F8}">
      <dgm:prSet/>
      <dgm:spPr/>
      <dgm:t>
        <a:bodyPr/>
        <a:lstStyle/>
        <a:p>
          <a:endParaRPr lang="en-ZA"/>
        </a:p>
      </dgm:t>
    </dgm:pt>
    <dgm:pt modelId="{47B922B2-7401-4A45-B9EE-302F198D548D}" type="sibTrans" cxnId="{AB5A4A9A-280E-49BD-9064-48902361E3F8}">
      <dgm:prSet/>
      <dgm:spPr/>
      <dgm:t>
        <a:bodyPr/>
        <a:lstStyle/>
        <a:p>
          <a:endParaRPr lang="en-ZA"/>
        </a:p>
      </dgm:t>
    </dgm:pt>
    <dgm:pt modelId="{65AB1C56-9281-4D1D-8A3A-0C52C59A333F}">
      <dgm:prSet phldrT="[Text]" custT="1"/>
      <dgm:spPr/>
      <dgm:t>
        <a:bodyPr/>
        <a:lstStyle/>
        <a:p>
          <a:r>
            <a:rPr lang="en-ZA" sz="900" i="1"/>
            <a:t>Plek op die stoor-medium</a:t>
          </a:r>
          <a:r>
            <a:rPr lang="en-ZA" sz="900"/>
            <a:t> (bv. harde-skyf) waar lêers gehou/gestoor word</a:t>
          </a:r>
        </a:p>
      </dgm:t>
    </dgm:pt>
    <dgm:pt modelId="{8CAA46E8-9786-4E13-833E-7546EA9166F8}" type="parTrans" cxnId="{9D176DF6-D980-407A-8C63-90A3A03E9117}">
      <dgm:prSet/>
      <dgm:spPr/>
      <dgm:t>
        <a:bodyPr/>
        <a:lstStyle/>
        <a:p>
          <a:endParaRPr lang="en-ZA"/>
        </a:p>
      </dgm:t>
    </dgm:pt>
    <dgm:pt modelId="{A790E322-7A8A-41FA-81E7-085CAC5F16A6}" type="sibTrans" cxnId="{9D176DF6-D980-407A-8C63-90A3A03E9117}">
      <dgm:prSet/>
      <dgm:spPr/>
      <dgm:t>
        <a:bodyPr/>
        <a:lstStyle/>
        <a:p>
          <a:endParaRPr lang="en-ZA"/>
        </a:p>
      </dgm:t>
    </dgm:pt>
    <dgm:pt modelId="{B321EE68-9197-40A9-BDFC-F0313AC052C4}">
      <dgm:prSet phldrT="[Text]" custT="1"/>
      <dgm:spPr/>
      <dgm:t>
        <a:bodyPr/>
        <a:lstStyle/>
        <a:p>
          <a:r>
            <a:rPr lang="en-ZA" sz="1000" b="1"/>
            <a:t>Waar?</a:t>
          </a:r>
        </a:p>
      </dgm:t>
    </dgm:pt>
    <dgm:pt modelId="{7D37F873-317E-4A67-AF07-1AE5D446468A}" type="parTrans" cxnId="{2632E6AE-8AFD-45AC-BD6A-691ACCADA3EB}">
      <dgm:prSet/>
      <dgm:spPr/>
      <dgm:t>
        <a:bodyPr/>
        <a:lstStyle/>
        <a:p>
          <a:endParaRPr lang="en-ZA"/>
        </a:p>
      </dgm:t>
    </dgm:pt>
    <dgm:pt modelId="{1E317758-2C3E-4027-9393-E9D8C7E2335C}" type="sibTrans" cxnId="{2632E6AE-8AFD-45AC-BD6A-691ACCADA3EB}">
      <dgm:prSet/>
      <dgm:spPr/>
      <dgm:t>
        <a:bodyPr/>
        <a:lstStyle/>
        <a:p>
          <a:endParaRPr lang="en-ZA"/>
        </a:p>
      </dgm:t>
    </dgm:pt>
    <dgm:pt modelId="{45725F6F-C52C-4929-AD54-4DD8DCECF939}">
      <dgm:prSet phldrT="[Text]" custT="1"/>
      <dgm:spPr/>
      <dgm:t>
        <a:bodyPr/>
        <a:lstStyle/>
        <a:p>
          <a:r>
            <a:rPr lang="en-ZA" sz="900"/>
            <a:t>Bv. hardeskyf, flitsskyf, </a:t>
          </a:r>
          <a:br>
            <a:rPr lang="en-ZA" sz="900"/>
          </a:br>
          <a:r>
            <a:rPr lang="en-ZA" sz="900"/>
            <a:t>ens.</a:t>
          </a:r>
        </a:p>
      </dgm:t>
    </dgm:pt>
    <dgm:pt modelId="{8515F7CE-9B73-4DEE-9DD3-DAF71357096E}" type="parTrans" cxnId="{461675E4-4A06-44EF-B209-48F1E1259FDF}">
      <dgm:prSet/>
      <dgm:spPr/>
      <dgm:t>
        <a:bodyPr/>
        <a:lstStyle/>
        <a:p>
          <a:endParaRPr lang="en-ZA"/>
        </a:p>
      </dgm:t>
    </dgm:pt>
    <dgm:pt modelId="{04326CAD-E823-462F-A0CA-5900CC54FCFD}" type="sibTrans" cxnId="{461675E4-4A06-44EF-B209-48F1E1259FDF}">
      <dgm:prSet/>
      <dgm:spPr/>
      <dgm:t>
        <a:bodyPr/>
        <a:lstStyle/>
        <a:p>
          <a:endParaRPr lang="en-ZA"/>
        </a:p>
      </dgm:t>
    </dgm:pt>
    <dgm:pt modelId="{752BE522-3917-4A97-82C9-6F80565BDA63}">
      <dgm:prSet phldrT="[Text]" custT="1"/>
      <dgm:spPr/>
      <dgm:t>
        <a:bodyPr/>
        <a:lstStyle/>
        <a:p>
          <a:r>
            <a:rPr lang="en-ZA" sz="900"/>
            <a:t>(my) </a:t>
          </a:r>
          <a:r>
            <a:rPr lang="en-ZA" sz="900" i="1"/>
            <a:t>computer</a:t>
          </a:r>
        </a:p>
      </dgm:t>
    </dgm:pt>
    <dgm:pt modelId="{3DC6EDA0-0081-49AD-AA09-7F77C56E61EA}" type="parTrans" cxnId="{23CBED79-DC54-4C38-8EC7-E38ABF7F2E74}">
      <dgm:prSet/>
      <dgm:spPr/>
      <dgm:t>
        <a:bodyPr/>
        <a:lstStyle/>
        <a:p>
          <a:endParaRPr lang="en-ZA"/>
        </a:p>
      </dgm:t>
    </dgm:pt>
    <dgm:pt modelId="{96908DF3-3FEB-4820-840B-39F1967E6EC8}" type="sibTrans" cxnId="{23CBED79-DC54-4C38-8EC7-E38ABF7F2E74}">
      <dgm:prSet/>
      <dgm:spPr/>
      <dgm:t>
        <a:bodyPr/>
        <a:lstStyle/>
        <a:p>
          <a:endParaRPr lang="en-ZA"/>
        </a:p>
      </dgm:t>
    </dgm:pt>
    <dgm:pt modelId="{38BD9DC0-20F4-41EC-8F73-7EE531F2EDB9}">
      <dgm:prSet phldrT="[Text]" custT="1"/>
      <dgm:spPr/>
      <dgm:t>
        <a:bodyPr/>
        <a:lstStyle/>
        <a:p>
          <a:r>
            <a:rPr lang="en-ZA" sz="1000" b="1"/>
            <a:t>Hoekom?</a:t>
          </a:r>
        </a:p>
      </dgm:t>
    </dgm:pt>
    <dgm:pt modelId="{8F44096B-C0AF-4FE1-98EC-BBA96F286331}" type="parTrans" cxnId="{3B00DE36-551F-4CA1-8DFB-BA98E45B84D6}">
      <dgm:prSet/>
      <dgm:spPr/>
      <dgm:t>
        <a:bodyPr/>
        <a:lstStyle/>
        <a:p>
          <a:endParaRPr lang="en-ZA"/>
        </a:p>
      </dgm:t>
    </dgm:pt>
    <dgm:pt modelId="{022C4007-6822-4FB9-B3B2-E9BF0B2AFABB}" type="sibTrans" cxnId="{3B00DE36-551F-4CA1-8DFB-BA98E45B84D6}">
      <dgm:prSet/>
      <dgm:spPr/>
      <dgm:t>
        <a:bodyPr/>
        <a:lstStyle/>
        <a:p>
          <a:endParaRPr lang="en-ZA"/>
        </a:p>
      </dgm:t>
    </dgm:pt>
    <dgm:pt modelId="{C08F1D6B-14EB-4978-BDD3-328E00855306}">
      <dgm:prSet phldrT="[Text]" custT="1"/>
      <dgm:spPr/>
      <dgm:t>
        <a:bodyPr/>
        <a:lstStyle/>
        <a:p>
          <a:r>
            <a:rPr lang="en-ZA" sz="900"/>
            <a:t>Om lêers logies te organiseer</a:t>
          </a:r>
        </a:p>
      </dgm:t>
    </dgm:pt>
    <dgm:pt modelId="{5B38D0EB-398E-48B5-89FC-689B134D7A1D}" type="parTrans" cxnId="{8E4EFE02-576D-442A-9223-0DB900E9581A}">
      <dgm:prSet/>
      <dgm:spPr/>
      <dgm:t>
        <a:bodyPr/>
        <a:lstStyle/>
        <a:p>
          <a:endParaRPr lang="en-ZA"/>
        </a:p>
      </dgm:t>
    </dgm:pt>
    <dgm:pt modelId="{B29C77E5-815A-4381-A095-8B7FC1E16546}" type="sibTrans" cxnId="{8E4EFE02-576D-442A-9223-0DB900E9581A}">
      <dgm:prSet/>
      <dgm:spPr/>
      <dgm:t>
        <a:bodyPr/>
        <a:lstStyle/>
        <a:p>
          <a:endParaRPr lang="en-ZA"/>
        </a:p>
      </dgm:t>
    </dgm:pt>
    <dgm:pt modelId="{1A130501-6327-468F-8E49-B8CB121063D7}">
      <dgm:prSet phldrT="[Text]" custT="1"/>
      <dgm:spPr/>
      <dgm:t>
        <a:bodyPr/>
        <a:lstStyle/>
        <a:p>
          <a:r>
            <a:rPr lang="en-ZA" sz="1000" b="1"/>
            <a:t>Wan-neer?</a:t>
          </a:r>
        </a:p>
      </dgm:t>
    </dgm:pt>
    <dgm:pt modelId="{26184F1F-E6B1-49AC-BD1D-A859334C0D28}" type="parTrans" cxnId="{70228BD3-4D39-4310-BF16-A65A1A269E8C}">
      <dgm:prSet/>
      <dgm:spPr/>
      <dgm:t>
        <a:bodyPr/>
        <a:lstStyle/>
        <a:p>
          <a:endParaRPr lang="en-ZA"/>
        </a:p>
      </dgm:t>
    </dgm:pt>
    <dgm:pt modelId="{E3FE0575-9A7C-45B6-86CD-446F5035EA93}" type="sibTrans" cxnId="{70228BD3-4D39-4310-BF16-A65A1A269E8C}">
      <dgm:prSet/>
      <dgm:spPr/>
      <dgm:t>
        <a:bodyPr/>
        <a:lstStyle/>
        <a:p>
          <a:endParaRPr lang="en-ZA"/>
        </a:p>
      </dgm:t>
    </dgm:pt>
    <dgm:pt modelId="{6A03BD4E-3D1A-4CCC-8497-DDAC6249CE2D}">
      <dgm:prSet phldrT="[Text]" custT="1"/>
      <dgm:spPr/>
      <dgm:t>
        <a:bodyPr/>
        <a:lstStyle/>
        <a:p>
          <a:r>
            <a:rPr lang="en-ZA" sz="1000" b="1"/>
            <a:t>Wie?</a:t>
          </a:r>
        </a:p>
      </dgm:t>
    </dgm:pt>
    <dgm:pt modelId="{C248C0B9-1BC5-4D88-95C1-6BA586AAD06E}" type="parTrans" cxnId="{BB0C8C05-77B3-4096-8F87-ACB7ADC08F7F}">
      <dgm:prSet/>
      <dgm:spPr/>
      <dgm:t>
        <a:bodyPr/>
        <a:lstStyle/>
        <a:p>
          <a:endParaRPr lang="en-ZA"/>
        </a:p>
      </dgm:t>
    </dgm:pt>
    <dgm:pt modelId="{1435C83E-2E26-4961-B829-E75194CC7FB4}" type="sibTrans" cxnId="{BB0C8C05-77B3-4096-8F87-ACB7ADC08F7F}">
      <dgm:prSet/>
      <dgm:spPr/>
      <dgm:t>
        <a:bodyPr/>
        <a:lstStyle/>
        <a:p>
          <a:endParaRPr lang="en-ZA"/>
        </a:p>
      </dgm:t>
    </dgm:pt>
    <dgm:pt modelId="{4CABD96F-E1C4-43F5-8879-AD6EA9643897}">
      <dgm:prSet phldrT="[Text]" custT="1"/>
      <dgm:spPr/>
      <dgm:t>
        <a:bodyPr/>
        <a:lstStyle/>
        <a:p>
          <a:r>
            <a:rPr lang="en-ZA" sz="1000" b="1"/>
            <a:t>Hoe?</a:t>
          </a:r>
        </a:p>
      </dgm:t>
    </dgm:pt>
    <dgm:pt modelId="{506C7D65-EB58-4108-811C-52E964057378}" type="parTrans" cxnId="{2F030A1D-92C6-46B3-A240-F28C7DD1CA86}">
      <dgm:prSet/>
      <dgm:spPr/>
      <dgm:t>
        <a:bodyPr/>
        <a:lstStyle/>
        <a:p>
          <a:endParaRPr lang="en-ZA"/>
        </a:p>
      </dgm:t>
    </dgm:pt>
    <dgm:pt modelId="{8F00D853-6DD8-4FDC-8866-5E57D1557664}" type="sibTrans" cxnId="{2F030A1D-92C6-46B3-A240-F28C7DD1CA86}">
      <dgm:prSet/>
      <dgm:spPr/>
      <dgm:t>
        <a:bodyPr/>
        <a:lstStyle/>
        <a:p>
          <a:endParaRPr lang="en-ZA"/>
        </a:p>
      </dgm:t>
    </dgm:pt>
    <dgm:pt modelId="{B85085D4-41A2-4C18-AB39-52B80C474402}">
      <dgm:prSet phldrT="[Text]" custT="1"/>
      <dgm:spPr/>
      <dgm:t>
        <a:bodyPr/>
        <a:lstStyle/>
        <a:p>
          <a:r>
            <a:rPr lang="en-ZA" sz="900"/>
            <a:t>Gebruiker</a:t>
          </a:r>
        </a:p>
      </dgm:t>
    </dgm:pt>
    <dgm:pt modelId="{12402B3C-9363-468E-BAF6-57C804334FE6}" type="parTrans" cxnId="{46286EAD-08CC-47BA-8092-F0F2F5E0126A}">
      <dgm:prSet/>
      <dgm:spPr/>
      <dgm:t>
        <a:bodyPr/>
        <a:lstStyle/>
        <a:p>
          <a:endParaRPr lang="en-ZA"/>
        </a:p>
      </dgm:t>
    </dgm:pt>
    <dgm:pt modelId="{6F2147C1-EBAF-47FF-BC62-B409BDFD1E3D}" type="sibTrans" cxnId="{46286EAD-08CC-47BA-8092-F0F2F5E0126A}">
      <dgm:prSet/>
      <dgm:spPr/>
      <dgm:t>
        <a:bodyPr/>
        <a:lstStyle/>
        <a:p>
          <a:endParaRPr lang="en-ZA"/>
        </a:p>
      </dgm:t>
    </dgm:pt>
    <dgm:pt modelId="{930505CB-E1AB-4B6E-8A66-C826E8967E34}">
      <dgm:prSet phldrT="[Text]" custT="1"/>
      <dgm:spPr/>
      <dgm:t>
        <a:bodyPr/>
        <a:lstStyle/>
        <a:p>
          <a:r>
            <a:rPr lang="en-ZA" sz="1000" b="1"/>
            <a:t>Ver-wante terme</a:t>
          </a:r>
        </a:p>
      </dgm:t>
    </dgm:pt>
    <dgm:pt modelId="{A231310B-882C-4585-9A28-19E4AF17B3B0}" type="parTrans" cxnId="{B6B6B390-075C-4F37-AC4A-39939216F8EB}">
      <dgm:prSet/>
      <dgm:spPr/>
      <dgm:t>
        <a:bodyPr/>
        <a:lstStyle/>
        <a:p>
          <a:endParaRPr lang="en-ZA"/>
        </a:p>
      </dgm:t>
    </dgm:pt>
    <dgm:pt modelId="{FFA9F59E-B674-4392-AC3A-1DD2B6BF5DEE}" type="sibTrans" cxnId="{B6B6B390-075C-4F37-AC4A-39939216F8EB}">
      <dgm:prSet/>
      <dgm:spPr/>
      <dgm:t>
        <a:bodyPr/>
        <a:lstStyle/>
        <a:p>
          <a:endParaRPr lang="en-ZA"/>
        </a:p>
      </dgm:t>
    </dgm:pt>
    <dgm:pt modelId="{333F87E2-38EB-4DAA-8A47-D3D9C8F710D6}">
      <dgm:prSet phldrT="[Text]" custT="1"/>
      <dgm:spPr/>
      <dgm:t>
        <a:bodyPr/>
        <a:lstStyle/>
        <a:p>
          <a:r>
            <a:rPr lang="en-ZA" sz="900"/>
            <a:t>Lêerbestuurder</a:t>
          </a:r>
          <a:br>
            <a:rPr lang="en-ZA" sz="900"/>
          </a:br>
          <a:r>
            <a:rPr lang="en-ZA" sz="900"/>
            <a:t>(</a:t>
          </a:r>
          <a:r>
            <a:rPr lang="en-ZA" sz="900" i="1"/>
            <a:t>Explorer</a:t>
          </a:r>
          <a:r>
            <a:rPr lang="en-ZA" sz="900"/>
            <a:t>)</a:t>
          </a:r>
        </a:p>
      </dgm:t>
    </dgm:pt>
    <dgm:pt modelId="{FCEE484E-CD7E-4C8F-A427-0F82E6B9E2DE}" type="parTrans" cxnId="{D14C5C59-C5FF-43B2-B6C1-87B510629A4B}">
      <dgm:prSet/>
      <dgm:spPr/>
      <dgm:t>
        <a:bodyPr/>
        <a:lstStyle/>
        <a:p>
          <a:endParaRPr lang="en-ZA"/>
        </a:p>
      </dgm:t>
    </dgm:pt>
    <dgm:pt modelId="{FA2E3BEF-A826-42AA-A96E-8388317C7AAE}" type="sibTrans" cxnId="{D14C5C59-C5FF-43B2-B6C1-87B510629A4B}">
      <dgm:prSet/>
      <dgm:spPr/>
      <dgm:t>
        <a:bodyPr/>
        <a:lstStyle/>
        <a:p>
          <a:endParaRPr lang="en-ZA"/>
        </a:p>
      </dgm:t>
    </dgm:pt>
    <dgm:pt modelId="{551B5949-3BAB-47BD-AB1E-E36A304EC754}">
      <dgm:prSet phldrT="[Text]" custT="1"/>
      <dgm:spPr/>
      <dgm:t>
        <a:bodyPr/>
        <a:lstStyle/>
        <a:p>
          <a:r>
            <a:rPr lang="en-ZA" sz="900"/>
            <a:t>Stoor lêers</a:t>
          </a:r>
        </a:p>
      </dgm:t>
    </dgm:pt>
    <dgm:pt modelId="{A1E7D12F-5CE4-49CD-9219-6D17AEF803D8}" type="parTrans" cxnId="{1719C2DB-F552-4A92-AA27-23B49A9C5433}">
      <dgm:prSet/>
      <dgm:spPr/>
      <dgm:t>
        <a:bodyPr/>
        <a:lstStyle/>
        <a:p>
          <a:endParaRPr lang="en-ZA"/>
        </a:p>
      </dgm:t>
    </dgm:pt>
    <dgm:pt modelId="{7D6B94EC-705B-43D9-A79D-4E6DAE6C4B28}" type="sibTrans" cxnId="{1719C2DB-F552-4A92-AA27-23B49A9C5433}">
      <dgm:prSet/>
      <dgm:spPr/>
      <dgm:t>
        <a:bodyPr/>
        <a:lstStyle/>
        <a:p>
          <a:endParaRPr lang="en-ZA"/>
        </a:p>
      </dgm:t>
    </dgm:pt>
    <dgm:pt modelId="{2C4FAA9A-3B44-49D0-B2C3-9399A016DDD3}">
      <dgm:prSet phldrT="[Text]" custT="1"/>
      <dgm:spPr/>
      <dgm:t>
        <a:bodyPr/>
        <a:lstStyle/>
        <a:p>
          <a:r>
            <a:rPr lang="en-ZA" sz="900"/>
            <a:t>Bedryfstelsel</a:t>
          </a:r>
        </a:p>
      </dgm:t>
    </dgm:pt>
    <dgm:pt modelId="{9326B90B-47A6-4271-934D-6C27DB8AFE9D}" type="parTrans" cxnId="{4C688B59-5E0D-44B4-AF68-77FCECABB505}">
      <dgm:prSet/>
      <dgm:spPr/>
      <dgm:t>
        <a:bodyPr/>
        <a:lstStyle/>
        <a:p>
          <a:endParaRPr lang="en-ZA"/>
        </a:p>
      </dgm:t>
    </dgm:pt>
    <dgm:pt modelId="{162F4F5B-242A-4CC1-A90C-591847A0F778}" type="sibTrans" cxnId="{4C688B59-5E0D-44B4-AF68-77FCECABB505}">
      <dgm:prSet/>
      <dgm:spPr/>
      <dgm:t>
        <a:bodyPr/>
        <a:lstStyle/>
        <a:p>
          <a:endParaRPr lang="en-ZA"/>
        </a:p>
      </dgm:t>
    </dgm:pt>
    <dgm:pt modelId="{37B63D4D-EE4F-4ACC-9668-F3B52468BB72}">
      <dgm:prSet phldrT="[Text]" custT="1"/>
      <dgm:spPr/>
      <dgm:t>
        <a:bodyPr/>
        <a:lstStyle/>
        <a:p>
          <a:r>
            <a:rPr lang="en-ZA" sz="900"/>
            <a:t>Vind, open, ens.</a:t>
          </a:r>
        </a:p>
      </dgm:t>
    </dgm:pt>
    <dgm:pt modelId="{075285E6-B6CD-4DCD-A69F-C9E678F012E8}" type="parTrans" cxnId="{59F79790-DD42-4F8F-8AB3-A60D4D238DE4}">
      <dgm:prSet/>
      <dgm:spPr/>
      <dgm:t>
        <a:bodyPr/>
        <a:lstStyle/>
        <a:p>
          <a:endParaRPr lang="en-ZA"/>
        </a:p>
      </dgm:t>
    </dgm:pt>
    <dgm:pt modelId="{3494E8FA-1754-4631-82A6-DE6B198282BA}" type="sibTrans" cxnId="{59F79790-DD42-4F8F-8AB3-A60D4D238DE4}">
      <dgm:prSet/>
      <dgm:spPr/>
      <dgm:t>
        <a:bodyPr/>
        <a:lstStyle/>
        <a:p>
          <a:endParaRPr lang="en-ZA"/>
        </a:p>
      </dgm:t>
    </dgm:pt>
    <dgm:pt modelId="{3A4A6CC4-4EEC-4AF1-B9B9-B00971BACFE6}">
      <dgm:prSet phldrT="[Text]" custT="1"/>
      <dgm:spPr/>
      <dgm:t>
        <a:bodyPr/>
        <a:lstStyle/>
        <a:p>
          <a:r>
            <a:rPr lang="en-ZA" sz="900"/>
            <a:t>Bedryfstelsel</a:t>
          </a:r>
        </a:p>
      </dgm:t>
    </dgm:pt>
    <dgm:pt modelId="{69A79A84-308D-42DA-94A8-34F7F08B199B}" type="parTrans" cxnId="{281A79A4-E7FA-4ECA-B659-879B9AA83A2C}">
      <dgm:prSet/>
      <dgm:spPr/>
      <dgm:t>
        <a:bodyPr/>
        <a:lstStyle/>
        <a:p>
          <a:endParaRPr lang="en-ZA"/>
        </a:p>
      </dgm:t>
    </dgm:pt>
    <dgm:pt modelId="{A53FEC14-01A7-41B8-8239-C5ABF2212335}" type="sibTrans" cxnId="{281A79A4-E7FA-4ECA-B659-879B9AA83A2C}">
      <dgm:prSet/>
      <dgm:spPr/>
      <dgm:t>
        <a:bodyPr/>
        <a:lstStyle/>
        <a:p>
          <a:endParaRPr lang="en-ZA"/>
        </a:p>
      </dgm:t>
    </dgm:pt>
    <dgm:pt modelId="{EA2DE4FF-9296-45CB-A11E-B8AE519B3D2A}">
      <dgm:prSet phldrT="[Text]" custT="1"/>
      <dgm:spPr/>
      <dgm:t>
        <a:bodyPr/>
        <a:lstStyle/>
        <a:p>
          <a:r>
            <a:rPr lang="en-ZA" sz="900"/>
            <a:t>Lêer</a:t>
          </a:r>
        </a:p>
      </dgm:t>
    </dgm:pt>
    <dgm:pt modelId="{E52113F5-AF2B-4C1E-A34A-81F317670C05}" type="parTrans" cxnId="{C483BF33-2BC6-4776-B05E-0C8B3B586E5D}">
      <dgm:prSet/>
      <dgm:spPr/>
      <dgm:t>
        <a:bodyPr/>
        <a:lstStyle/>
        <a:p>
          <a:endParaRPr lang="en-ZA"/>
        </a:p>
      </dgm:t>
    </dgm:pt>
    <dgm:pt modelId="{2E6F533B-37FE-48EC-8717-621964553ACE}" type="sibTrans" cxnId="{C483BF33-2BC6-4776-B05E-0C8B3B586E5D}">
      <dgm:prSet/>
      <dgm:spPr/>
      <dgm:t>
        <a:bodyPr/>
        <a:lstStyle/>
        <a:p>
          <a:endParaRPr lang="en-ZA"/>
        </a:p>
      </dgm:t>
    </dgm:pt>
    <dgm:pt modelId="{ADD9E7DC-1AD2-4A4D-8969-AC1E1A13B3C6}">
      <dgm:prSet phldrT="[Text]" custT="1"/>
      <dgm:spPr/>
      <dgm:t>
        <a:bodyPr/>
        <a:lstStyle/>
        <a:p>
          <a:r>
            <a:rPr lang="en-ZA" sz="900"/>
            <a:t>Lêerbestuurder</a:t>
          </a:r>
        </a:p>
      </dgm:t>
    </dgm:pt>
    <dgm:pt modelId="{088327A8-BC68-47BF-9F84-0EEBE902A000}" type="parTrans" cxnId="{50E2F5B4-9B67-47F0-A7DC-FD4787477623}">
      <dgm:prSet/>
      <dgm:spPr/>
      <dgm:t>
        <a:bodyPr/>
        <a:lstStyle/>
        <a:p>
          <a:endParaRPr lang="en-ZA"/>
        </a:p>
      </dgm:t>
    </dgm:pt>
    <dgm:pt modelId="{D9CD0366-75B2-4A87-A43D-604EAFB4CDF7}" type="sibTrans" cxnId="{50E2F5B4-9B67-47F0-A7DC-FD4787477623}">
      <dgm:prSet/>
      <dgm:spPr/>
      <dgm:t>
        <a:bodyPr/>
        <a:lstStyle/>
        <a:p>
          <a:endParaRPr lang="en-ZA"/>
        </a:p>
      </dgm:t>
    </dgm:pt>
    <dgm:pt modelId="{C658AFB3-5F55-4034-973F-256FF1608200}">
      <dgm:prSet phldrT="[Text]" custT="1"/>
      <dgm:spPr/>
      <dgm:t>
        <a:bodyPr/>
        <a:lstStyle/>
        <a:p>
          <a:r>
            <a:rPr lang="en-ZA" sz="900"/>
            <a:t>Skep, verwyder, skuif, kopieer, ens.</a:t>
          </a:r>
        </a:p>
      </dgm:t>
    </dgm:pt>
    <dgm:pt modelId="{8FAE7A4F-6F86-47B0-B669-02764A650BA2}" type="parTrans" cxnId="{C502FCCC-B3E9-459A-8342-80B8E2FC4CE0}">
      <dgm:prSet/>
      <dgm:spPr/>
      <dgm:t>
        <a:bodyPr/>
        <a:lstStyle/>
        <a:p>
          <a:endParaRPr lang="en-ZA"/>
        </a:p>
      </dgm:t>
    </dgm:pt>
    <dgm:pt modelId="{6259C029-A39E-4CF8-9117-5B8A21250AF5}" type="sibTrans" cxnId="{C502FCCC-B3E9-459A-8342-80B8E2FC4CE0}">
      <dgm:prSet/>
      <dgm:spPr/>
      <dgm:t>
        <a:bodyPr/>
        <a:lstStyle/>
        <a:p>
          <a:endParaRPr lang="en-ZA"/>
        </a:p>
      </dgm:t>
    </dgm:pt>
    <dgm:pt modelId="{2340D984-67E0-4649-AA13-7CA05AF3F7FA}">
      <dgm:prSet phldrT="[Text]" custT="1"/>
      <dgm:spPr/>
      <dgm:t>
        <a:bodyPr/>
        <a:lstStyle/>
        <a:p>
          <a:r>
            <a:rPr lang="en-ZA" sz="900"/>
            <a:t>Om lêers maklik te vind</a:t>
          </a:r>
          <a:endParaRPr lang="en-ZA" sz="800"/>
        </a:p>
      </dgm:t>
    </dgm:pt>
    <dgm:pt modelId="{527C611A-4AAF-43E7-B55D-7B081C99D862}" type="parTrans" cxnId="{2A557DFA-C23C-4527-9EE3-FA6FAC37A48E}">
      <dgm:prSet/>
      <dgm:spPr/>
      <dgm:t>
        <a:bodyPr/>
        <a:lstStyle/>
        <a:p>
          <a:endParaRPr lang="en-ZA"/>
        </a:p>
      </dgm:t>
    </dgm:pt>
    <dgm:pt modelId="{83E199AF-B126-45DA-8B40-6D34BBFCFF03}" type="sibTrans" cxnId="{2A557DFA-C23C-4527-9EE3-FA6FAC37A48E}">
      <dgm:prSet/>
      <dgm:spPr/>
      <dgm:t>
        <a:bodyPr/>
        <a:lstStyle/>
        <a:p>
          <a:endParaRPr lang="en-ZA"/>
        </a:p>
      </dgm:t>
    </dgm:pt>
    <dgm:pt modelId="{0B402802-9DE1-4F8B-B542-520E154CF373}">
      <dgm:prSet phldrT="[Text]" custT="1"/>
      <dgm:spPr/>
      <dgm:t>
        <a:bodyPr/>
        <a:lstStyle/>
        <a:p>
          <a:r>
            <a:rPr lang="en-ZA" sz="900"/>
            <a:t>Bergingsmedium</a:t>
          </a:r>
        </a:p>
      </dgm:t>
    </dgm:pt>
    <dgm:pt modelId="{C58C7CAA-0D8D-4192-A105-508CCAD25238}" type="parTrans" cxnId="{365FA359-6329-44D5-90C2-4C8FC743C085}">
      <dgm:prSet/>
      <dgm:spPr/>
      <dgm:t>
        <a:bodyPr/>
        <a:lstStyle/>
        <a:p>
          <a:endParaRPr lang="en-US"/>
        </a:p>
      </dgm:t>
    </dgm:pt>
    <dgm:pt modelId="{E059B98C-3028-467E-8737-A877E6B5EC1C}" type="sibTrans" cxnId="{365FA359-6329-44D5-90C2-4C8FC743C085}">
      <dgm:prSet/>
      <dgm:spPr/>
      <dgm:t>
        <a:bodyPr/>
        <a:lstStyle/>
        <a:p>
          <a:endParaRPr lang="en-US"/>
        </a:p>
      </dgm:t>
    </dgm:pt>
    <dgm:pt modelId="{816D7D28-F1B4-4299-859E-030652269B9F}" type="pres">
      <dgm:prSet presAssocID="{16729349-9CA4-4151-8FAA-BF7CACB36315}" presName="composite" presStyleCnt="0">
        <dgm:presLayoutVars>
          <dgm:chMax val="5"/>
          <dgm:dir/>
          <dgm:animLvl val="ctr"/>
          <dgm:resizeHandles val="exact"/>
        </dgm:presLayoutVars>
      </dgm:prSet>
      <dgm:spPr/>
      <dgm:t>
        <a:bodyPr/>
        <a:lstStyle/>
        <a:p>
          <a:endParaRPr lang="en-ZA"/>
        </a:p>
      </dgm:t>
    </dgm:pt>
    <dgm:pt modelId="{FB448372-057F-4B7D-95FC-47A60CB401EF}" type="pres">
      <dgm:prSet presAssocID="{16729349-9CA4-4151-8FAA-BF7CACB36315}" presName="cycle" presStyleCnt="0"/>
      <dgm:spPr/>
      <dgm:t>
        <a:bodyPr/>
        <a:lstStyle/>
        <a:p>
          <a:endParaRPr lang="en-US"/>
        </a:p>
      </dgm:t>
    </dgm:pt>
    <dgm:pt modelId="{7C8EC2BD-28A2-4F42-91E0-5D67A617D7B6}" type="pres">
      <dgm:prSet presAssocID="{16729349-9CA4-4151-8FAA-BF7CACB36315}" presName="centerShape" presStyleCnt="0"/>
      <dgm:spPr/>
      <dgm:t>
        <a:bodyPr/>
        <a:lstStyle/>
        <a:p>
          <a:endParaRPr lang="en-US"/>
        </a:p>
      </dgm:t>
    </dgm:pt>
    <dgm:pt modelId="{A7E36AB2-AAAB-4302-A0A1-503C81420A69}" type="pres">
      <dgm:prSet presAssocID="{16729349-9CA4-4151-8FAA-BF7CACB36315}" presName="connSite" presStyleLbl="node1" presStyleIdx="0" presStyleCnt="8"/>
      <dgm:spPr/>
      <dgm:t>
        <a:bodyPr/>
        <a:lstStyle/>
        <a:p>
          <a:endParaRPr lang="en-US"/>
        </a:p>
      </dgm:t>
    </dgm:pt>
    <dgm:pt modelId="{2D6EFB8B-32FC-4CB5-AAF3-39B66FF7F788}" type="pres">
      <dgm:prSet presAssocID="{16729349-9CA4-4151-8FAA-BF7CACB36315}" presName="visible" presStyleLbl="node1" presStyleIdx="0" presStyleCnt="8"/>
      <dgm:spPr>
        <a:blipFill>
          <a:blip xmlns:r="http://schemas.openxmlformats.org/officeDocument/2006/relationships" r:embed="rId1">
            <a:extLst>
              <a:ext uri="{28A0092B-C50C-407E-A947-70E740481C1C}">
                <a14:useLocalDpi xmlns:a14="http://schemas.microsoft.com/office/drawing/2010/main" xmlns="" val="0"/>
              </a:ext>
            </a:extLst>
          </a:blip>
          <a:srcRect/>
          <a:stretch>
            <a:fillRect l="-23000" r="-23000"/>
          </a:stretch>
        </a:blipFill>
      </dgm:spPr>
      <dgm:t>
        <a:bodyPr/>
        <a:lstStyle/>
        <a:p>
          <a:endParaRPr lang="en-US"/>
        </a:p>
      </dgm:t>
    </dgm:pt>
    <dgm:pt modelId="{6BB9C0DB-98A8-4AFC-988B-C8BD8DA645EB}" type="pres">
      <dgm:prSet presAssocID="{C340BAFD-848B-4571-B513-5855E9C6B522}" presName="Name25" presStyleLbl="parChTrans1D1" presStyleIdx="0" presStyleCnt="7"/>
      <dgm:spPr/>
      <dgm:t>
        <a:bodyPr/>
        <a:lstStyle/>
        <a:p>
          <a:endParaRPr lang="en-ZA"/>
        </a:p>
      </dgm:t>
    </dgm:pt>
    <dgm:pt modelId="{84415D81-CCB9-4E1A-9E2A-B3344CDB0E9E}" type="pres">
      <dgm:prSet presAssocID="{6D4E2994-4CAC-4C72-9180-CFC963E42210}" presName="node" presStyleCnt="0"/>
      <dgm:spPr/>
      <dgm:t>
        <a:bodyPr/>
        <a:lstStyle/>
        <a:p>
          <a:endParaRPr lang="en-US"/>
        </a:p>
      </dgm:t>
    </dgm:pt>
    <dgm:pt modelId="{3F3AB46D-6691-4453-81B9-A906AD7E3DB9}" type="pres">
      <dgm:prSet presAssocID="{6D4E2994-4CAC-4C72-9180-CFC963E42210}" presName="parentNode" presStyleLbl="node1" presStyleIdx="1" presStyleCnt="8" custScaleX="110334" custLinFactNeighborX="-94857" custLinFactNeighborY="-144">
        <dgm:presLayoutVars>
          <dgm:chMax val="1"/>
          <dgm:bulletEnabled val="1"/>
        </dgm:presLayoutVars>
      </dgm:prSet>
      <dgm:spPr/>
      <dgm:t>
        <a:bodyPr/>
        <a:lstStyle/>
        <a:p>
          <a:endParaRPr lang="en-ZA"/>
        </a:p>
      </dgm:t>
    </dgm:pt>
    <dgm:pt modelId="{67A765BF-5C67-4A7E-8A7A-3903A7A4E9D9}" type="pres">
      <dgm:prSet presAssocID="{6D4E2994-4CAC-4C72-9180-CFC963E42210}" presName="childNode" presStyleLbl="revTx" presStyleIdx="0" presStyleCnt="7">
        <dgm:presLayoutVars>
          <dgm:bulletEnabled val="1"/>
        </dgm:presLayoutVars>
      </dgm:prSet>
      <dgm:spPr/>
      <dgm:t>
        <a:bodyPr/>
        <a:lstStyle/>
        <a:p>
          <a:endParaRPr lang="en-ZA"/>
        </a:p>
      </dgm:t>
    </dgm:pt>
    <dgm:pt modelId="{CF06C6F8-E5BF-4B48-AD8E-27D2BFBEFDE4}" type="pres">
      <dgm:prSet presAssocID="{7D37F873-317E-4A67-AF07-1AE5D446468A}" presName="Name25" presStyleLbl="parChTrans1D1" presStyleIdx="1" presStyleCnt="7"/>
      <dgm:spPr/>
      <dgm:t>
        <a:bodyPr/>
        <a:lstStyle/>
        <a:p>
          <a:endParaRPr lang="en-ZA"/>
        </a:p>
      </dgm:t>
    </dgm:pt>
    <dgm:pt modelId="{5D645B7C-6241-4DCE-A4D6-6FF73161BE87}" type="pres">
      <dgm:prSet presAssocID="{B321EE68-9197-40A9-BDFC-F0313AC052C4}" presName="node" presStyleCnt="0"/>
      <dgm:spPr/>
      <dgm:t>
        <a:bodyPr/>
        <a:lstStyle/>
        <a:p>
          <a:endParaRPr lang="en-US"/>
        </a:p>
      </dgm:t>
    </dgm:pt>
    <dgm:pt modelId="{8BDF054C-2F7C-4FF5-843E-A77225B82B13}" type="pres">
      <dgm:prSet presAssocID="{B321EE68-9197-40A9-BDFC-F0313AC052C4}" presName="parentNode" presStyleLbl="node1" presStyleIdx="2" presStyleCnt="8" custScaleX="107177" custLinFactNeighborX="-94857" custLinFactNeighborY="-144">
        <dgm:presLayoutVars>
          <dgm:chMax val="1"/>
          <dgm:bulletEnabled val="1"/>
        </dgm:presLayoutVars>
      </dgm:prSet>
      <dgm:spPr/>
      <dgm:t>
        <a:bodyPr/>
        <a:lstStyle/>
        <a:p>
          <a:endParaRPr lang="en-ZA"/>
        </a:p>
      </dgm:t>
    </dgm:pt>
    <dgm:pt modelId="{32BAEFD5-9A53-4F4C-A73B-6C875C11BB31}" type="pres">
      <dgm:prSet presAssocID="{B321EE68-9197-40A9-BDFC-F0313AC052C4}" presName="childNode" presStyleLbl="revTx" presStyleIdx="1" presStyleCnt="7">
        <dgm:presLayoutVars>
          <dgm:bulletEnabled val="1"/>
        </dgm:presLayoutVars>
      </dgm:prSet>
      <dgm:spPr/>
      <dgm:t>
        <a:bodyPr/>
        <a:lstStyle/>
        <a:p>
          <a:endParaRPr lang="en-ZA"/>
        </a:p>
      </dgm:t>
    </dgm:pt>
    <dgm:pt modelId="{7A8735EA-05CA-42DF-8C7C-D377ACBEF9FB}" type="pres">
      <dgm:prSet presAssocID="{8F44096B-C0AF-4FE1-98EC-BBA96F286331}" presName="Name25" presStyleLbl="parChTrans1D1" presStyleIdx="2" presStyleCnt="7"/>
      <dgm:spPr/>
      <dgm:t>
        <a:bodyPr/>
        <a:lstStyle/>
        <a:p>
          <a:endParaRPr lang="en-ZA"/>
        </a:p>
      </dgm:t>
    </dgm:pt>
    <dgm:pt modelId="{4A8B0339-6F43-4D43-AD12-331434A4D998}" type="pres">
      <dgm:prSet presAssocID="{38BD9DC0-20F4-41EC-8F73-7EE531F2EDB9}" presName="node" presStyleCnt="0"/>
      <dgm:spPr/>
      <dgm:t>
        <a:bodyPr/>
        <a:lstStyle/>
        <a:p>
          <a:endParaRPr lang="en-US"/>
        </a:p>
      </dgm:t>
    </dgm:pt>
    <dgm:pt modelId="{4DDE52EE-48BB-4650-A3DC-82C1D7815307}" type="pres">
      <dgm:prSet presAssocID="{38BD9DC0-20F4-41EC-8F73-7EE531F2EDB9}" presName="parentNode" presStyleLbl="node1" presStyleIdx="3" presStyleCnt="8" custScaleX="108650" custLinFactNeighborX="-94857" custLinFactNeighborY="-144">
        <dgm:presLayoutVars>
          <dgm:chMax val="1"/>
          <dgm:bulletEnabled val="1"/>
        </dgm:presLayoutVars>
      </dgm:prSet>
      <dgm:spPr/>
      <dgm:t>
        <a:bodyPr/>
        <a:lstStyle/>
        <a:p>
          <a:endParaRPr lang="en-ZA"/>
        </a:p>
      </dgm:t>
    </dgm:pt>
    <dgm:pt modelId="{CEFBE5FD-492F-41F6-83E9-330102B5FAC8}" type="pres">
      <dgm:prSet presAssocID="{38BD9DC0-20F4-41EC-8F73-7EE531F2EDB9}" presName="childNode" presStyleLbl="revTx" presStyleIdx="2" presStyleCnt="7">
        <dgm:presLayoutVars>
          <dgm:bulletEnabled val="1"/>
        </dgm:presLayoutVars>
      </dgm:prSet>
      <dgm:spPr/>
      <dgm:t>
        <a:bodyPr/>
        <a:lstStyle/>
        <a:p>
          <a:endParaRPr lang="en-ZA"/>
        </a:p>
      </dgm:t>
    </dgm:pt>
    <dgm:pt modelId="{27AB79E5-B83B-4085-B85B-DF049FE5CB7F}" type="pres">
      <dgm:prSet presAssocID="{26184F1F-E6B1-49AC-BD1D-A859334C0D28}" presName="Name25" presStyleLbl="parChTrans1D1" presStyleIdx="3" presStyleCnt="7"/>
      <dgm:spPr/>
      <dgm:t>
        <a:bodyPr/>
        <a:lstStyle/>
        <a:p>
          <a:endParaRPr lang="en-ZA"/>
        </a:p>
      </dgm:t>
    </dgm:pt>
    <dgm:pt modelId="{5909026D-AEE8-46D4-B1F7-3E14F62D7EA1}" type="pres">
      <dgm:prSet presAssocID="{1A130501-6327-468F-8E49-B8CB121063D7}" presName="node" presStyleCnt="0"/>
      <dgm:spPr/>
      <dgm:t>
        <a:bodyPr/>
        <a:lstStyle/>
        <a:p>
          <a:endParaRPr lang="en-US"/>
        </a:p>
      </dgm:t>
    </dgm:pt>
    <dgm:pt modelId="{B894137D-EFDD-4709-B408-B07C31508ECA}" type="pres">
      <dgm:prSet presAssocID="{1A130501-6327-468F-8E49-B8CB121063D7}" presName="parentNode" presStyleLbl="node1" presStyleIdx="4" presStyleCnt="8" custLinFactNeighborX="-94857" custLinFactNeighborY="-144">
        <dgm:presLayoutVars>
          <dgm:chMax val="1"/>
          <dgm:bulletEnabled val="1"/>
        </dgm:presLayoutVars>
      </dgm:prSet>
      <dgm:spPr/>
      <dgm:t>
        <a:bodyPr/>
        <a:lstStyle/>
        <a:p>
          <a:endParaRPr lang="en-ZA"/>
        </a:p>
      </dgm:t>
    </dgm:pt>
    <dgm:pt modelId="{3B825E50-ABDB-404E-AA54-B03C41BE7A0F}" type="pres">
      <dgm:prSet presAssocID="{1A130501-6327-468F-8E49-B8CB121063D7}" presName="childNode" presStyleLbl="revTx" presStyleIdx="3" presStyleCnt="7">
        <dgm:presLayoutVars>
          <dgm:bulletEnabled val="1"/>
        </dgm:presLayoutVars>
      </dgm:prSet>
      <dgm:spPr/>
      <dgm:t>
        <a:bodyPr/>
        <a:lstStyle/>
        <a:p>
          <a:endParaRPr lang="en-ZA"/>
        </a:p>
      </dgm:t>
    </dgm:pt>
    <dgm:pt modelId="{409775EC-955E-43BB-B343-CD8C8C82AC61}" type="pres">
      <dgm:prSet presAssocID="{C248C0B9-1BC5-4D88-95C1-6BA586AAD06E}" presName="Name25" presStyleLbl="parChTrans1D1" presStyleIdx="4" presStyleCnt="7"/>
      <dgm:spPr/>
      <dgm:t>
        <a:bodyPr/>
        <a:lstStyle/>
        <a:p>
          <a:endParaRPr lang="en-ZA"/>
        </a:p>
      </dgm:t>
    </dgm:pt>
    <dgm:pt modelId="{1340E12A-F8A7-4B27-94DF-42C4F65F61C8}" type="pres">
      <dgm:prSet presAssocID="{6A03BD4E-3D1A-4CCC-8497-DDAC6249CE2D}" presName="node" presStyleCnt="0"/>
      <dgm:spPr/>
      <dgm:t>
        <a:bodyPr/>
        <a:lstStyle/>
        <a:p>
          <a:endParaRPr lang="en-US"/>
        </a:p>
      </dgm:t>
    </dgm:pt>
    <dgm:pt modelId="{5C16F323-F0B5-4A4D-BBB8-6D28436EEF1A}" type="pres">
      <dgm:prSet presAssocID="{6A03BD4E-3D1A-4CCC-8497-DDAC6249CE2D}" presName="parentNode" presStyleLbl="node1" presStyleIdx="5" presStyleCnt="8" custLinFactNeighborX="-94857" custLinFactNeighborY="-144">
        <dgm:presLayoutVars>
          <dgm:chMax val="1"/>
          <dgm:bulletEnabled val="1"/>
        </dgm:presLayoutVars>
      </dgm:prSet>
      <dgm:spPr/>
      <dgm:t>
        <a:bodyPr/>
        <a:lstStyle/>
        <a:p>
          <a:endParaRPr lang="en-ZA"/>
        </a:p>
      </dgm:t>
    </dgm:pt>
    <dgm:pt modelId="{2F532F6D-1BB1-4706-8FA6-8D1CD4AE69D4}" type="pres">
      <dgm:prSet presAssocID="{6A03BD4E-3D1A-4CCC-8497-DDAC6249CE2D}" presName="childNode" presStyleLbl="revTx" presStyleIdx="4" presStyleCnt="7">
        <dgm:presLayoutVars>
          <dgm:bulletEnabled val="1"/>
        </dgm:presLayoutVars>
      </dgm:prSet>
      <dgm:spPr/>
      <dgm:t>
        <a:bodyPr/>
        <a:lstStyle/>
        <a:p>
          <a:endParaRPr lang="en-ZA"/>
        </a:p>
      </dgm:t>
    </dgm:pt>
    <dgm:pt modelId="{C4EE31A7-3609-46BE-8DEA-D4A103D4CDF5}" type="pres">
      <dgm:prSet presAssocID="{506C7D65-EB58-4108-811C-52E964057378}" presName="Name25" presStyleLbl="parChTrans1D1" presStyleIdx="5" presStyleCnt="7"/>
      <dgm:spPr/>
      <dgm:t>
        <a:bodyPr/>
        <a:lstStyle/>
        <a:p>
          <a:endParaRPr lang="en-ZA"/>
        </a:p>
      </dgm:t>
    </dgm:pt>
    <dgm:pt modelId="{DC988262-2231-414C-A787-F56368B442F5}" type="pres">
      <dgm:prSet presAssocID="{4CABD96F-E1C4-43F5-8879-AD6EA9643897}" presName="node" presStyleCnt="0"/>
      <dgm:spPr/>
      <dgm:t>
        <a:bodyPr/>
        <a:lstStyle/>
        <a:p>
          <a:endParaRPr lang="en-US"/>
        </a:p>
      </dgm:t>
    </dgm:pt>
    <dgm:pt modelId="{2013E598-261A-48C0-9050-F0EE774F643E}" type="pres">
      <dgm:prSet presAssocID="{4CABD96F-E1C4-43F5-8879-AD6EA9643897}" presName="parentNode" presStyleLbl="node1" presStyleIdx="6" presStyleCnt="8" custLinFactNeighborX="-94857" custLinFactNeighborY="-144">
        <dgm:presLayoutVars>
          <dgm:chMax val="1"/>
          <dgm:bulletEnabled val="1"/>
        </dgm:presLayoutVars>
      </dgm:prSet>
      <dgm:spPr/>
      <dgm:t>
        <a:bodyPr/>
        <a:lstStyle/>
        <a:p>
          <a:endParaRPr lang="en-ZA"/>
        </a:p>
      </dgm:t>
    </dgm:pt>
    <dgm:pt modelId="{AC34138D-0350-4EEE-9F85-185A87556C54}" type="pres">
      <dgm:prSet presAssocID="{4CABD96F-E1C4-43F5-8879-AD6EA9643897}" presName="childNode" presStyleLbl="revTx" presStyleIdx="5" presStyleCnt="7">
        <dgm:presLayoutVars>
          <dgm:bulletEnabled val="1"/>
        </dgm:presLayoutVars>
      </dgm:prSet>
      <dgm:spPr/>
      <dgm:t>
        <a:bodyPr/>
        <a:lstStyle/>
        <a:p>
          <a:endParaRPr lang="en-ZA"/>
        </a:p>
      </dgm:t>
    </dgm:pt>
    <dgm:pt modelId="{C9CBF705-7FEB-484B-8856-F8D86686FFF7}" type="pres">
      <dgm:prSet presAssocID="{A231310B-882C-4585-9A28-19E4AF17B3B0}" presName="Name25" presStyleLbl="parChTrans1D1" presStyleIdx="6" presStyleCnt="7"/>
      <dgm:spPr/>
      <dgm:t>
        <a:bodyPr/>
        <a:lstStyle/>
        <a:p>
          <a:endParaRPr lang="en-ZA"/>
        </a:p>
      </dgm:t>
    </dgm:pt>
    <dgm:pt modelId="{6D726C77-19DE-4B84-A161-B7AA36608B37}" type="pres">
      <dgm:prSet presAssocID="{930505CB-E1AB-4B6E-8A66-C826E8967E34}" presName="node" presStyleCnt="0"/>
      <dgm:spPr/>
      <dgm:t>
        <a:bodyPr/>
        <a:lstStyle/>
        <a:p>
          <a:endParaRPr lang="en-US"/>
        </a:p>
      </dgm:t>
    </dgm:pt>
    <dgm:pt modelId="{41B7BBE1-53DF-4137-B9ED-0F028B97EF1C}" type="pres">
      <dgm:prSet presAssocID="{930505CB-E1AB-4B6E-8A66-C826E8967E34}" presName="parentNode" presStyleLbl="node1" presStyleIdx="7" presStyleCnt="8" custLinFactNeighborX="-94857" custLinFactNeighborY="-144">
        <dgm:presLayoutVars>
          <dgm:chMax val="1"/>
          <dgm:bulletEnabled val="1"/>
        </dgm:presLayoutVars>
      </dgm:prSet>
      <dgm:spPr/>
      <dgm:t>
        <a:bodyPr/>
        <a:lstStyle/>
        <a:p>
          <a:endParaRPr lang="en-ZA"/>
        </a:p>
      </dgm:t>
    </dgm:pt>
    <dgm:pt modelId="{5CDBC697-E7ED-46F6-81F9-29D01E7A5667}" type="pres">
      <dgm:prSet presAssocID="{930505CB-E1AB-4B6E-8A66-C826E8967E34}" presName="childNode" presStyleLbl="revTx" presStyleIdx="6" presStyleCnt="7">
        <dgm:presLayoutVars>
          <dgm:bulletEnabled val="1"/>
        </dgm:presLayoutVars>
      </dgm:prSet>
      <dgm:spPr/>
      <dgm:t>
        <a:bodyPr/>
        <a:lstStyle/>
        <a:p>
          <a:endParaRPr lang="en-ZA"/>
        </a:p>
      </dgm:t>
    </dgm:pt>
  </dgm:ptLst>
  <dgm:cxnLst>
    <dgm:cxn modelId="{F2275563-9DA2-4064-967D-4742826A2F7B}" type="presOf" srcId="{0B402802-9DE1-4F8B-B542-520E154CF373}" destId="{5CDBC697-E7ED-46F6-81F9-29D01E7A5667}" srcOrd="0" destOrd="3" presId="urn:microsoft.com/office/officeart/2005/8/layout/radial2"/>
    <dgm:cxn modelId="{46286EAD-08CC-47BA-8092-F0F2F5E0126A}" srcId="{6A03BD4E-3D1A-4CCC-8497-DDAC6249CE2D}" destId="{B85085D4-41A2-4C18-AB39-52B80C474402}" srcOrd="0" destOrd="0" parTransId="{12402B3C-9363-468E-BAF6-57C804334FE6}" sibTransId="{6F2147C1-EBAF-47FF-BC62-B409BDFD1E3D}"/>
    <dgm:cxn modelId="{7565A7F3-0BCD-440C-98C4-F4DB3AB65AB0}" type="presOf" srcId="{3A4A6CC4-4EEC-4AF1-B9B9-B00971BACFE6}" destId="{2F532F6D-1BB1-4706-8FA6-8D1CD4AE69D4}" srcOrd="0" destOrd="1" presId="urn:microsoft.com/office/officeart/2005/8/layout/radial2"/>
    <dgm:cxn modelId="{7426E9E7-13B7-4690-B352-6C786E82658A}" type="presOf" srcId="{37B63D4D-EE4F-4ACC-9668-F3B52468BB72}" destId="{3B825E50-ABDB-404E-AA54-B03C41BE7A0F}" srcOrd="0" destOrd="1" presId="urn:microsoft.com/office/officeart/2005/8/layout/radial2"/>
    <dgm:cxn modelId="{59F79790-DD42-4F8F-8AB3-A60D4D238DE4}" srcId="{1A130501-6327-468F-8E49-B8CB121063D7}" destId="{37B63D4D-EE4F-4ACC-9668-F3B52468BB72}" srcOrd="1" destOrd="0" parTransId="{075285E6-B6CD-4DCD-A69F-C9E678F012E8}" sibTransId="{3494E8FA-1754-4631-82A6-DE6B198282BA}"/>
    <dgm:cxn modelId="{D975AF3E-30FE-45FD-BB1F-F61457A58C4F}" type="presOf" srcId="{506C7D65-EB58-4108-811C-52E964057378}" destId="{C4EE31A7-3609-46BE-8DEA-D4A103D4CDF5}" srcOrd="0" destOrd="0" presId="urn:microsoft.com/office/officeart/2005/8/layout/radial2"/>
    <dgm:cxn modelId="{2C7BF720-5EDF-44E9-9F02-D3BD52490EC8}" type="presOf" srcId="{752BE522-3917-4A97-82C9-6F80565BDA63}" destId="{32BAEFD5-9A53-4F4C-A73B-6C875C11BB31}" srcOrd="0" destOrd="1" presId="urn:microsoft.com/office/officeart/2005/8/layout/radial2"/>
    <dgm:cxn modelId="{AC454D3A-FFEE-4BBC-978A-6CB74C351A4E}" type="presOf" srcId="{930505CB-E1AB-4B6E-8A66-C826E8967E34}" destId="{41B7BBE1-53DF-4137-B9ED-0F028B97EF1C}" srcOrd="0" destOrd="0" presId="urn:microsoft.com/office/officeart/2005/8/layout/radial2"/>
    <dgm:cxn modelId="{95A56F91-F125-4D39-B9F9-3A3DD212B076}" type="presOf" srcId="{7D37F873-317E-4A67-AF07-1AE5D446468A}" destId="{CF06C6F8-E5BF-4B48-AD8E-27D2BFBEFDE4}" srcOrd="0" destOrd="0" presId="urn:microsoft.com/office/officeart/2005/8/layout/radial2"/>
    <dgm:cxn modelId="{2F030A1D-92C6-46B3-A240-F28C7DD1CA86}" srcId="{16729349-9CA4-4151-8FAA-BF7CACB36315}" destId="{4CABD96F-E1C4-43F5-8879-AD6EA9643897}" srcOrd="5" destOrd="0" parTransId="{506C7D65-EB58-4108-811C-52E964057378}" sibTransId="{8F00D853-6DD8-4FDC-8866-5E57D1557664}"/>
    <dgm:cxn modelId="{461675E4-4A06-44EF-B209-48F1E1259FDF}" srcId="{B321EE68-9197-40A9-BDFC-F0313AC052C4}" destId="{45725F6F-C52C-4929-AD54-4DD8DCECF939}" srcOrd="0" destOrd="0" parTransId="{8515F7CE-9B73-4DEE-9DD3-DAF71357096E}" sibTransId="{04326CAD-E823-462F-A0CA-5900CC54FCFD}"/>
    <dgm:cxn modelId="{BFD24A31-F4F9-49BA-A5AB-0B2F603198E8}" type="presOf" srcId="{C08F1D6B-14EB-4978-BDD3-328E00855306}" destId="{CEFBE5FD-492F-41F6-83E9-330102B5FAC8}" srcOrd="0" destOrd="0" presId="urn:microsoft.com/office/officeart/2005/8/layout/radial2"/>
    <dgm:cxn modelId="{2A557DFA-C23C-4527-9EE3-FA6FAC37A48E}" srcId="{38BD9DC0-20F4-41EC-8F73-7EE531F2EDB9}" destId="{2340D984-67E0-4649-AA13-7CA05AF3F7FA}" srcOrd="1" destOrd="0" parTransId="{527C611A-4AAF-43E7-B55D-7B081C99D862}" sibTransId="{83E199AF-B126-45DA-8B40-6D34BBFCFF03}"/>
    <dgm:cxn modelId="{71587A3D-83EB-4F81-A3BF-7D28B77E592A}" type="presOf" srcId="{C248C0B9-1BC5-4D88-95C1-6BA586AAD06E}" destId="{409775EC-955E-43BB-B343-CD8C8C82AC61}" srcOrd="0" destOrd="0" presId="urn:microsoft.com/office/officeart/2005/8/layout/radial2"/>
    <dgm:cxn modelId="{D3960A8C-712E-4059-BF17-EF64E35AEF5A}" type="presOf" srcId="{4CABD96F-E1C4-43F5-8879-AD6EA9643897}" destId="{2013E598-261A-48C0-9050-F0EE774F643E}" srcOrd="0" destOrd="0" presId="urn:microsoft.com/office/officeart/2005/8/layout/radial2"/>
    <dgm:cxn modelId="{FEEDDAE1-599E-4D2A-83E7-39D396DCF946}" type="presOf" srcId="{65AB1C56-9281-4D1D-8A3A-0C52C59A333F}" destId="{67A765BF-5C67-4A7E-8A7A-3903A7A4E9D9}" srcOrd="0" destOrd="1" presId="urn:microsoft.com/office/officeart/2005/8/layout/radial2"/>
    <dgm:cxn modelId="{2632E6AE-8AFD-45AC-BD6A-691ACCADA3EB}" srcId="{16729349-9CA4-4151-8FAA-BF7CACB36315}" destId="{B321EE68-9197-40A9-BDFC-F0313AC052C4}" srcOrd="1" destOrd="0" parTransId="{7D37F873-317E-4A67-AF07-1AE5D446468A}" sibTransId="{1E317758-2C3E-4027-9393-E9D8C7E2335C}"/>
    <dgm:cxn modelId="{665CFF32-C028-40DE-98FD-F2A5D92C5153}" type="presOf" srcId="{45725F6F-C52C-4929-AD54-4DD8DCECF939}" destId="{32BAEFD5-9A53-4F4C-A73B-6C875C11BB31}" srcOrd="0" destOrd="0" presId="urn:microsoft.com/office/officeart/2005/8/layout/radial2"/>
    <dgm:cxn modelId="{B6B6B390-075C-4F37-AC4A-39939216F8EB}" srcId="{16729349-9CA4-4151-8FAA-BF7CACB36315}" destId="{930505CB-E1AB-4B6E-8A66-C826E8967E34}" srcOrd="6" destOrd="0" parTransId="{A231310B-882C-4585-9A28-19E4AF17B3B0}" sibTransId="{FFA9F59E-B674-4392-AC3A-1DD2B6BF5DEE}"/>
    <dgm:cxn modelId="{7075975E-472F-448A-9AD7-E3D5D1756C3D}" type="presOf" srcId="{C340BAFD-848B-4571-B513-5855E9C6B522}" destId="{6BB9C0DB-98A8-4AFC-988B-C8BD8DA645EB}" srcOrd="0" destOrd="0" presId="urn:microsoft.com/office/officeart/2005/8/layout/radial2"/>
    <dgm:cxn modelId="{956F0DBB-863F-452E-AA30-6340D81358EF}" type="presOf" srcId="{ADD9E7DC-1AD2-4A4D-8969-AC1E1A13B3C6}" destId="{5CDBC697-E7ED-46F6-81F9-29D01E7A5667}" srcOrd="0" destOrd="1" presId="urn:microsoft.com/office/officeart/2005/8/layout/radial2"/>
    <dgm:cxn modelId="{EF5B4B8F-AFEF-47FC-A785-69476AA95E4C}" type="presOf" srcId="{9E992FD8-6DC9-48FB-938B-89BF29DF6150}" destId="{67A765BF-5C67-4A7E-8A7A-3903A7A4E9D9}" srcOrd="0" destOrd="0" presId="urn:microsoft.com/office/officeart/2005/8/layout/radial2"/>
    <dgm:cxn modelId="{4C688B59-5E0D-44B4-AF68-77FCECABB505}" srcId="{930505CB-E1AB-4B6E-8A66-C826E8967E34}" destId="{2C4FAA9A-3B44-49D0-B2C3-9399A016DDD3}" srcOrd="2" destOrd="0" parTransId="{9326B90B-47A6-4271-934D-6C27DB8AFE9D}" sibTransId="{162F4F5B-242A-4CC1-A90C-591847A0F778}"/>
    <dgm:cxn modelId="{0DB6D2C3-4C84-4438-B2A0-1129E7A0FB80}" type="presOf" srcId="{26184F1F-E6B1-49AC-BD1D-A859334C0D28}" destId="{27AB79E5-B83B-4085-B85B-DF049FE5CB7F}" srcOrd="0" destOrd="0" presId="urn:microsoft.com/office/officeart/2005/8/layout/radial2"/>
    <dgm:cxn modelId="{8E4EFE02-576D-442A-9223-0DB900E9581A}" srcId="{38BD9DC0-20F4-41EC-8F73-7EE531F2EDB9}" destId="{C08F1D6B-14EB-4978-BDD3-328E00855306}" srcOrd="0" destOrd="0" parTransId="{5B38D0EB-398E-48B5-89FC-689B134D7A1D}" sibTransId="{B29C77E5-815A-4381-A095-8B7FC1E16546}"/>
    <dgm:cxn modelId="{E621545C-5EE2-4CF3-A4CE-5983C0CA7A25}" type="presOf" srcId="{EA2DE4FF-9296-45CB-A11E-B8AE519B3D2A}" destId="{5CDBC697-E7ED-46F6-81F9-29D01E7A5667}" srcOrd="0" destOrd="0" presId="urn:microsoft.com/office/officeart/2005/8/layout/radial2"/>
    <dgm:cxn modelId="{65CA37EF-B10E-4897-A9A8-EDBC9EB3D457}" type="presOf" srcId="{6A03BD4E-3D1A-4CCC-8497-DDAC6249CE2D}" destId="{5C16F323-F0B5-4A4D-BBB8-6D28436EEF1A}" srcOrd="0" destOrd="0" presId="urn:microsoft.com/office/officeart/2005/8/layout/radial2"/>
    <dgm:cxn modelId="{C502FCCC-B3E9-459A-8342-80B8E2FC4CE0}" srcId="{4CABD96F-E1C4-43F5-8879-AD6EA9643897}" destId="{C658AFB3-5F55-4034-973F-256FF1608200}" srcOrd="1" destOrd="0" parTransId="{8FAE7A4F-6F86-47B0-B669-02764A650BA2}" sibTransId="{6259C029-A39E-4CF8-9117-5B8A21250AF5}"/>
    <dgm:cxn modelId="{BB0C8C05-77B3-4096-8F87-ACB7ADC08F7F}" srcId="{16729349-9CA4-4151-8FAA-BF7CACB36315}" destId="{6A03BD4E-3D1A-4CCC-8497-DDAC6249CE2D}" srcOrd="4" destOrd="0" parTransId="{C248C0B9-1BC5-4D88-95C1-6BA586AAD06E}" sibTransId="{1435C83E-2E26-4961-B829-E75194CC7FB4}"/>
    <dgm:cxn modelId="{222C48F4-7E4B-40DF-8420-6F0009629828}" type="presOf" srcId="{6D4E2994-4CAC-4C72-9180-CFC963E42210}" destId="{3F3AB46D-6691-4453-81B9-A906AD7E3DB9}" srcOrd="0" destOrd="0" presId="urn:microsoft.com/office/officeart/2005/8/layout/radial2"/>
    <dgm:cxn modelId="{D9FA5E47-22F8-4DBB-9E85-EF1BB7C985B1}" type="presOf" srcId="{2340D984-67E0-4649-AA13-7CA05AF3F7FA}" destId="{CEFBE5FD-492F-41F6-83E9-330102B5FAC8}" srcOrd="0" destOrd="1" presId="urn:microsoft.com/office/officeart/2005/8/layout/radial2"/>
    <dgm:cxn modelId="{C483BF33-2BC6-4776-B05E-0C8B3B586E5D}" srcId="{930505CB-E1AB-4B6E-8A66-C826E8967E34}" destId="{EA2DE4FF-9296-45CB-A11E-B8AE519B3D2A}" srcOrd="0" destOrd="0" parTransId="{E52113F5-AF2B-4C1E-A34A-81F317670C05}" sibTransId="{2E6F533B-37FE-48EC-8717-621964553ACE}"/>
    <dgm:cxn modelId="{A79E2471-56C1-435F-B369-DAA6F0BAB169}" type="presOf" srcId="{8F44096B-C0AF-4FE1-98EC-BBA96F286331}" destId="{7A8735EA-05CA-42DF-8C7C-D377ACBEF9FB}" srcOrd="0" destOrd="0" presId="urn:microsoft.com/office/officeart/2005/8/layout/radial2"/>
    <dgm:cxn modelId="{D14C5C59-C5FF-43B2-B6C1-87B510629A4B}" srcId="{4CABD96F-E1C4-43F5-8879-AD6EA9643897}" destId="{333F87E2-38EB-4DAA-8A47-D3D9C8F710D6}" srcOrd="0" destOrd="0" parTransId="{FCEE484E-CD7E-4C8F-A427-0F82E6B9E2DE}" sibTransId="{FA2E3BEF-A826-42AA-A96E-8388317C7AAE}"/>
    <dgm:cxn modelId="{98AB3DC0-3D36-4500-81E9-2CF42CCA6750}" type="presOf" srcId="{1A130501-6327-468F-8E49-B8CB121063D7}" destId="{B894137D-EFDD-4709-B408-B07C31508ECA}" srcOrd="0" destOrd="0" presId="urn:microsoft.com/office/officeart/2005/8/layout/radial2"/>
    <dgm:cxn modelId="{AA13CF08-BBE7-4860-AF11-B64A59DEB1A4}" type="presOf" srcId="{A231310B-882C-4585-9A28-19E4AF17B3B0}" destId="{C9CBF705-7FEB-484B-8856-F8D86686FFF7}" srcOrd="0" destOrd="0" presId="urn:microsoft.com/office/officeart/2005/8/layout/radial2"/>
    <dgm:cxn modelId="{1719C2DB-F552-4A92-AA27-23B49A9C5433}" srcId="{1A130501-6327-468F-8E49-B8CB121063D7}" destId="{551B5949-3BAB-47BD-AB1E-E36A304EC754}" srcOrd="0" destOrd="0" parTransId="{A1E7D12F-5CE4-49CD-9219-6D17AEF803D8}" sibTransId="{7D6B94EC-705B-43D9-A79D-4E6DAE6C4B28}"/>
    <dgm:cxn modelId="{9D176DF6-D980-407A-8C63-90A3A03E9117}" srcId="{6D4E2994-4CAC-4C72-9180-CFC963E42210}" destId="{65AB1C56-9281-4D1D-8A3A-0C52C59A333F}" srcOrd="1" destOrd="0" parTransId="{8CAA46E8-9786-4E13-833E-7546EA9166F8}" sibTransId="{A790E322-7A8A-41FA-81E7-085CAC5F16A6}"/>
    <dgm:cxn modelId="{3B00DE36-551F-4CA1-8DFB-BA98E45B84D6}" srcId="{16729349-9CA4-4151-8FAA-BF7CACB36315}" destId="{38BD9DC0-20F4-41EC-8F73-7EE531F2EDB9}" srcOrd="2" destOrd="0" parTransId="{8F44096B-C0AF-4FE1-98EC-BBA96F286331}" sibTransId="{022C4007-6822-4FB9-B3B2-E9BF0B2AFABB}"/>
    <dgm:cxn modelId="{70228BD3-4D39-4310-BF16-A65A1A269E8C}" srcId="{16729349-9CA4-4151-8FAA-BF7CACB36315}" destId="{1A130501-6327-468F-8E49-B8CB121063D7}" srcOrd="3" destOrd="0" parTransId="{26184F1F-E6B1-49AC-BD1D-A859334C0D28}" sibTransId="{E3FE0575-9A7C-45B6-86CD-446F5035EA93}"/>
    <dgm:cxn modelId="{9C7DB48E-AF1B-49CF-8C1F-BA200616E190}" srcId="{16729349-9CA4-4151-8FAA-BF7CACB36315}" destId="{6D4E2994-4CAC-4C72-9180-CFC963E42210}" srcOrd="0" destOrd="0" parTransId="{C340BAFD-848B-4571-B513-5855E9C6B522}" sibTransId="{59F0F840-9065-47E7-BD80-50B0DC154698}"/>
    <dgm:cxn modelId="{1B66AE76-337F-4FDC-B0B2-FEF4A4CEB5D1}" type="presOf" srcId="{551B5949-3BAB-47BD-AB1E-E36A304EC754}" destId="{3B825E50-ABDB-404E-AA54-B03C41BE7A0F}" srcOrd="0" destOrd="0" presId="urn:microsoft.com/office/officeart/2005/8/layout/radial2"/>
    <dgm:cxn modelId="{125F4D62-AE25-4571-9E2F-31AD77AECC60}" type="presOf" srcId="{B321EE68-9197-40A9-BDFC-F0313AC052C4}" destId="{8BDF054C-2F7C-4FF5-843E-A77225B82B13}" srcOrd="0" destOrd="0" presId="urn:microsoft.com/office/officeart/2005/8/layout/radial2"/>
    <dgm:cxn modelId="{AB5A4A9A-280E-49BD-9064-48902361E3F8}" srcId="{6D4E2994-4CAC-4C72-9180-CFC963E42210}" destId="{9E992FD8-6DC9-48FB-938B-89BF29DF6150}" srcOrd="0" destOrd="0" parTransId="{7883EB60-D328-4628-8647-7A16F7947755}" sibTransId="{47B922B2-7401-4A45-B9EE-302F198D548D}"/>
    <dgm:cxn modelId="{50E2F5B4-9B67-47F0-A7DC-FD4787477623}" srcId="{930505CB-E1AB-4B6E-8A66-C826E8967E34}" destId="{ADD9E7DC-1AD2-4A4D-8969-AC1E1A13B3C6}" srcOrd="1" destOrd="0" parTransId="{088327A8-BC68-47BF-9F84-0EEBE902A000}" sibTransId="{D9CD0366-75B2-4A87-A43D-604EAFB4CDF7}"/>
    <dgm:cxn modelId="{C25658F1-F87D-4FB3-A2AB-5323183768F4}" type="presOf" srcId="{333F87E2-38EB-4DAA-8A47-D3D9C8F710D6}" destId="{AC34138D-0350-4EEE-9F85-185A87556C54}" srcOrd="0" destOrd="0" presId="urn:microsoft.com/office/officeart/2005/8/layout/radial2"/>
    <dgm:cxn modelId="{7E229862-2F6C-492E-9CF1-E880E476F7EA}" type="presOf" srcId="{16729349-9CA4-4151-8FAA-BF7CACB36315}" destId="{816D7D28-F1B4-4299-859E-030652269B9F}" srcOrd="0" destOrd="0" presId="urn:microsoft.com/office/officeart/2005/8/layout/radial2"/>
    <dgm:cxn modelId="{F4AB4E98-8C9E-4646-B388-8C89785C4420}" type="presOf" srcId="{38BD9DC0-20F4-41EC-8F73-7EE531F2EDB9}" destId="{4DDE52EE-48BB-4650-A3DC-82C1D7815307}" srcOrd="0" destOrd="0" presId="urn:microsoft.com/office/officeart/2005/8/layout/radial2"/>
    <dgm:cxn modelId="{4861C951-8D81-46C0-BDBE-3531AFB24969}" type="presOf" srcId="{B85085D4-41A2-4C18-AB39-52B80C474402}" destId="{2F532F6D-1BB1-4706-8FA6-8D1CD4AE69D4}" srcOrd="0" destOrd="0" presId="urn:microsoft.com/office/officeart/2005/8/layout/radial2"/>
    <dgm:cxn modelId="{365FA359-6329-44D5-90C2-4C8FC743C085}" srcId="{930505CB-E1AB-4B6E-8A66-C826E8967E34}" destId="{0B402802-9DE1-4F8B-B542-520E154CF373}" srcOrd="3" destOrd="0" parTransId="{C58C7CAA-0D8D-4192-A105-508CCAD25238}" sibTransId="{E059B98C-3028-467E-8737-A877E6B5EC1C}"/>
    <dgm:cxn modelId="{281A79A4-E7FA-4ECA-B659-879B9AA83A2C}" srcId="{6A03BD4E-3D1A-4CCC-8497-DDAC6249CE2D}" destId="{3A4A6CC4-4EEC-4AF1-B9B9-B00971BACFE6}" srcOrd="1" destOrd="0" parTransId="{69A79A84-308D-42DA-94A8-34F7F08B199B}" sibTransId="{A53FEC14-01A7-41B8-8239-C5ABF2212335}"/>
    <dgm:cxn modelId="{4C766A83-5988-4265-A2AD-135AEA15B6A4}" type="presOf" srcId="{C658AFB3-5F55-4034-973F-256FF1608200}" destId="{AC34138D-0350-4EEE-9F85-185A87556C54}" srcOrd="0" destOrd="1" presId="urn:microsoft.com/office/officeart/2005/8/layout/radial2"/>
    <dgm:cxn modelId="{CD18C55F-2781-4F8A-8241-CE769099203A}" type="presOf" srcId="{2C4FAA9A-3B44-49D0-B2C3-9399A016DDD3}" destId="{5CDBC697-E7ED-46F6-81F9-29D01E7A5667}" srcOrd="0" destOrd="2" presId="urn:microsoft.com/office/officeart/2005/8/layout/radial2"/>
    <dgm:cxn modelId="{23CBED79-DC54-4C38-8EC7-E38ABF7F2E74}" srcId="{B321EE68-9197-40A9-BDFC-F0313AC052C4}" destId="{752BE522-3917-4A97-82C9-6F80565BDA63}" srcOrd="1" destOrd="0" parTransId="{3DC6EDA0-0081-49AD-AA09-7F77C56E61EA}" sibTransId="{96908DF3-3FEB-4820-840B-39F1967E6EC8}"/>
    <dgm:cxn modelId="{98218F62-816F-428F-9D16-F3A8801987F2}" type="presParOf" srcId="{816D7D28-F1B4-4299-859E-030652269B9F}" destId="{FB448372-057F-4B7D-95FC-47A60CB401EF}" srcOrd="0" destOrd="0" presId="urn:microsoft.com/office/officeart/2005/8/layout/radial2"/>
    <dgm:cxn modelId="{5A2FDA5C-DB33-4044-9BE1-1C36A824CC16}" type="presParOf" srcId="{FB448372-057F-4B7D-95FC-47A60CB401EF}" destId="{7C8EC2BD-28A2-4F42-91E0-5D67A617D7B6}" srcOrd="0" destOrd="0" presId="urn:microsoft.com/office/officeart/2005/8/layout/radial2"/>
    <dgm:cxn modelId="{9FB77DD6-4EA4-47EB-8160-5232D860B6B1}" type="presParOf" srcId="{7C8EC2BD-28A2-4F42-91E0-5D67A617D7B6}" destId="{A7E36AB2-AAAB-4302-A0A1-503C81420A69}" srcOrd="0" destOrd="0" presId="urn:microsoft.com/office/officeart/2005/8/layout/radial2"/>
    <dgm:cxn modelId="{326A29CF-EFA1-449F-B001-01D7D1E0E6AA}" type="presParOf" srcId="{7C8EC2BD-28A2-4F42-91E0-5D67A617D7B6}" destId="{2D6EFB8B-32FC-4CB5-AAF3-39B66FF7F788}" srcOrd="1" destOrd="0" presId="urn:microsoft.com/office/officeart/2005/8/layout/radial2"/>
    <dgm:cxn modelId="{6D7F046E-ECEB-480B-A723-F48B5258A13D}" type="presParOf" srcId="{FB448372-057F-4B7D-95FC-47A60CB401EF}" destId="{6BB9C0DB-98A8-4AFC-988B-C8BD8DA645EB}" srcOrd="1" destOrd="0" presId="urn:microsoft.com/office/officeart/2005/8/layout/radial2"/>
    <dgm:cxn modelId="{5F31F4A8-4D10-4C3B-A4C3-4E3242B934B0}" type="presParOf" srcId="{FB448372-057F-4B7D-95FC-47A60CB401EF}" destId="{84415D81-CCB9-4E1A-9E2A-B3344CDB0E9E}" srcOrd="2" destOrd="0" presId="urn:microsoft.com/office/officeart/2005/8/layout/radial2"/>
    <dgm:cxn modelId="{91105BB5-5435-479C-9FA0-9D0140378A12}" type="presParOf" srcId="{84415D81-CCB9-4E1A-9E2A-B3344CDB0E9E}" destId="{3F3AB46D-6691-4453-81B9-A906AD7E3DB9}" srcOrd="0" destOrd="0" presId="urn:microsoft.com/office/officeart/2005/8/layout/radial2"/>
    <dgm:cxn modelId="{CB9B71A0-26E7-49FD-9E3C-4B929C2EA0D2}" type="presParOf" srcId="{84415D81-CCB9-4E1A-9E2A-B3344CDB0E9E}" destId="{67A765BF-5C67-4A7E-8A7A-3903A7A4E9D9}" srcOrd="1" destOrd="0" presId="urn:microsoft.com/office/officeart/2005/8/layout/radial2"/>
    <dgm:cxn modelId="{740609FE-91C6-4F29-92F6-13533FFBB668}" type="presParOf" srcId="{FB448372-057F-4B7D-95FC-47A60CB401EF}" destId="{CF06C6F8-E5BF-4B48-AD8E-27D2BFBEFDE4}" srcOrd="3" destOrd="0" presId="urn:microsoft.com/office/officeart/2005/8/layout/radial2"/>
    <dgm:cxn modelId="{B3EC07AD-87EE-4D23-B1C8-C7E1F70C5265}" type="presParOf" srcId="{FB448372-057F-4B7D-95FC-47A60CB401EF}" destId="{5D645B7C-6241-4DCE-A4D6-6FF73161BE87}" srcOrd="4" destOrd="0" presId="urn:microsoft.com/office/officeart/2005/8/layout/radial2"/>
    <dgm:cxn modelId="{A7D5D3CE-6C03-4A25-B12B-C9BE067EC61B}" type="presParOf" srcId="{5D645B7C-6241-4DCE-A4D6-6FF73161BE87}" destId="{8BDF054C-2F7C-4FF5-843E-A77225B82B13}" srcOrd="0" destOrd="0" presId="urn:microsoft.com/office/officeart/2005/8/layout/radial2"/>
    <dgm:cxn modelId="{C3775F3C-2A3B-4BD1-933D-745D7B36A0C4}" type="presParOf" srcId="{5D645B7C-6241-4DCE-A4D6-6FF73161BE87}" destId="{32BAEFD5-9A53-4F4C-A73B-6C875C11BB31}" srcOrd="1" destOrd="0" presId="urn:microsoft.com/office/officeart/2005/8/layout/radial2"/>
    <dgm:cxn modelId="{1F0729C3-C06E-41B5-872F-E654C52EECF5}" type="presParOf" srcId="{FB448372-057F-4B7D-95FC-47A60CB401EF}" destId="{7A8735EA-05CA-42DF-8C7C-D377ACBEF9FB}" srcOrd="5" destOrd="0" presId="urn:microsoft.com/office/officeart/2005/8/layout/radial2"/>
    <dgm:cxn modelId="{153F61F8-72B8-40D6-A90E-CE0AB2052E2A}" type="presParOf" srcId="{FB448372-057F-4B7D-95FC-47A60CB401EF}" destId="{4A8B0339-6F43-4D43-AD12-331434A4D998}" srcOrd="6" destOrd="0" presId="urn:microsoft.com/office/officeart/2005/8/layout/radial2"/>
    <dgm:cxn modelId="{6E3A7E65-015E-4321-BC65-2B090A367494}" type="presParOf" srcId="{4A8B0339-6F43-4D43-AD12-331434A4D998}" destId="{4DDE52EE-48BB-4650-A3DC-82C1D7815307}" srcOrd="0" destOrd="0" presId="urn:microsoft.com/office/officeart/2005/8/layout/radial2"/>
    <dgm:cxn modelId="{E87A573B-245C-4254-BCFE-C74456595CE1}" type="presParOf" srcId="{4A8B0339-6F43-4D43-AD12-331434A4D998}" destId="{CEFBE5FD-492F-41F6-83E9-330102B5FAC8}" srcOrd="1" destOrd="0" presId="urn:microsoft.com/office/officeart/2005/8/layout/radial2"/>
    <dgm:cxn modelId="{D9D6B79F-A5BC-4FD5-9528-D52E7F35E754}" type="presParOf" srcId="{FB448372-057F-4B7D-95FC-47A60CB401EF}" destId="{27AB79E5-B83B-4085-B85B-DF049FE5CB7F}" srcOrd="7" destOrd="0" presId="urn:microsoft.com/office/officeart/2005/8/layout/radial2"/>
    <dgm:cxn modelId="{8048E215-CB7C-4FC7-A4F6-501598AFCA9F}" type="presParOf" srcId="{FB448372-057F-4B7D-95FC-47A60CB401EF}" destId="{5909026D-AEE8-46D4-B1F7-3E14F62D7EA1}" srcOrd="8" destOrd="0" presId="urn:microsoft.com/office/officeart/2005/8/layout/radial2"/>
    <dgm:cxn modelId="{9810D7F8-A6A4-49AF-9406-59DD276F3A79}" type="presParOf" srcId="{5909026D-AEE8-46D4-B1F7-3E14F62D7EA1}" destId="{B894137D-EFDD-4709-B408-B07C31508ECA}" srcOrd="0" destOrd="0" presId="urn:microsoft.com/office/officeart/2005/8/layout/radial2"/>
    <dgm:cxn modelId="{1EC3AACE-8F64-43E8-AEBE-91B0CEA5CF8E}" type="presParOf" srcId="{5909026D-AEE8-46D4-B1F7-3E14F62D7EA1}" destId="{3B825E50-ABDB-404E-AA54-B03C41BE7A0F}" srcOrd="1" destOrd="0" presId="urn:microsoft.com/office/officeart/2005/8/layout/radial2"/>
    <dgm:cxn modelId="{5E4D0D8F-3DA0-4601-BD1C-3E316F0D810E}" type="presParOf" srcId="{FB448372-057F-4B7D-95FC-47A60CB401EF}" destId="{409775EC-955E-43BB-B343-CD8C8C82AC61}" srcOrd="9" destOrd="0" presId="urn:microsoft.com/office/officeart/2005/8/layout/radial2"/>
    <dgm:cxn modelId="{B29756D6-8887-4980-9E78-E168124282E3}" type="presParOf" srcId="{FB448372-057F-4B7D-95FC-47A60CB401EF}" destId="{1340E12A-F8A7-4B27-94DF-42C4F65F61C8}" srcOrd="10" destOrd="0" presId="urn:microsoft.com/office/officeart/2005/8/layout/radial2"/>
    <dgm:cxn modelId="{5F956C3E-C66B-48D9-96EC-450CDF375A64}" type="presParOf" srcId="{1340E12A-F8A7-4B27-94DF-42C4F65F61C8}" destId="{5C16F323-F0B5-4A4D-BBB8-6D28436EEF1A}" srcOrd="0" destOrd="0" presId="urn:microsoft.com/office/officeart/2005/8/layout/radial2"/>
    <dgm:cxn modelId="{39A3025B-AB5F-4548-AF47-033E4F0C5CC1}" type="presParOf" srcId="{1340E12A-F8A7-4B27-94DF-42C4F65F61C8}" destId="{2F532F6D-1BB1-4706-8FA6-8D1CD4AE69D4}" srcOrd="1" destOrd="0" presId="urn:microsoft.com/office/officeart/2005/8/layout/radial2"/>
    <dgm:cxn modelId="{8D38EB27-930C-4637-BD27-8D0256739B38}" type="presParOf" srcId="{FB448372-057F-4B7D-95FC-47A60CB401EF}" destId="{C4EE31A7-3609-46BE-8DEA-D4A103D4CDF5}" srcOrd="11" destOrd="0" presId="urn:microsoft.com/office/officeart/2005/8/layout/radial2"/>
    <dgm:cxn modelId="{0D6D77C1-CA70-4711-914B-0B8089A10C37}" type="presParOf" srcId="{FB448372-057F-4B7D-95FC-47A60CB401EF}" destId="{DC988262-2231-414C-A787-F56368B442F5}" srcOrd="12" destOrd="0" presId="urn:microsoft.com/office/officeart/2005/8/layout/radial2"/>
    <dgm:cxn modelId="{BE3BA4AE-DE53-4BE2-9D87-06CD0A91F3F9}" type="presParOf" srcId="{DC988262-2231-414C-A787-F56368B442F5}" destId="{2013E598-261A-48C0-9050-F0EE774F643E}" srcOrd="0" destOrd="0" presId="urn:microsoft.com/office/officeart/2005/8/layout/radial2"/>
    <dgm:cxn modelId="{22B75EEE-F6C7-4AE0-BB80-943A62AEBC8A}" type="presParOf" srcId="{DC988262-2231-414C-A787-F56368B442F5}" destId="{AC34138D-0350-4EEE-9F85-185A87556C54}" srcOrd="1" destOrd="0" presId="urn:microsoft.com/office/officeart/2005/8/layout/radial2"/>
    <dgm:cxn modelId="{73EF66D8-5668-4D96-A827-F68C721804E6}" type="presParOf" srcId="{FB448372-057F-4B7D-95FC-47A60CB401EF}" destId="{C9CBF705-7FEB-484B-8856-F8D86686FFF7}" srcOrd="13" destOrd="0" presId="urn:microsoft.com/office/officeart/2005/8/layout/radial2"/>
    <dgm:cxn modelId="{56B74427-7FF5-406A-86A6-7B45284CC4A0}" type="presParOf" srcId="{FB448372-057F-4B7D-95FC-47A60CB401EF}" destId="{6D726C77-19DE-4B84-A161-B7AA36608B37}" srcOrd="14" destOrd="0" presId="urn:microsoft.com/office/officeart/2005/8/layout/radial2"/>
    <dgm:cxn modelId="{01E33FE8-CDC1-4B95-8C58-06CDD75858A6}" type="presParOf" srcId="{6D726C77-19DE-4B84-A161-B7AA36608B37}" destId="{41B7BBE1-53DF-4137-B9ED-0F028B97EF1C}" srcOrd="0" destOrd="0" presId="urn:microsoft.com/office/officeart/2005/8/layout/radial2"/>
    <dgm:cxn modelId="{8873BCC3-E9BD-4919-A39D-77ADABB54132}" type="presParOf" srcId="{6D726C77-19DE-4B84-A161-B7AA36608B37}" destId="{5CDBC697-E7ED-46F6-81F9-29D01E7A5667}" srcOrd="1" destOrd="0" presId="urn:microsoft.com/office/officeart/2005/8/layout/radial2"/>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0E53DC4-12A1-4130-8FF5-8FC26E094CE9}" type="doc">
      <dgm:prSet loTypeId="urn:microsoft.com/office/officeart/2005/8/layout/radial2" loCatId="relationship" qsTypeId="urn:microsoft.com/office/officeart/2005/8/quickstyle/simple5" qsCatId="simple" csTypeId="urn:microsoft.com/office/officeart/2005/8/colors/accent1_2" csCatId="accent1" phldr="1"/>
      <dgm:spPr/>
      <dgm:t>
        <a:bodyPr/>
        <a:lstStyle/>
        <a:p>
          <a:endParaRPr lang="en-ZA"/>
        </a:p>
      </dgm:t>
    </dgm:pt>
    <dgm:pt modelId="{15F3871E-05B0-415C-B100-244F5B40CBF2}">
      <dgm:prSet phldrT="[Text]"/>
      <dgm:spPr/>
      <dgm:t>
        <a:bodyPr/>
        <a:lstStyle/>
        <a:p>
          <a:r>
            <a:rPr lang="en-ZA"/>
            <a:t>Korrek?</a:t>
          </a:r>
        </a:p>
      </dgm:t>
    </dgm:pt>
    <dgm:pt modelId="{5BB90AB0-FF5A-448C-88B0-4E2A84080D2C}" type="parTrans" cxnId="{388BEFFA-1B2C-4359-87DD-AF1D6D3BE5D2}">
      <dgm:prSet/>
      <dgm:spPr/>
      <dgm:t>
        <a:bodyPr/>
        <a:lstStyle/>
        <a:p>
          <a:endParaRPr lang="en-ZA"/>
        </a:p>
      </dgm:t>
    </dgm:pt>
    <dgm:pt modelId="{6543461B-BF73-499B-A98E-EC728E334459}" type="sibTrans" cxnId="{388BEFFA-1B2C-4359-87DD-AF1D6D3BE5D2}">
      <dgm:prSet/>
      <dgm:spPr/>
      <dgm:t>
        <a:bodyPr/>
        <a:lstStyle/>
        <a:p>
          <a:endParaRPr lang="en-ZA"/>
        </a:p>
      </dgm:t>
    </dgm:pt>
    <dgm:pt modelId="{190FE4FF-897A-48F9-BB68-8EB62B7E2E27}">
      <dgm:prSet phldrT="[Text]" custT="1"/>
      <dgm:spPr/>
      <dgm:t>
        <a:bodyPr/>
        <a:lstStyle/>
        <a:p>
          <a:r>
            <a:rPr lang="en-ZA" sz="1600"/>
            <a:t>Skryf neer: </a:t>
          </a:r>
          <a:br>
            <a:rPr lang="en-ZA" sz="1600"/>
          </a:br>
          <a:r>
            <a:rPr lang="en-ZA" sz="1600" b="1" i="1"/>
            <a:t>waar</a:t>
          </a:r>
        </a:p>
      </dgm:t>
    </dgm:pt>
    <dgm:pt modelId="{3D5C038E-BABE-410E-BBF4-90E30DC2239F}" type="parTrans" cxnId="{37818935-CF7E-492F-B124-20633CDDC927}">
      <dgm:prSet/>
      <dgm:spPr/>
      <dgm:t>
        <a:bodyPr/>
        <a:lstStyle/>
        <a:p>
          <a:endParaRPr lang="en-ZA"/>
        </a:p>
      </dgm:t>
    </dgm:pt>
    <dgm:pt modelId="{F1C60D84-6CF5-4315-B1BD-8095A90A55C0}" type="sibTrans" cxnId="{37818935-CF7E-492F-B124-20633CDDC927}">
      <dgm:prSet/>
      <dgm:spPr/>
      <dgm:t>
        <a:bodyPr/>
        <a:lstStyle/>
        <a:p>
          <a:endParaRPr lang="en-ZA"/>
        </a:p>
      </dgm:t>
    </dgm:pt>
    <dgm:pt modelId="{9B140F1A-7425-4D54-BAD6-2448251CFEC9}">
      <dgm:prSet phldrT="[Text]"/>
      <dgm:spPr/>
      <dgm:t>
        <a:bodyPr/>
        <a:lstStyle/>
        <a:p>
          <a:r>
            <a:rPr lang="en-ZA"/>
            <a:t>Verkeerd?</a:t>
          </a:r>
        </a:p>
      </dgm:t>
    </dgm:pt>
    <dgm:pt modelId="{4D92E00D-2079-4758-862D-F14974F5D177}" type="parTrans" cxnId="{55F99D1D-F3FE-4433-8DD1-6E912500501C}">
      <dgm:prSet/>
      <dgm:spPr/>
      <dgm:t>
        <a:bodyPr/>
        <a:lstStyle/>
        <a:p>
          <a:endParaRPr lang="en-ZA"/>
        </a:p>
      </dgm:t>
    </dgm:pt>
    <dgm:pt modelId="{FDC4021B-0BDC-403C-99ED-1E4AC7EDBEDE}" type="sibTrans" cxnId="{55F99D1D-F3FE-4433-8DD1-6E912500501C}">
      <dgm:prSet/>
      <dgm:spPr/>
      <dgm:t>
        <a:bodyPr/>
        <a:lstStyle/>
        <a:p>
          <a:endParaRPr lang="en-ZA"/>
        </a:p>
      </dgm:t>
    </dgm:pt>
    <dgm:pt modelId="{8D731938-43C5-4DC6-8DEE-9D50D48EE268}">
      <dgm:prSet phldrT="[Text]" custT="1"/>
      <dgm:spPr/>
      <dgm:t>
        <a:bodyPr/>
        <a:lstStyle/>
        <a:p>
          <a:r>
            <a:rPr lang="en-ZA" sz="1000"/>
            <a:t>Hoe moet die onderstreepte/ vetgedrukte deel verander om seker te maak die stelling is waar?</a:t>
          </a:r>
        </a:p>
      </dgm:t>
    </dgm:pt>
    <dgm:pt modelId="{1EAC26CF-95CD-4F68-AD19-F9043D25B418}" type="parTrans" cxnId="{A3C9E54E-38EB-499D-924A-6B1B1EDF0D77}">
      <dgm:prSet/>
      <dgm:spPr/>
      <dgm:t>
        <a:bodyPr/>
        <a:lstStyle/>
        <a:p>
          <a:endParaRPr lang="en-ZA"/>
        </a:p>
      </dgm:t>
    </dgm:pt>
    <dgm:pt modelId="{F57CAE86-ABE2-4118-8E90-8EA71A5A9F3D}" type="sibTrans" cxnId="{A3C9E54E-38EB-499D-924A-6B1B1EDF0D77}">
      <dgm:prSet/>
      <dgm:spPr/>
      <dgm:t>
        <a:bodyPr/>
        <a:lstStyle/>
        <a:p>
          <a:endParaRPr lang="en-ZA"/>
        </a:p>
      </dgm:t>
    </dgm:pt>
    <dgm:pt modelId="{D55B2334-9FCB-4577-9280-7953E9DFC3AF}">
      <dgm:prSet phldrT="[Text]" custT="1"/>
      <dgm:spPr/>
      <dgm:t>
        <a:bodyPr/>
        <a:lstStyle/>
        <a:p>
          <a:r>
            <a:rPr lang="en-ZA" sz="1000"/>
            <a:t>Herskryf die stelling en vervang die  onderstreepte/ vetgedrukte deel met die term/konsep  wat die stelling waar maak</a:t>
          </a:r>
        </a:p>
      </dgm:t>
    </dgm:pt>
    <dgm:pt modelId="{33AF4048-4ACB-4F9B-B0F1-3CBE16A78E82}" type="parTrans" cxnId="{40782528-79E5-4BF6-B503-EE49D3A1AB09}">
      <dgm:prSet/>
      <dgm:spPr/>
      <dgm:t>
        <a:bodyPr/>
        <a:lstStyle/>
        <a:p>
          <a:endParaRPr lang="en-ZA"/>
        </a:p>
      </dgm:t>
    </dgm:pt>
    <dgm:pt modelId="{2DA28EF2-F653-49F5-9BD8-B33BF687EAC0}" type="sibTrans" cxnId="{40782528-79E5-4BF6-B503-EE49D3A1AB09}">
      <dgm:prSet/>
      <dgm:spPr/>
      <dgm:t>
        <a:bodyPr/>
        <a:lstStyle/>
        <a:p>
          <a:endParaRPr lang="en-ZA"/>
        </a:p>
      </dgm:t>
    </dgm:pt>
    <dgm:pt modelId="{89F36D2A-FC6F-4770-8EEA-BF2270713F03}">
      <dgm:prSet phldrT="[Text]" custT="1"/>
      <dgm:spPr/>
      <dgm:t>
        <a:bodyPr/>
        <a:lstStyle/>
        <a:p>
          <a:r>
            <a:rPr lang="en-ZA" sz="1000"/>
            <a:t>Dink aan 'n konsep wat verband hou met die onder-streepte/ vetgedrukte deel</a:t>
          </a:r>
        </a:p>
      </dgm:t>
    </dgm:pt>
    <dgm:pt modelId="{E9C57C87-8CFA-45A0-9F84-3594856AE2DC}" type="parTrans" cxnId="{9B2F19BF-B4F0-49F5-8260-F1515D225220}">
      <dgm:prSet/>
      <dgm:spPr/>
      <dgm:t>
        <a:bodyPr/>
        <a:lstStyle/>
        <a:p>
          <a:endParaRPr lang="en-ZA"/>
        </a:p>
      </dgm:t>
    </dgm:pt>
    <dgm:pt modelId="{BF47CB46-5D48-4B12-BFC4-24219ACAA99B}" type="sibTrans" cxnId="{9B2F19BF-B4F0-49F5-8260-F1515D225220}">
      <dgm:prSet/>
      <dgm:spPr/>
      <dgm:t>
        <a:bodyPr/>
        <a:lstStyle/>
        <a:p>
          <a:endParaRPr lang="en-ZA"/>
        </a:p>
      </dgm:t>
    </dgm:pt>
    <dgm:pt modelId="{98BC746E-FA39-4E5C-A587-871FFEE1C366}" type="pres">
      <dgm:prSet presAssocID="{80E53DC4-12A1-4130-8FF5-8FC26E094CE9}" presName="composite" presStyleCnt="0">
        <dgm:presLayoutVars>
          <dgm:chMax val="5"/>
          <dgm:dir/>
          <dgm:animLvl val="ctr"/>
          <dgm:resizeHandles val="exact"/>
        </dgm:presLayoutVars>
      </dgm:prSet>
      <dgm:spPr/>
      <dgm:t>
        <a:bodyPr/>
        <a:lstStyle/>
        <a:p>
          <a:endParaRPr lang="en-ZA"/>
        </a:p>
      </dgm:t>
    </dgm:pt>
    <dgm:pt modelId="{4A76D806-AFA4-4A30-89CD-84687953132D}" type="pres">
      <dgm:prSet presAssocID="{80E53DC4-12A1-4130-8FF5-8FC26E094CE9}" presName="cycle" presStyleCnt="0"/>
      <dgm:spPr/>
    </dgm:pt>
    <dgm:pt modelId="{C4854093-E912-4678-904E-A3B0B3C6D7DA}" type="pres">
      <dgm:prSet presAssocID="{80E53DC4-12A1-4130-8FF5-8FC26E094CE9}" presName="centerShape" presStyleCnt="0"/>
      <dgm:spPr/>
    </dgm:pt>
    <dgm:pt modelId="{1E4568FF-835A-4546-835E-75931C6BD1C8}" type="pres">
      <dgm:prSet presAssocID="{80E53DC4-12A1-4130-8FF5-8FC26E094CE9}" presName="connSite" presStyleLbl="node1" presStyleIdx="0" presStyleCnt="3"/>
      <dgm:spPr/>
    </dgm:pt>
    <dgm:pt modelId="{24227D47-63DE-4CAB-BD23-AD66A117FB99}" type="pres">
      <dgm:prSet presAssocID="{80E53DC4-12A1-4130-8FF5-8FC26E094CE9}" presName="visible" presStyleLbl="node1" presStyleIdx="0" presStyleCnt="3" custLinFactNeighborX="-8955"/>
      <dgm:spPr>
        <a:blipFill>
          <a:blip xmlns:r="http://schemas.openxmlformats.org/officeDocument/2006/relationships" r:embed="rId1" cstate="print">
            <a:extLst>
              <a:ext uri="{28A0092B-C50C-407E-A947-70E740481C1C}">
                <a14:useLocalDpi xmlns:a14="http://schemas.microsoft.com/office/drawing/2010/main" xmlns="" val="0"/>
              </a:ext>
            </a:extLst>
          </a:blip>
          <a:srcRect/>
          <a:stretch>
            <a:fillRect l="-25000" r="-25000"/>
          </a:stretch>
        </a:blipFill>
      </dgm:spPr>
      <dgm:t>
        <a:bodyPr/>
        <a:lstStyle/>
        <a:p>
          <a:endParaRPr lang="en-ZA"/>
        </a:p>
      </dgm:t>
    </dgm:pt>
    <dgm:pt modelId="{73194ACB-22CD-442B-96F2-E6DD3D3ADE5A}" type="pres">
      <dgm:prSet presAssocID="{5BB90AB0-FF5A-448C-88B0-4E2A84080D2C}" presName="Name25" presStyleLbl="parChTrans1D1" presStyleIdx="0" presStyleCnt="2"/>
      <dgm:spPr/>
      <dgm:t>
        <a:bodyPr/>
        <a:lstStyle/>
        <a:p>
          <a:endParaRPr lang="en-ZA"/>
        </a:p>
      </dgm:t>
    </dgm:pt>
    <dgm:pt modelId="{4DEFD05D-1C7C-4283-9AB3-3DF5A99E4A4A}" type="pres">
      <dgm:prSet presAssocID="{15F3871E-05B0-415C-B100-244F5B40CBF2}" presName="node" presStyleCnt="0"/>
      <dgm:spPr/>
    </dgm:pt>
    <dgm:pt modelId="{AB09D217-01A2-48FE-B0D9-8A463E173154}" type="pres">
      <dgm:prSet presAssocID="{15F3871E-05B0-415C-B100-244F5B40CBF2}" presName="parentNode" presStyleLbl="node1" presStyleIdx="1" presStyleCnt="3" custLinFactNeighborX="-20254">
        <dgm:presLayoutVars>
          <dgm:chMax val="1"/>
          <dgm:bulletEnabled val="1"/>
        </dgm:presLayoutVars>
      </dgm:prSet>
      <dgm:spPr/>
      <dgm:t>
        <a:bodyPr/>
        <a:lstStyle/>
        <a:p>
          <a:endParaRPr lang="en-ZA"/>
        </a:p>
      </dgm:t>
    </dgm:pt>
    <dgm:pt modelId="{77C7BCB3-49E4-412D-8F00-A0BE604EDBAC}" type="pres">
      <dgm:prSet presAssocID="{15F3871E-05B0-415C-B100-244F5B40CBF2}" presName="childNode" presStyleLbl="revTx" presStyleIdx="0" presStyleCnt="2">
        <dgm:presLayoutVars>
          <dgm:bulletEnabled val="1"/>
        </dgm:presLayoutVars>
      </dgm:prSet>
      <dgm:spPr/>
      <dgm:t>
        <a:bodyPr/>
        <a:lstStyle/>
        <a:p>
          <a:endParaRPr lang="en-ZA"/>
        </a:p>
      </dgm:t>
    </dgm:pt>
    <dgm:pt modelId="{88B60E92-B71A-4065-A9D7-4AC69CCB38E2}" type="pres">
      <dgm:prSet presAssocID="{4D92E00D-2079-4758-862D-F14974F5D177}" presName="Name25" presStyleLbl="parChTrans1D1" presStyleIdx="1" presStyleCnt="2"/>
      <dgm:spPr/>
      <dgm:t>
        <a:bodyPr/>
        <a:lstStyle/>
        <a:p>
          <a:endParaRPr lang="en-ZA"/>
        </a:p>
      </dgm:t>
    </dgm:pt>
    <dgm:pt modelId="{CADD99A0-A0FE-4C58-8754-4C19C6634C26}" type="pres">
      <dgm:prSet presAssocID="{9B140F1A-7425-4D54-BAD6-2448251CFEC9}" presName="node" presStyleCnt="0"/>
      <dgm:spPr/>
    </dgm:pt>
    <dgm:pt modelId="{F5A10E89-04CE-4899-99BC-B5E97393A285}" type="pres">
      <dgm:prSet presAssocID="{9B140F1A-7425-4D54-BAD6-2448251CFEC9}" presName="parentNode" presStyleLbl="node1" presStyleIdx="2" presStyleCnt="3" custScaleX="110881" custScaleY="128898" custLinFactNeighborX="-13930">
        <dgm:presLayoutVars>
          <dgm:chMax val="1"/>
          <dgm:bulletEnabled val="1"/>
        </dgm:presLayoutVars>
      </dgm:prSet>
      <dgm:spPr/>
      <dgm:t>
        <a:bodyPr/>
        <a:lstStyle/>
        <a:p>
          <a:endParaRPr lang="en-ZA"/>
        </a:p>
      </dgm:t>
    </dgm:pt>
    <dgm:pt modelId="{08871C68-5238-4CA6-B41A-83121DD3D51E}" type="pres">
      <dgm:prSet presAssocID="{9B140F1A-7425-4D54-BAD6-2448251CFEC9}" presName="childNode" presStyleLbl="revTx" presStyleIdx="1" presStyleCnt="2">
        <dgm:presLayoutVars>
          <dgm:bulletEnabled val="1"/>
        </dgm:presLayoutVars>
      </dgm:prSet>
      <dgm:spPr/>
      <dgm:t>
        <a:bodyPr/>
        <a:lstStyle/>
        <a:p>
          <a:endParaRPr lang="en-ZA"/>
        </a:p>
      </dgm:t>
    </dgm:pt>
  </dgm:ptLst>
  <dgm:cxnLst>
    <dgm:cxn modelId="{8DCE5712-DAAB-4A44-9464-9BA4846A8907}" type="presOf" srcId="{89F36D2A-FC6F-4770-8EEA-BF2270713F03}" destId="{08871C68-5238-4CA6-B41A-83121DD3D51E}" srcOrd="0" destOrd="1" presId="urn:microsoft.com/office/officeart/2005/8/layout/radial2"/>
    <dgm:cxn modelId="{FA1ABE21-55EE-4CEF-9BBF-E6DBE8776496}" type="presOf" srcId="{8D731938-43C5-4DC6-8DEE-9D50D48EE268}" destId="{08871C68-5238-4CA6-B41A-83121DD3D51E}" srcOrd="0" destOrd="0" presId="urn:microsoft.com/office/officeart/2005/8/layout/radial2"/>
    <dgm:cxn modelId="{DC622013-F70D-4799-ADB7-9BA09CBDB612}" type="presOf" srcId="{D55B2334-9FCB-4577-9280-7953E9DFC3AF}" destId="{08871C68-5238-4CA6-B41A-83121DD3D51E}" srcOrd="0" destOrd="2" presId="urn:microsoft.com/office/officeart/2005/8/layout/radial2"/>
    <dgm:cxn modelId="{388BEFFA-1B2C-4359-87DD-AF1D6D3BE5D2}" srcId="{80E53DC4-12A1-4130-8FF5-8FC26E094CE9}" destId="{15F3871E-05B0-415C-B100-244F5B40CBF2}" srcOrd="0" destOrd="0" parTransId="{5BB90AB0-FF5A-448C-88B0-4E2A84080D2C}" sibTransId="{6543461B-BF73-499B-A98E-EC728E334459}"/>
    <dgm:cxn modelId="{A1A2EBCE-2E8F-4887-B6D1-8D2E12DC6FE4}" type="presOf" srcId="{5BB90AB0-FF5A-448C-88B0-4E2A84080D2C}" destId="{73194ACB-22CD-442B-96F2-E6DD3D3ADE5A}" srcOrd="0" destOrd="0" presId="urn:microsoft.com/office/officeart/2005/8/layout/radial2"/>
    <dgm:cxn modelId="{274CEB12-10CA-47EB-AB10-672E27F5B861}" type="presOf" srcId="{80E53DC4-12A1-4130-8FF5-8FC26E094CE9}" destId="{98BC746E-FA39-4E5C-A587-871FFEE1C366}" srcOrd="0" destOrd="0" presId="urn:microsoft.com/office/officeart/2005/8/layout/radial2"/>
    <dgm:cxn modelId="{06A25227-E61D-4299-8577-7FE37102C3A0}" type="presOf" srcId="{190FE4FF-897A-48F9-BB68-8EB62B7E2E27}" destId="{77C7BCB3-49E4-412D-8F00-A0BE604EDBAC}" srcOrd="0" destOrd="0" presId="urn:microsoft.com/office/officeart/2005/8/layout/radial2"/>
    <dgm:cxn modelId="{97E438C3-EA52-4628-9D72-D55A63945B9D}" type="presOf" srcId="{15F3871E-05B0-415C-B100-244F5B40CBF2}" destId="{AB09D217-01A2-48FE-B0D9-8A463E173154}" srcOrd="0" destOrd="0" presId="urn:microsoft.com/office/officeart/2005/8/layout/radial2"/>
    <dgm:cxn modelId="{55F99D1D-F3FE-4433-8DD1-6E912500501C}" srcId="{80E53DC4-12A1-4130-8FF5-8FC26E094CE9}" destId="{9B140F1A-7425-4D54-BAD6-2448251CFEC9}" srcOrd="1" destOrd="0" parTransId="{4D92E00D-2079-4758-862D-F14974F5D177}" sibTransId="{FDC4021B-0BDC-403C-99ED-1E4AC7EDBEDE}"/>
    <dgm:cxn modelId="{2564B502-9F36-4682-8539-A5271B6B2EBA}" type="presOf" srcId="{4D92E00D-2079-4758-862D-F14974F5D177}" destId="{88B60E92-B71A-4065-A9D7-4AC69CCB38E2}" srcOrd="0" destOrd="0" presId="urn:microsoft.com/office/officeart/2005/8/layout/radial2"/>
    <dgm:cxn modelId="{A3C9E54E-38EB-499D-924A-6B1B1EDF0D77}" srcId="{9B140F1A-7425-4D54-BAD6-2448251CFEC9}" destId="{8D731938-43C5-4DC6-8DEE-9D50D48EE268}" srcOrd="0" destOrd="0" parTransId="{1EAC26CF-95CD-4F68-AD19-F9043D25B418}" sibTransId="{F57CAE86-ABE2-4118-8E90-8EA71A5A9F3D}"/>
    <dgm:cxn modelId="{40782528-79E5-4BF6-B503-EE49D3A1AB09}" srcId="{9B140F1A-7425-4D54-BAD6-2448251CFEC9}" destId="{D55B2334-9FCB-4577-9280-7953E9DFC3AF}" srcOrd="2" destOrd="0" parTransId="{33AF4048-4ACB-4F9B-B0F1-3CBE16A78E82}" sibTransId="{2DA28EF2-F653-49F5-9BD8-B33BF687EAC0}"/>
    <dgm:cxn modelId="{37818935-CF7E-492F-B124-20633CDDC927}" srcId="{15F3871E-05B0-415C-B100-244F5B40CBF2}" destId="{190FE4FF-897A-48F9-BB68-8EB62B7E2E27}" srcOrd="0" destOrd="0" parTransId="{3D5C038E-BABE-410E-BBF4-90E30DC2239F}" sibTransId="{F1C60D84-6CF5-4315-B1BD-8095A90A55C0}"/>
    <dgm:cxn modelId="{9B2F19BF-B4F0-49F5-8260-F1515D225220}" srcId="{9B140F1A-7425-4D54-BAD6-2448251CFEC9}" destId="{89F36D2A-FC6F-4770-8EEA-BF2270713F03}" srcOrd="1" destOrd="0" parTransId="{E9C57C87-8CFA-45A0-9F84-3594856AE2DC}" sibTransId="{BF47CB46-5D48-4B12-BFC4-24219ACAA99B}"/>
    <dgm:cxn modelId="{F5787BE9-37B8-4A83-B681-2BB09DFCE3B4}" type="presOf" srcId="{9B140F1A-7425-4D54-BAD6-2448251CFEC9}" destId="{F5A10E89-04CE-4899-99BC-B5E97393A285}" srcOrd="0" destOrd="0" presId="urn:microsoft.com/office/officeart/2005/8/layout/radial2"/>
    <dgm:cxn modelId="{EDA38810-A221-4297-9059-7DB0E4A326FB}" type="presParOf" srcId="{98BC746E-FA39-4E5C-A587-871FFEE1C366}" destId="{4A76D806-AFA4-4A30-89CD-84687953132D}" srcOrd="0" destOrd="0" presId="urn:microsoft.com/office/officeart/2005/8/layout/radial2"/>
    <dgm:cxn modelId="{268BF428-A79E-4FEE-9424-A5A0F5E6C0D4}" type="presParOf" srcId="{4A76D806-AFA4-4A30-89CD-84687953132D}" destId="{C4854093-E912-4678-904E-A3B0B3C6D7DA}" srcOrd="0" destOrd="0" presId="urn:microsoft.com/office/officeart/2005/8/layout/radial2"/>
    <dgm:cxn modelId="{B8140AA3-EE01-4CD3-8D47-80A494A69706}" type="presParOf" srcId="{C4854093-E912-4678-904E-A3B0B3C6D7DA}" destId="{1E4568FF-835A-4546-835E-75931C6BD1C8}" srcOrd="0" destOrd="0" presId="urn:microsoft.com/office/officeart/2005/8/layout/radial2"/>
    <dgm:cxn modelId="{71D500A2-6FBE-48C7-AEDE-FB57374720FF}" type="presParOf" srcId="{C4854093-E912-4678-904E-A3B0B3C6D7DA}" destId="{24227D47-63DE-4CAB-BD23-AD66A117FB99}" srcOrd="1" destOrd="0" presId="urn:microsoft.com/office/officeart/2005/8/layout/radial2"/>
    <dgm:cxn modelId="{B244DB32-3192-4256-AA60-178549A1F2D8}" type="presParOf" srcId="{4A76D806-AFA4-4A30-89CD-84687953132D}" destId="{73194ACB-22CD-442B-96F2-E6DD3D3ADE5A}" srcOrd="1" destOrd="0" presId="urn:microsoft.com/office/officeart/2005/8/layout/radial2"/>
    <dgm:cxn modelId="{731186D9-BFDB-4FD8-9947-9877FE88271C}" type="presParOf" srcId="{4A76D806-AFA4-4A30-89CD-84687953132D}" destId="{4DEFD05D-1C7C-4283-9AB3-3DF5A99E4A4A}" srcOrd="2" destOrd="0" presId="urn:microsoft.com/office/officeart/2005/8/layout/radial2"/>
    <dgm:cxn modelId="{792D160C-F2E0-4A9F-AF11-D60DCFAE880E}" type="presParOf" srcId="{4DEFD05D-1C7C-4283-9AB3-3DF5A99E4A4A}" destId="{AB09D217-01A2-48FE-B0D9-8A463E173154}" srcOrd="0" destOrd="0" presId="urn:microsoft.com/office/officeart/2005/8/layout/radial2"/>
    <dgm:cxn modelId="{BDF3AF2A-F6B4-4C03-B4A9-F87080F52BAE}" type="presParOf" srcId="{4DEFD05D-1C7C-4283-9AB3-3DF5A99E4A4A}" destId="{77C7BCB3-49E4-412D-8F00-A0BE604EDBAC}" srcOrd="1" destOrd="0" presId="urn:microsoft.com/office/officeart/2005/8/layout/radial2"/>
    <dgm:cxn modelId="{02FF6FF6-F415-4568-8E2C-B727CE0481DA}" type="presParOf" srcId="{4A76D806-AFA4-4A30-89CD-84687953132D}" destId="{88B60E92-B71A-4065-A9D7-4AC69CCB38E2}" srcOrd="3" destOrd="0" presId="urn:microsoft.com/office/officeart/2005/8/layout/radial2"/>
    <dgm:cxn modelId="{6E8120E6-699B-4ED0-9BE2-7257F23F41FA}" type="presParOf" srcId="{4A76D806-AFA4-4A30-89CD-84687953132D}" destId="{CADD99A0-A0FE-4C58-8754-4C19C6634C26}" srcOrd="4" destOrd="0" presId="urn:microsoft.com/office/officeart/2005/8/layout/radial2"/>
    <dgm:cxn modelId="{39BB8E64-39DA-409B-8607-759E50922949}" type="presParOf" srcId="{CADD99A0-A0FE-4C58-8754-4C19C6634C26}" destId="{F5A10E89-04CE-4899-99BC-B5E97393A285}" srcOrd="0" destOrd="0" presId="urn:microsoft.com/office/officeart/2005/8/layout/radial2"/>
    <dgm:cxn modelId="{F80BF944-C506-4F5F-A5F4-46A35B074B32}" type="presParOf" srcId="{CADD99A0-A0FE-4C58-8754-4C19C6634C26}" destId="{08871C68-5238-4CA6-B41A-83121DD3D51E}" srcOrd="1" destOrd="0" presId="urn:microsoft.com/office/officeart/2005/8/layout/radial2"/>
  </dgm:cxnLst>
  <dgm:bg/>
  <dgm:whole/>
  <dgm:extLst>
    <a:ext uri="http://schemas.microsoft.com/office/drawing/2008/diagram">
      <dsp:dataModelExt xmlns:dsp="http://schemas.microsoft.com/office/drawing/2008/diagram" xmlns="" relId="rId2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1CD8A84-1E0E-47A4-A544-4E34BDB115DF}">
      <dsp:nvSpPr>
        <dsp:cNvPr id="0" name=""/>
        <dsp:cNvSpPr/>
      </dsp:nvSpPr>
      <dsp:spPr>
        <a:xfrm>
          <a:off x="0" y="4611520"/>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485FE67-3BA9-46ED-8D39-CE13ABDB72B1}">
      <dsp:nvSpPr>
        <dsp:cNvPr id="0" name=""/>
        <dsp:cNvSpPr/>
      </dsp:nvSpPr>
      <dsp:spPr>
        <a:xfrm>
          <a:off x="0" y="3883382"/>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D3A2DEB-4C22-49CB-82B8-C367C5FCF6B4}">
      <dsp:nvSpPr>
        <dsp:cNvPr id="0" name=""/>
        <dsp:cNvSpPr/>
      </dsp:nvSpPr>
      <dsp:spPr>
        <a:xfrm>
          <a:off x="0" y="3155244"/>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AB04281-E440-4E0D-80FE-F8150930D34E}">
      <dsp:nvSpPr>
        <dsp:cNvPr id="0" name=""/>
        <dsp:cNvSpPr/>
      </dsp:nvSpPr>
      <dsp:spPr>
        <a:xfrm>
          <a:off x="0" y="2427106"/>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DBF27A9-BBFD-463E-89B1-F21B49142328}">
      <dsp:nvSpPr>
        <dsp:cNvPr id="0" name=""/>
        <dsp:cNvSpPr/>
      </dsp:nvSpPr>
      <dsp:spPr>
        <a:xfrm>
          <a:off x="0" y="1698968"/>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BD4CB55-C19D-47FB-A3B4-3222FA17F8E1}">
      <dsp:nvSpPr>
        <dsp:cNvPr id="0" name=""/>
        <dsp:cNvSpPr/>
      </dsp:nvSpPr>
      <dsp:spPr>
        <a:xfrm>
          <a:off x="0" y="970830"/>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40C8239-F5A9-49D7-AD61-9B0DDF111BFF}">
      <dsp:nvSpPr>
        <dsp:cNvPr id="0" name=""/>
        <dsp:cNvSpPr/>
      </dsp:nvSpPr>
      <dsp:spPr>
        <a:xfrm>
          <a:off x="0" y="242692"/>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CF75536-3601-4FD6-A3E1-2E70A8C3D037}">
      <dsp:nvSpPr>
        <dsp:cNvPr id="0" name=""/>
        <dsp:cNvSpPr/>
      </dsp:nvSpPr>
      <dsp:spPr>
        <a:xfrm>
          <a:off x="1517691" y="3982"/>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lvl="0" algn="l" defTabSz="533400">
            <a:lnSpc>
              <a:spcPct val="90000"/>
            </a:lnSpc>
            <a:spcBef>
              <a:spcPct val="0"/>
            </a:spcBef>
            <a:spcAft>
              <a:spcPct val="35000"/>
            </a:spcAft>
          </a:pPr>
          <a:r>
            <a:rPr lang="en-ZA" sz="1200" kern="1200"/>
            <a:t>Wat is dit?</a:t>
          </a:r>
        </a:p>
      </dsp:txBody>
      <dsp:txXfrm>
        <a:off x="1517691" y="3982"/>
        <a:ext cx="4319582" cy="238710"/>
      </dsp:txXfrm>
    </dsp:sp>
    <dsp:sp modelId="{FCE37DB0-CB76-4B73-8492-EDC79A7F6326}">
      <dsp:nvSpPr>
        <dsp:cNvPr id="0" name=""/>
        <dsp:cNvSpPr/>
      </dsp:nvSpPr>
      <dsp:spPr>
        <a:xfrm>
          <a:off x="0" y="3982"/>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Wat?</a:t>
          </a:r>
        </a:p>
      </dsp:txBody>
      <dsp:txXfrm>
        <a:off x="0" y="3982"/>
        <a:ext cx="1517691" cy="238710"/>
      </dsp:txXfrm>
    </dsp:sp>
    <dsp:sp modelId="{677EB7E2-CDA4-4338-B71E-1DB7D87130EB}">
      <dsp:nvSpPr>
        <dsp:cNvPr id="0" name=""/>
        <dsp:cNvSpPr/>
      </dsp:nvSpPr>
      <dsp:spPr>
        <a:xfrm>
          <a:off x="0" y="242692"/>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ZA" sz="1000" kern="1200"/>
            <a:t>Onderskeidende kenmerke, funksie/gebruike</a:t>
          </a:r>
        </a:p>
        <a:p>
          <a:pPr marL="57150" lvl="1" indent="-57150" algn="l" defTabSz="444500">
            <a:lnSpc>
              <a:spcPct val="90000"/>
            </a:lnSpc>
            <a:spcBef>
              <a:spcPct val="0"/>
            </a:spcBef>
            <a:spcAft>
              <a:spcPct val="15000"/>
            </a:spcAft>
            <a:buChar char="••"/>
          </a:pPr>
          <a:r>
            <a:rPr lang="en-ZA" sz="1000" kern="1200"/>
            <a:t>Kyk na die definisie wat die konsep/objek beskryf</a:t>
          </a:r>
        </a:p>
      </dsp:txBody>
      <dsp:txXfrm>
        <a:off x="0" y="242692"/>
        <a:ext cx="5837274" cy="477492"/>
      </dsp:txXfrm>
    </dsp:sp>
    <dsp:sp modelId="{674E3E0C-788E-482E-914C-C56CE6B40D6B}">
      <dsp:nvSpPr>
        <dsp:cNvPr id="0" name=""/>
        <dsp:cNvSpPr/>
      </dsp:nvSpPr>
      <dsp:spPr>
        <a:xfrm>
          <a:off x="1517691" y="732120"/>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lvl="0" algn="l" defTabSz="533400">
            <a:lnSpc>
              <a:spcPct val="90000"/>
            </a:lnSpc>
            <a:spcBef>
              <a:spcPct val="0"/>
            </a:spcBef>
            <a:spcAft>
              <a:spcPct val="35000"/>
            </a:spcAft>
          </a:pPr>
          <a:r>
            <a:rPr lang="en-ZA" sz="1200" kern="1200"/>
            <a:t>Waar word dit gebruik/gevind?</a:t>
          </a:r>
        </a:p>
      </dsp:txBody>
      <dsp:txXfrm>
        <a:off x="1517691" y="732120"/>
        <a:ext cx="4319582" cy="238710"/>
      </dsp:txXfrm>
    </dsp:sp>
    <dsp:sp modelId="{255CEF60-4EC4-4E30-BE64-7B5A20C54BD5}">
      <dsp:nvSpPr>
        <dsp:cNvPr id="0" name=""/>
        <dsp:cNvSpPr/>
      </dsp:nvSpPr>
      <dsp:spPr>
        <a:xfrm>
          <a:off x="0" y="732120"/>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Waar?</a:t>
          </a:r>
        </a:p>
      </dsp:txBody>
      <dsp:txXfrm>
        <a:off x="0" y="732120"/>
        <a:ext cx="1517691" cy="238710"/>
      </dsp:txXfrm>
    </dsp:sp>
    <dsp:sp modelId="{AE77BBF5-DC0D-4957-9C81-507C144325A0}">
      <dsp:nvSpPr>
        <dsp:cNvPr id="0" name=""/>
        <dsp:cNvSpPr/>
      </dsp:nvSpPr>
      <dsp:spPr>
        <a:xfrm>
          <a:off x="0" y="970830"/>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ZA" sz="1000" kern="1200"/>
            <a:t>Waar vind mens dit?</a:t>
          </a:r>
        </a:p>
        <a:p>
          <a:pPr marL="57150" lvl="1" indent="-57150" algn="l" defTabSz="444500">
            <a:lnSpc>
              <a:spcPct val="90000"/>
            </a:lnSpc>
            <a:spcBef>
              <a:spcPct val="0"/>
            </a:spcBef>
            <a:spcAft>
              <a:spcPct val="15000"/>
            </a:spcAft>
            <a:buChar char="••"/>
          </a:pPr>
          <a:r>
            <a:rPr lang="en-ZA" sz="1000" kern="1200"/>
            <a:t>Waar gebruik mens dit?</a:t>
          </a:r>
        </a:p>
      </dsp:txBody>
      <dsp:txXfrm>
        <a:off x="0" y="970830"/>
        <a:ext cx="5837274" cy="477492"/>
      </dsp:txXfrm>
    </dsp:sp>
    <dsp:sp modelId="{6B36320D-8C8D-4523-A669-1CCECC29E030}">
      <dsp:nvSpPr>
        <dsp:cNvPr id="0" name=""/>
        <dsp:cNvSpPr/>
      </dsp:nvSpPr>
      <dsp:spPr>
        <a:xfrm>
          <a:off x="1517691" y="1460258"/>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b" anchorCtr="0">
          <a:noAutofit/>
        </a:bodyPr>
        <a:lstStyle/>
        <a:p>
          <a:pPr lvl="0" algn="l" defTabSz="577850">
            <a:lnSpc>
              <a:spcPct val="90000"/>
            </a:lnSpc>
            <a:spcBef>
              <a:spcPct val="0"/>
            </a:spcBef>
            <a:spcAft>
              <a:spcPct val="35000"/>
            </a:spcAft>
          </a:pPr>
          <a:r>
            <a:rPr lang="en-ZA" sz="1300" kern="1200"/>
            <a:t>Hoekom word dit gebruik?</a:t>
          </a:r>
        </a:p>
      </dsp:txBody>
      <dsp:txXfrm>
        <a:off x="1517691" y="1460258"/>
        <a:ext cx="4319582" cy="238710"/>
      </dsp:txXfrm>
    </dsp:sp>
    <dsp:sp modelId="{57F594A4-3045-4BFA-8FE0-D9996B2340BA}">
      <dsp:nvSpPr>
        <dsp:cNvPr id="0" name=""/>
        <dsp:cNvSpPr/>
      </dsp:nvSpPr>
      <dsp:spPr>
        <a:xfrm>
          <a:off x="0" y="1460258"/>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Hoekom?</a:t>
          </a:r>
        </a:p>
      </dsp:txBody>
      <dsp:txXfrm>
        <a:off x="0" y="1460258"/>
        <a:ext cx="1517691" cy="238710"/>
      </dsp:txXfrm>
    </dsp:sp>
    <dsp:sp modelId="{6D1C64A5-530F-4006-B018-022EE50EBC63}">
      <dsp:nvSpPr>
        <dsp:cNvPr id="0" name=""/>
        <dsp:cNvSpPr/>
      </dsp:nvSpPr>
      <dsp:spPr>
        <a:xfrm>
          <a:off x="0" y="1698968"/>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ZA" sz="1000" kern="1200"/>
            <a:t>Doel. Hoekom is dit nodig?</a:t>
          </a:r>
        </a:p>
        <a:p>
          <a:pPr marL="57150" lvl="1" indent="-57150" algn="l" defTabSz="444500">
            <a:lnSpc>
              <a:spcPct val="90000"/>
            </a:lnSpc>
            <a:spcBef>
              <a:spcPct val="0"/>
            </a:spcBef>
            <a:spcAft>
              <a:spcPct val="15000"/>
            </a:spcAft>
            <a:buChar char="••"/>
          </a:pPr>
          <a:r>
            <a:rPr lang="en-ZA" sz="1000" kern="1200"/>
            <a:t>Wat doen mens met dit?</a:t>
          </a:r>
        </a:p>
      </dsp:txBody>
      <dsp:txXfrm>
        <a:off x="0" y="1698968"/>
        <a:ext cx="5837274" cy="477492"/>
      </dsp:txXfrm>
    </dsp:sp>
    <dsp:sp modelId="{C8FEA757-D1E0-407B-BAA3-3F5172E963CA}">
      <dsp:nvSpPr>
        <dsp:cNvPr id="0" name=""/>
        <dsp:cNvSpPr/>
      </dsp:nvSpPr>
      <dsp:spPr>
        <a:xfrm>
          <a:off x="1517691" y="2188396"/>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b" anchorCtr="0">
          <a:noAutofit/>
        </a:bodyPr>
        <a:lstStyle/>
        <a:p>
          <a:pPr lvl="0" algn="l" defTabSz="577850">
            <a:lnSpc>
              <a:spcPct val="90000"/>
            </a:lnSpc>
            <a:spcBef>
              <a:spcPct val="0"/>
            </a:spcBef>
            <a:spcAft>
              <a:spcPct val="35000"/>
            </a:spcAft>
          </a:pPr>
          <a:r>
            <a:rPr lang="en-ZA" sz="1300" kern="1200"/>
            <a:t>Wanneer word dit gebruik?</a:t>
          </a:r>
        </a:p>
      </dsp:txBody>
      <dsp:txXfrm>
        <a:off x="1517691" y="2188396"/>
        <a:ext cx="4319582" cy="238710"/>
      </dsp:txXfrm>
    </dsp:sp>
    <dsp:sp modelId="{DDF1823E-6B78-472B-B701-3AA3EFAC3547}">
      <dsp:nvSpPr>
        <dsp:cNvPr id="0" name=""/>
        <dsp:cNvSpPr/>
      </dsp:nvSpPr>
      <dsp:spPr>
        <a:xfrm>
          <a:off x="0" y="2188396"/>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Wanneer?</a:t>
          </a:r>
        </a:p>
      </dsp:txBody>
      <dsp:txXfrm>
        <a:off x="0" y="2188396"/>
        <a:ext cx="1517691" cy="238710"/>
      </dsp:txXfrm>
    </dsp:sp>
    <dsp:sp modelId="{E287ECA4-18A5-4529-B84D-0FF7E68F3148}">
      <dsp:nvSpPr>
        <dsp:cNvPr id="0" name=""/>
        <dsp:cNvSpPr/>
      </dsp:nvSpPr>
      <dsp:spPr>
        <a:xfrm>
          <a:off x="0" y="2427106"/>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ZA" sz="1000" kern="1200"/>
            <a:t>Onder watter omstandighede sal dit gebruik word?</a:t>
          </a:r>
        </a:p>
      </dsp:txBody>
      <dsp:txXfrm>
        <a:off x="0" y="2427106"/>
        <a:ext cx="5837274" cy="477492"/>
      </dsp:txXfrm>
    </dsp:sp>
    <dsp:sp modelId="{5733AF61-6D7E-4A48-99AE-74F163C722F5}">
      <dsp:nvSpPr>
        <dsp:cNvPr id="0" name=""/>
        <dsp:cNvSpPr/>
      </dsp:nvSpPr>
      <dsp:spPr>
        <a:xfrm>
          <a:off x="1517691" y="2916534"/>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b" anchorCtr="0">
          <a:noAutofit/>
        </a:bodyPr>
        <a:lstStyle/>
        <a:p>
          <a:pPr lvl="0" algn="l" defTabSz="577850">
            <a:lnSpc>
              <a:spcPct val="90000"/>
            </a:lnSpc>
            <a:spcBef>
              <a:spcPct val="0"/>
            </a:spcBef>
            <a:spcAft>
              <a:spcPct val="35000"/>
            </a:spcAft>
          </a:pPr>
          <a:r>
            <a:rPr lang="en-ZA" sz="1300" kern="1200"/>
            <a:t>Wie/Wat gebruik dit?</a:t>
          </a:r>
        </a:p>
      </dsp:txBody>
      <dsp:txXfrm>
        <a:off x="1517691" y="2916534"/>
        <a:ext cx="4319582" cy="238710"/>
      </dsp:txXfrm>
    </dsp:sp>
    <dsp:sp modelId="{C3ED6283-4277-452F-A6AC-3A870BA60B2D}">
      <dsp:nvSpPr>
        <dsp:cNvPr id="0" name=""/>
        <dsp:cNvSpPr/>
      </dsp:nvSpPr>
      <dsp:spPr>
        <a:xfrm>
          <a:off x="0" y="2916534"/>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Wie?</a:t>
          </a:r>
        </a:p>
      </dsp:txBody>
      <dsp:txXfrm>
        <a:off x="0" y="2916534"/>
        <a:ext cx="1517691" cy="238710"/>
      </dsp:txXfrm>
    </dsp:sp>
    <dsp:sp modelId="{B8D2F463-5364-4E6F-B429-844C522ECC67}">
      <dsp:nvSpPr>
        <dsp:cNvPr id="0" name=""/>
        <dsp:cNvSpPr/>
      </dsp:nvSpPr>
      <dsp:spPr>
        <a:xfrm>
          <a:off x="0" y="3155244"/>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ZA" sz="1000" kern="1200"/>
            <a:t>Spesifieke mense?</a:t>
          </a:r>
        </a:p>
        <a:p>
          <a:pPr marL="57150" lvl="1" indent="-57150" algn="l" defTabSz="444500">
            <a:lnSpc>
              <a:spcPct val="90000"/>
            </a:lnSpc>
            <a:spcBef>
              <a:spcPct val="0"/>
            </a:spcBef>
            <a:spcAft>
              <a:spcPct val="15000"/>
            </a:spcAft>
            <a:buChar char="••"/>
          </a:pPr>
          <a:r>
            <a:rPr lang="en-ZA" sz="1000" kern="1200"/>
            <a:t>Ander toestelle (apparatuur) of 'n programmatuur?</a:t>
          </a:r>
        </a:p>
      </dsp:txBody>
      <dsp:txXfrm>
        <a:off x="0" y="3155244"/>
        <a:ext cx="5837274" cy="477492"/>
      </dsp:txXfrm>
    </dsp:sp>
    <dsp:sp modelId="{129B6431-284E-4680-B8BC-449AE1872E10}">
      <dsp:nvSpPr>
        <dsp:cNvPr id="0" name=""/>
        <dsp:cNvSpPr/>
      </dsp:nvSpPr>
      <dsp:spPr>
        <a:xfrm>
          <a:off x="1517691" y="3644672"/>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b" anchorCtr="0">
          <a:noAutofit/>
        </a:bodyPr>
        <a:lstStyle/>
        <a:p>
          <a:pPr lvl="0" algn="l" defTabSz="577850">
            <a:lnSpc>
              <a:spcPct val="90000"/>
            </a:lnSpc>
            <a:spcBef>
              <a:spcPct val="0"/>
            </a:spcBef>
            <a:spcAft>
              <a:spcPct val="35000"/>
            </a:spcAft>
          </a:pPr>
          <a:r>
            <a:rPr lang="en-ZA" sz="1300" kern="1200"/>
            <a:t>Hoe word dit gebruik? Hoe werk dit? </a:t>
          </a:r>
        </a:p>
      </dsp:txBody>
      <dsp:txXfrm>
        <a:off x="1517691" y="3644672"/>
        <a:ext cx="4319582" cy="238710"/>
      </dsp:txXfrm>
    </dsp:sp>
    <dsp:sp modelId="{6B5CA76F-E8FD-4327-A20E-B8C75FCA37E7}">
      <dsp:nvSpPr>
        <dsp:cNvPr id="0" name=""/>
        <dsp:cNvSpPr/>
      </dsp:nvSpPr>
      <dsp:spPr>
        <a:xfrm>
          <a:off x="0" y="3644672"/>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Hoe?</a:t>
          </a:r>
        </a:p>
      </dsp:txBody>
      <dsp:txXfrm>
        <a:off x="0" y="3644672"/>
        <a:ext cx="1517691" cy="238710"/>
      </dsp:txXfrm>
    </dsp:sp>
    <dsp:sp modelId="{6E8B7A2D-0A1E-4A00-B70C-11491C616022}">
      <dsp:nvSpPr>
        <dsp:cNvPr id="0" name=""/>
        <dsp:cNvSpPr/>
      </dsp:nvSpPr>
      <dsp:spPr>
        <a:xfrm>
          <a:off x="0" y="3883382"/>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ZA" sz="1000" kern="1200"/>
            <a:t>Wat is nodig om dit te laat werk?</a:t>
          </a:r>
        </a:p>
        <a:p>
          <a:pPr marL="57150" lvl="1" indent="-57150" algn="l" defTabSz="444500">
            <a:lnSpc>
              <a:spcPct val="90000"/>
            </a:lnSpc>
            <a:spcBef>
              <a:spcPct val="0"/>
            </a:spcBef>
            <a:spcAft>
              <a:spcPct val="15000"/>
            </a:spcAft>
            <a:buChar char="••"/>
          </a:pPr>
          <a:r>
            <a:rPr lang="en-ZA" sz="1000" kern="1200"/>
            <a:t>Watter ander tegnologieë is betrokke?</a:t>
          </a:r>
        </a:p>
        <a:p>
          <a:pPr marL="57150" lvl="1" indent="-57150" algn="l" defTabSz="444500">
            <a:lnSpc>
              <a:spcPct val="90000"/>
            </a:lnSpc>
            <a:spcBef>
              <a:spcPct val="0"/>
            </a:spcBef>
            <a:spcAft>
              <a:spcPct val="15000"/>
            </a:spcAft>
            <a:buChar char="••"/>
          </a:pPr>
          <a:r>
            <a:rPr lang="en-ZA" sz="1000" kern="1200"/>
            <a:t>Hoe verskil dit van soortgelyke konsepte/objekte?</a:t>
          </a:r>
        </a:p>
      </dsp:txBody>
      <dsp:txXfrm>
        <a:off x="0" y="3883382"/>
        <a:ext cx="5837274" cy="477492"/>
      </dsp:txXfrm>
    </dsp:sp>
    <dsp:sp modelId="{2CC6A983-8824-4583-BB73-C406955C55FB}">
      <dsp:nvSpPr>
        <dsp:cNvPr id="0" name=""/>
        <dsp:cNvSpPr/>
      </dsp:nvSpPr>
      <dsp:spPr>
        <a:xfrm>
          <a:off x="1517691" y="4372810"/>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b" anchorCtr="0">
          <a:noAutofit/>
        </a:bodyPr>
        <a:lstStyle/>
        <a:p>
          <a:pPr lvl="0" algn="l" defTabSz="577850">
            <a:lnSpc>
              <a:spcPct val="90000"/>
            </a:lnSpc>
            <a:spcBef>
              <a:spcPct val="0"/>
            </a:spcBef>
            <a:spcAft>
              <a:spcPct val="35000"/>
            </a:spcAft>
          </a:pPr>
          <a:r>
            <a:rPr lang="en-ZA" sz="1300" kern="1200"/>
            <a:t>Hoe hou dit verband met ander konsepte/terme?</a:t>
          </a:r>
        </a:p>
      </dsp:txBody>
      <dsp:txXfrm>
        <a:off x="1517691" y="4372810"/>
        <a:ext cx="4319582" cy="238710"/>
      </dsp:txXfrm>
    </dsp:sp>
    <dsp:sp modelId="{0E4259F2-0233-49F1-AEBB-654636130E3D}">
      <dsp:nvSpPr>
        <dsp:cNvPr id="0" name=""/>
        <dsp:cNvSpPr/>
      </dsp:nvSpPr>
      <dsp:spPr>
        <a:xfrm>
          <a:off x="0" y="4372810"/>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Verwante terme?</a:t>
          </a:r>
        </a:p>
      </dsp:txBody>
      <dsp:txXfrm>
        <a:off x="0" y="4372810"/>
        <a:ext cx="1517691" cy="238710"/>
      </dsp:txXfrm>
    </dsp:sp>
    <dsp:sp modelId="{B2E4DB31-6681-4D3E-838D-6CA1F7F6AB1B}">
      <dsp:nvSpPr>
        <dsp:cNvPr id="0" name=""/>
        <dsp:cNvSpPr/>
      </dsp:nvSpPr>
      <dsp:spPr>
        <a:xfrm>
          <a:off x="0" y="4611520"/>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ZA" sz="1000" kern="1200"/>
            <a:t>Watter ander konsepte/terme word met hierdie spesifieke konsep geassosieer? Wat beteken hierdie/waarna</a:t>
          </a:r>
          <a:br>
            <a:rPr lang="en-ZA" sz="1000" kern="1200"/>
          </a:br>
          <a:r>
            <a:rPr lang="en-ZA" sz="1000" kern="1200"/>
            <a:t>verwys dit?</a:t>
          </a:r>
        </a:p>
        <a:p>
          <a:pPr marL="57150" lvl="1" indent="-57150" algn="l" defTabSz="400050">
            <a:lnSpc>
              <a:spcPct val="90000"/>
            </a:lnSpc>
            <a:spcBef>
              <a:spcPct val="0"/>
            </a:spcBef>
            <a:spcAft>
              <a:spcPct val="15000"/>
            </a:spcAft>
            <a:buChar char="••"/>
          </a:pPr>
          <a:endParaRPr lang="en-ZA" sz="900" kern="1200"/>
        </a:p>
      </dsp:txBody>
      <dsp:txXfrm>
        <a:off x="0" y="4611520"/>
        <a:ext cx="5837274" cy="477492"/>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9CBF705-7FEB-484B-8856-F8D86686FFF7}">
      <dsp:nvSpPr>
        <dsp:cNvPr id="0" name=""/>
        <dsp:cNvSpPr/>
      </dsp:nvSpPr>
      <dsp:spPr>
        <a:xfrm rot="3702773">
          <a:off x="932708" y="3837162"/>
          <a:ext cx="1931793" cy="30410"/>
        </a:xfrm>
        <a:custGeom>
          <a:avLst/>
          <a:gdLst/>
          <a:ahLst/>
          <a:cxnLst/>
          <a:rect l="0" t="0" r="0" b="0"/>
          <a:pathLst>
            <a:path>
              <a:moveTo>
                <a:pt x="0" y="15205"/>
              </a:moveTo>
              <a:lnTo>
                <a:pt x="1931793"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4EE31A7-3609-46BE-8DEA-D4A103D4CDF5}">
      <dsp:nvSpPr>
        <dsp:cNvPr id="0" name=""/>
        <dsp:cNvSpPr/>
      </dsp:nvSpPr>
      <dsp:spPr>
        <a:xfrm rot="2569124">
          <a:off x="1390126" y="3513263"/>
          <a:ext cx="1627363" cy="30410"/>
        </a:xfrm>
        <a:custGeom>
          <a:avLst/>
          <a:gdLst/>
          <a:ahLst/>
          <a:cxnLst/>
          <a:rect l="0" t="0" r="0" b="0"/>
          <a:pathLst>
            <a:path>
              <a:moveTo>
                <a:pt x="0" y="15205"/>
              </a:moveTo>
              <a:lnTo>
                <a:pt x="1627363"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09775EC-955E-43BB-B343-CD8C8C82AC61}">
      <dsp:nvSpPr>
        <dsp:cNvPr id="0" name=""/>
        <dsp:cNvSpPr/>
      </dsp:nvSpPr>
      <dsp:spPr>
        <a:xfrm rot="1321357">
          <a:off x="1549366" y="3068459"/>
          <a:ext cx="1578842" cy="30410"/>
        </a:xfrm>
        <a:custGeom>
          <a:avLst/>
          <a:gdLst/>
          <a:ahLst/>
          <a:cxnLst/>
          <a:rect l="0" t="0" r="0" b="0"/>
          <a:pathLst>
            <a:path>
              <a:moveTo>
                <a:pt x="0" y="15205"/>
              </a:moveTo>
              <a:lnTo>
                <a:pt x="1578842"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7AB79E5-B83B-4085-B85B-DF049FE5CB7F}">
      <dsp:nvSpPr>
        <dsp:cNvPr id="0" name=""/>
        <dsp:cNvSpPr/>
      </dsp:nvSpPr>
      <dsp:spPr>
        <a:xfrm rot="21598626">
          <a:off x="1606966" y="2626531"/>
          <a:ext cx="1553578" cy="30410"/>
        </a:xfrm>
        <a:custGeom>
          <a:avLst/>
          <a:gdLst/>
          <a:ahLst/>
          <a:cxnLst/>
          <a:rect l="0" t="0" r="0" b="0"/>
          <a:pathLst>
            <a:path>
              <a:moveTo>
                <a:pt x="0" y="15205"/>
              </a:moveTo>
              <a:lnTo>
                <a:pt x="1553578"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A8735EA-05CA-42DF-8C7C-D377ACBEF9FB}">
      <dsp:nvSpPr>
        <dsp:cNvPr id="0" name=""/>
        <dsp:cNvSpPr/>
      </dsp:nvSpPr>
      <dsp:spPr>
        <a:xfrm rot="20272364">
          <a:off x="1549865" y="2188731"/>
          <a:ext cx="1550589" cy="30410"/>
        </a:xfrm>
        <a:custGeom>
          <a:avLst/>
          <a:gdLst/>
          <a:ahLst/>
          <a:cxnLst/>
          <a:rect l="0" t="0" r="0" b="0"/>
          <a:pathLst>
            <a:path>
              <a:moveTo>
                <a:pt x="0" y="15205"/>
              </a:moveTo>
              <a:lnTo>
                <a:pt x="1550589"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06C6F8-E5BF-4B48-AD8E-27D2BFBEFDE4}">
      <dsp:nvSpPr>
        <dsp:cNvPr id="0" name=""/>
        <dsp:cNvSpPr/>
      </dsp:nvSpPr>
      <dsp:spPr>
        <a:xfrm rot="19023695">
          <a:off x="1390989" y="1743200"/>
          <a:ext cx="1612283" cy="30410"/>
        </a:xfrm>
        <a:custGeom>
          <a:avLst/>
          <a:gdLst/>
          <a:ahLst/>
          <a:cxnLst/>
          <a:rect l="0" t="0" r="0" b="0"/>
          <a:pathLst>
            <a:path>
              <a:moveTo>
                <a:pt x="0" y="15205"/>
              </a:moveTo>
              <a:lnTo>
                <a:pt x="1612283"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BB9C0DB-98A8-4AFC-988B-C8BD8DA645EB}">
      <dsp:nvSpPr>
        <dsp:cNvPr id="0" name=""/>
        <dsp:cNvSpPr/>
      </dsp:nvSpPr>
      <dsp:spPr>
        <a:xfrm rot="17887025">
          <a:off x="930883" y="1418916"/>
          <a:ext cx="1923942" cy="30410"/>
        </a:xfrm>
        <a:custGeom>
          <a:avLst/>
          <a:gdLst/>
          <a:ahLst/>
          <a:cxnLst/>
          <a:rect l="0" t="0" r="0" b="0"/>
          <a:pathLst>
            <a:path>
              <a:moveTo>
                <a:pt x="0" y="15205"/>
              </a:moveTo>
              <a:lnTo>
                <a:pt x="1923942"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D6EFB8B-32FC-4CB5-AAF3-39B66FF7F788}">
      <dsp:nvSpPr>
        <dsp:cNvPr id="0" name=""/>
        <dsp:cNvSpPr/>
      </dsp:nvSpPr>
      <dsp:spPr>
        <a:xfrm>
          <a:off x="733594" y="2128443"/>
          <a:ext cx="1027495" cy="1027495"/>
        </a:xfrm>
        <a:prstGeom prst="ellipse">
          <a:avLst/>
        </a:prstGeom>
        <a:blipFill>
          <a:blip xmlns:r="http://schemas.openxmlformats.org/officeDocument/2006/relationships" r:embed="rId1">
            <a:extLst>
              <a:ext uri="{28A0092B-C50C-407E-A947-70E740481C1C}">
                <a14:useLocalDpi xmlns:a14="http://schemas.microsoft.com/office/drawing/2010/main" xmlns="" val="0"/>
              </a:ext>
            </a:extLst>
          </a:blip>
          <a:srcRect/>
          <a:stretch>
            <a:fillRect l="-23000" r="-23000"/>
          </a:stretch>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3F3AB46D-6691-4453-81B9-A906AD7E3DB9}">
      <dsp:nvSpPr>
        <dsp:cNvPr id="0" name=""/>
        <dsp:cNvSpPr/>
      </dsp:nvSpPr>
      <dsp:spPr>
        <a:xfrm>
          <a:off x="2154343" y="0"/>
          <a:ext cx="680206"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Wat is dit?</a:t>
          </a:r>
        </a:p>
      </dsp:txBody>
      <dsp:txXfrm>
        <a:off x="2154343" y="0"/>
        <a:ext cx="680206" cy="616497"/>
      </dsp:txXfrm>
    </dsp:sp>
    <dsp:sp modelId="{67A765BF-5C67-4A7E-8A7A-3903A7A4E9D9}">
      <dsp:nvSpPr>
        <dsp:cNvPr id="0" name=""/>
        <dsp:cNvSpPr/>
      </dsp:nvSpPr>
      <dsp:spPr>
        <a:xfrm>
          <a:off x="2816563" y="0"/>
          <a:ext cx="1020309"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Definisie</a:t>
          </a:r>
        </a:p>
        <a:p>
          <a:pPr marL="57150" lvl="1" indent="-57150" algn="l" defTabSz="400050">
            <a:lnSpc>
              <a:spcPct val="90000"/>
            </a:lnSpc>
            <a:spcBef>
              <a:spcPct val="0"/>
            </a:spcBef>
            <a:spcAft>
              <a:spcPct val="15000"/>
            </a:spcAft>
            <a:buChar char="••"/>
          </a:pPr>
          <a:r>
            <a:rPr lang="en-ZA" sz="900" i="1" kern="1200"/>
            <a:t>Plek op die stoor-medium</a:t>
          </a:r>
          <a:r>
            <a:rPr lang="en-ZA" sz="900" kern="1200"/>
            <a:t> (bv. harde-skyf) waar lêers gehou/gestoor word</a:t>
          </a:r>
        </a:p>
      </dsp:txBody>
      <dsp:txXfrm>
        <a:off x="2816563" y="0"/>
        <a:ext cx="1020309" cy="616497"/>
      </dsp:txXfrm>
    </dsp:sp>
    <dsp:sp modelId="{8BDF054C-2F7C-4FF5-843E-A77225B82B13}">
      <dsp:nvSpPr>
        <dsp:cNvPr id="0" name=""/>
        <dsp:cNvSpPr/>
      </dsp:nvSpPr>
      <dsp:spPr>
        <a:xfrm>
          <a:off x="2690850" y="683334"/>
          <a:ext cx="660743"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Waar?</a:t>
          </a:r>
        </a:p>
      </dsp:txBody>
      <dsp:txXfrm>
        <a:off x="2690850" y="683334"/>
        <a:ext cx="660743" cy="616497"/>
      </dsp:txXfrm>
    </dsp:sp>
    <dsp:sp modelId="{32BAEFD5-9A53-4F4C-A73B-6C875C11BB31}">
      <dsp:nvSpPr>
        <dsp:cNvPr id="0" name=""/>
        <dsp:cNvSpPr/>
      </dsp:nvSpPr>
      <dsp:spPr>
        <a:xfrm>
          <a:off x="3357935" y="683334"/>
          <a:ext cx="991115"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Bv. hardeskyf, flitsskyf, </a:t>
          </a:r>
          <a:br>
            <a:rPr lang="en-ZA" sz="900" kern="1200"/>
          </a:br>
          <a:r>
            <a:rPr lang="en-ZA" sz="900" kern="1200"/>
            <a:t>ens.</a:t>
          </a:r>
        </a:p>
        <a:p>
          <a:pPr marL="57150" lvl="1" indent="-57150" algn="l" defTabSz="400050">
            <a:lnSpc>
              <a:spcPct val="90000"/>
            </a:lnSpc>
            <a:spcBef>
              <a:spcPct val="0"/>
            </a:spcBef>
            <a:spcAft>
              <a:spcPct val="15000"/>
            </a:spcAft>
            <a:buChar char="••"/>
          </a:pPr>
          <a:r>
            <a:rPr lang="en-ZA" sz="900" kern="1200"/>
            <a:t>(my) </a:t>
          </a:r>
          <a:r>
            <a:rPr lang="en-ZA" sz="900" i="1" kern="1200"/>
            <a:t>computer</a:t>
          </a:r>
        </a:p>
      </dsp:txBody>
      <dsp:txXfrm>
        <a:off x="3357935" y="683334"/>
        <a:ext cx="991115" cy="616497"/>
      </dsp:txXfrm>
    </dsp:sp>
    <dsp:sp modelId="{4DDE52EE-48BB-4650-A3DC-82C1D7815307}">
      <dsp:nvSpPr>
        <dsp:cNvPr id="0" name=""/>
        <dsp:cNvSpPr/>
      </dsp:nvSpPr>
      <dsp:spPr>
        <a:xfrm>
          <a:off x="3014789" y="1479096"/>
          <a:ext cx="669824"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Hoekom?</a:t>
          </a:r>
        </a:p>
      </dsp:txBody>
      <dsp:txXfrm>
        <a:off x="3014789" y="1479096"/>
        <a:ext cx="669824" cy="616497"/>
      </dsp:txXfrm>
    </dsp:sp>
    <dsp:sp modelId="{CEFBE5FD-492F-41F6-83E9-330102B5FAC8}">
      <dsp:nvSpPr>
        <dsp:cNvPr id="0" name=""/>
        <dsp:cNvSpPr/>
      </dsp:nvSpPr>
      <dsp:spPr>
        <a:xfrm>
          <a:off x="3679605" y="1479096"/>
          <a:ext cx="1004736"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Om lêers logies te organiseer</a:t>
          </a:r>
        </a:p>
        <a:p>
          <a:pPr marL="57150" lvl="1" indent="-57150" algn="l" defTabSz="400050">
            <a:lnSpc>
              <a:spcPct val="90000"/>
            </a:lnSpc>
            <a:spcBef>
              <a:spcPct val="0"/>
            </a:spcBef>
            <a:spcAft>
              <a:spcPct val="15000"/>
            </a:spcAft>
            <a:buChar char="••"/>
          </a:pPr>
          <a:r>
            <a:rPr lang="en-ZA" sz="900" kern="1200"/>
            <a:t>Om lêers maklik te vind</a:t>
          </a:r>
          <a:endParaRPr lang="en-ZA" sz="800" kern="1200"/>
        </a:p>
      </dsp:txBody>
      <dsp:txXfrm>
        <a:off x="3679605" y="1479096"/>
        <a:ext cx="1004736" cy="616497"/>
      </dsp:txXfrm>
    </dsp:sp>
    <dsp:sp modelId="{B894137D-EFDD-4709-B408-B07C31508ECA}">
      <dsp:nvSpPr>
        <dsp:cNvPr id="0" name=""/>
        <dsp:cNvSpPr/>
      </dsp:nvSpPr>
      <dsp:spPr>
        <a:xfrm>
          <a:off x="3160544" y="2333054"/>
          <a:ext cx="616497"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Wan-neer?</a:t>
          </a:r>
        </a:p>
      </dsp:txBody>
      <dsp:txXfrm>
        <a:off x="3160544" y="2333054"/>
        <a:ext cx="616497" cy="616497"/>
      </dsp:txXfrm>
    </dsp:sp>
    <dsp:sp modelId="{3B825E50-ABDB-404E-AA54-B03C41BE7A0F}">
      <dsp:nvSpPr>
        <dsp:cNvPr id="0" name=""/>
        <dsp:cNvSpPr/>
      </dsp:nvSpPr>
      <dsp:spPr>
        <a:xfrm>
          <a:off x="3838692" y="2333054"/>
          <a:ext cx="924746"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Stoor lêers</a:t>
          </a:r>
        </a:p>
        <a:p>
          <a:pPr marL="57150" lvl="1" indent="-57150" algn="l" defTabSz="400050">
            <a:lnSpc>
              <a:spcPct val="90000"/>
            </a:lnSpc>
            <a:spcBef>
              <a:spcPct val="0"/>
            </a:spcBef>
            <a:spcAft>
              <a:spcPct val="15000"/>
            </a:spcAft>
            <a:buChar char="••"/>
          </a:pPr>
          <a:r>
            <a:rPr lang="en-ZA" sz="900" kern="1200"/>
            <a:t>Vind, open, ens.</a:t>
          </a:r>
        </a:p>
      </dsp:txBody>
      <dsp:txXfrm>
        <a:off x="3838692" y="2333054"/>
        <a:ext cx="924746" cy="616497"/>
      </dsp:txXfrm>
    </dsp:sp>
    <dsp:sp modelId="{5C16F323-F0B5-4A4D-BBB8-6D28436EEF1A}">
      <dsp:nvSpPr>
        <dsp:cNvPr id="0" name=""/>
        <dsp:cNvSpPr/>
      </dsp:nvSpPr>
      <dsp:spPr>
        <a:xfrm>
          <a:off x="3048119" y="3187012"/>
          <a:ext cx="616497"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Wie?</a:t>
          </a:r>
        </a:p>
      </dsp:txBody>
      <dsp:txXfrm>
        <a:off x="3048119" y="3187012"/>
        <a:ext cx="616497" cy="616497"/>
      </dsp:txXfrm>
    </dsp:sp>
    <dsp:sp modelId="{2F532F6D-1BB1-4706-8FA6-8D1CD4AE69D4}">
      <dsp:nvSpPr>
        <dsp:cNvPr id="0" name=""/>
        <dsp:cNvSpPr/>
      </dsp:nvSpPr>
      <dsp:spPr>
        <a:xfrm>
          <a:off x="3726266" y="3187012"/>
          <a:ext cx="924746"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Gebruiker</a:t>
          </a:r>
        </a:p>
        <a:p>
          <a:pPr marL="57150" lvl="1" indent="-57150" algn="l" defTabSz="400050">
            <a:lnSpc>
              <a:spcPct val="90000"/>
            </a:lnSpc>
            <a:spcBef>
              <a:spcPct val="0"/>
            </a:spcBef>
            <a:spcAft>
              <a:spcPct val="15000"/>
            </a:spcAft>
            <a:buChar char="••"/>
          </a:pPr>
          <a:r>
            <a:rPr lang="en-ZA" sz="900" kern="1200"/>
            <a:t>Bedryfstelsel</a:t>
          </a:r>
        </a:p>
      </dsp:txBody>
      <dsp:txXfrm>
        <a:off x="3726266" y="3187012"/>
        <a:ext cx="924746" cy="616497"/>
      </dsp:txXfrm>
    </dsp:sp>
    <dsp:sp modelId="{2013E598-261A-48C0-9050-F0EE774F643E}">
      <dsp:nvSpPr>
        <dsp:cNvPr id="0" name=""/>
        <dsp:cNvSpPr/>
      </dsp:nvSpPr>
      <dsp:spPr>
        <a:xfrm>
          <a:off x="2718503" y="3982774"/>
          <a:ext cx="616497"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Hoe?</a:t>
          </a:r>
        </a:p>
      </dsp:txBody>
      <dsp:txXfrm>
        <a:off x="2718503" y="3982774"/>
        <a:ext cx="616497" cy="616497"/>
      </dsp:txXfrm>
    </dsp:sp>
    <dsp:sp modelId="{AC34138D-0350-4EEE-9F85-185A87556C54}">
      <dsp:nvSpPr>
        <dsp:cNvPr id="0" name=""/>
        <dsp:cNvSpPr/>
      </dsp:nvSpPr>
      <dsp:spPr>
        <a:xfrm>
          <a:off x="3396650" y="3982774"/>
          <a:ext cx="924746"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Lêerbestuurder</a:t>
          </a:r>
          <a:br>
            <a:rPr lang="en-ZA" sz="900" kern="1200"/>
          </a:br>
          <a:r>
            <a:rPr lang="en-ZA" sz="900" kern="1200"/>
            <a:t>(</a:t>
          </a:r>
          <a:r>
            <a:rPr lang="en-ZA" sz="900" i="1" kern="1200"/>
            <a:t>Explorer</a:t>
          </a:r>
          <a:r>
            <a:rPr lang="en-ZA" sz="900" kern="1200"/>
            <a:t>)</a:t>
          </a:r>
        </a:p>
        <a:p>
          <a:pPr marL="57150" lvl="1" indent="-57150" algn="l" defTabSz="400050">
            <a:lnSpc>
              <a:spcPct val="90000"/>
            </a:lnSpc>
            <a:spcBef>
              <a:spcPct val="0"/>
            </a:spcBef>
            <a:spcAft>
              <a:spcPct val="15000"/>
            </a:spcAft>
            <a:buChar char="••"/>
          </a:pPr>
          <a:r>
            <a:rPr lang="en-ZA" sz="900" kern="1200"/>
            <a:t>Skep, verwyder, skuif, kopieer, ens.</a:t>
          </a:r>
        </a:p>
      </dsp:txBody>
      <dsp:txXfrm>
        <a:off x="3396650" y="3982774"/>
        <a:ext cx="924746" cy="616497"/>
      </dsp:txXfrm>
    </dsp:sp>
    <dsp:sp modelId="{41B7BBE1-53DF-4137-B9ED-0F028B97EF1C}">
      <dsp:nvSpPr>
        <dsp:cNvPr id="0" name=""/>
        <dsp:cNvSpPr/>
      </dsp:nvSpPr>
      <dsp:spPr>
        <a:xfrm>
          <a:off x="2194161" y="4666110"/>
          <a:ext cx="616497"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Ver-wante terme</a:t>
          </a:r>
        </a:p>
      </dsp:txBody>
      <dsp:txXfrm>
        <a:off x="2194161" y="4666110"/>
        <a:ext cx="616497" cy="616497"/>
      </dsp:txXfrm>
    </dsp:sp>
    <dsp:sp modelId="{5CDBC697-E7ED-46F6-81F9-29D01E7A5667}">
      <dsp:nvSpPr>
        <dsp:cNvPr id="0" name=""/>
        <dsp:cNvSpPr/>
      </dsp:nvSpPr>
      <dsp:spPr>
        <a:xfrm>
          <a:off x="2872308" y="4666110"/>
          <a:ext cx="924746"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Lêer</a:t>
          </a:r>
        </a:p>
        <a:p>
          <a:pPr marL="57150" lvl="1" indent="-57150" algn="l" defTabSz="400050">
            <a:lnSpc>
              <a:spcPct val="90000"/>
            </a:lnSpc>
            <a:spcBef>
              <a:spcPct val="0"/>
            </a:spcBef>
            <a:spcAft>
              <a:spcPct val="15000"/>
            </a:spcAft>
            <a:buChar char="••"/>
          </a:pPr>
          <a:r>
            <a:rPr lang="en-ZA" sz="900" kern="1200"/>
            <a:t>Lêerbestuurder</a:t>
          </a:r>
        </a:p>
        <a:p>
          <a:pPr marL="57150" lvl="1" indent="-57150" algn="l" defTabSz="400050">
            <a:lnSpc>
              <a:spcPct val="90000"/>
            </a:lnSpc>
            <a:spcBef>
              <a:spcPct val="0"/>
            </a:spcBef>
            <a:spcAft>
              <a:spcPct val="15000"/>
            </a:spcAft>
            <a:buChar char="••"/>
          </a:pPr>
          <a:r>
            <a:rPr lang="en-ZA" sz="900" kern="1200"/>
            <a:t>Bedryfstelsel</a:t>
          </a:r>
        </a:p>
        <a:p>
          <a:pPr marL="57150" lvl="1" indent="-57150" algn="l" defTabSz="400050">
            <a:lnSpc>
              <a:spcPct val="90000"/>
            </a:lnSpc>
            <a:spcBef>
              <a:spcPct val="0"/>
            </a:spcBef>
            <a:spcAft>
              <a:spcPct val="15000"/>
            </a:spcAft>
            <a:buChar char="••"/>
          </a:pPr>
          <a:r>
            <a:rPr lang="en-ZA" sz="900" kern="1200"/>
            <a:t>Bergingsmedium</a:t>
          </a:r>
        </a:p>
      </dsp:txBody>
      <dsp:txXfrm>
        <a:off x="2872308" y="4666110"/>
        <a:ext cx="924746" cy="616497"/>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8B60E92-B71A-4065-A9D7-4AC69CCB38E2}">
      <dsp:nvSpPr>
        <dsp:cNvPr id="0" name=""/>
        <dsp:cNvSpPr/>
      </dsp:nvSpPr>
      <dsp:spPr>
        <a:xfrm rot="1903503">
          <a:off x="2293073" y="1593925"/>
          <a:ext cx="327898" cy="45966"/>
        </a:xfrm>
        <a:custGeom>
          <a:avLst/>
          <a:gdLst/>
          <a:ahLst/>
          <a:cxnLst/>
          <a:rect l="0" t="0" r="0" b="0"/>
          <a:pathLst>
            <a:path>
              <a:moveTo>
                <a:pt x="0" y="22983"/>
              </a:moveTo>
              <a:lnTo>
                <a:pt x="327898" y="229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194ACB-22CD-442B-96F2-E6DD3D3ADE5A}">
      <dsp:nvSpPr>
        <dsp:cNvPr id="0" name=""/>
        <dsp:cNvSpPr/>
      </dsp:nvSpPr>
      <dsp:spPr>
        <a:xfrm rot="19716062">
          <a:off x="2284708" y="704652"/>
          <a:ext cx="448811" cy="45966"/>
        </a:xfrm>
        <a:custGeom>
          <a:avLst/>
          <a:gdLst/>
          <a:ahLst/>
          <a:cxnLst/>
          <a:rect l="0" t="0" r="0" b="0"/>
          <a:pathLst>
            <a:path>
              <a:moveTo>
                <a:pt x="0" y="22983"/>
              </a:moveTo>
              <a:lnTo>
                <a:pt x="448811" y="229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4227D47-63DE-4CAB-BD23-AD66A117FB99}">
      <dsp:nvSpPr>
        <dsp:cNvPr id="0" name=""/>
        <dsp:cNvSpPr/>
      </dsp:nvSpPr>
      <dsp:spPr>
        <a:xfrm>
          <a:off x="818367" y="387604"/>
          <a:ext cx="1595660" cy="1595660"/>
        </a:xfrm>
        <a:prstGeom prst="ellipse">
          <a:avLst/>
        </a:prstGeom>
        <a:blipFill>
          <a:blip xmlns:r="http://schemas.openxmlformats.org/officeDocument/2006/relationships" r:embed="rId1" cstate="print">
            <a:extLst>
              <a:ext uri="{28A0092B-C50C-407E-A947-70E740481C1C}">
                <a14:useLocalDpi xmlns:a14="http://schemas.microsoft.com/office/drawing/2010/main" xmlns="" val="0"/>
              </a:ext>
            </a:extLst>
          </a:blip>
          <a:srcRect/>
          <a:stretch>
            <a:fillRect l="-25000" r="-25000"/>
          </a:stretch>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AB09D217-01A2-48FE-B0D9-8A463E173154}">
      <dsp:nvSpPr>
        <dsp:cNvPr id="0" name=""/>
        <dsp:cNvSpPr/>
      </dsp:nvSpPr>
      <dsp:spPr>
        <a:xfrm>
          <a:off x="2635253" y="-68602"/>
          <a:ext cx="893262" cy="893262"/>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ZA" sz="1400" kern="1200"/>
            <a:t>Korrek?</a:t>
          </a:r>
        </a:p>
      </dsp:txBody>
      <dsp:txXfrm>
        <a:off x="2635253" y="-68602"/>
        <a:ext cx="893262" cy="893262"/>
      </dsp:txXfrm>
    </dsp:sp>
    <dsp:sp modelId="{77C7BCB3-49E4-412D-8F00-A0BE604EDBAC}">
      <dsp:nvSpPr>
        <dsp:cNvPr id="0" name=""/>
        <dsp:cNvSpPr/>
      </dsp:nvSpPr>
      <dsp:spPr>
        <a:xfrm>
          <a:off x="3617842" y="-68602"/>
          <a:ext cx="1339894" cy="8932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171450" lvl="1" indent="-171450" algn="l" defTabSz="711200">
            <a:lnSpc>
              <a:spcPct val="90000"/>
            </a:lnSpc>
            <a:spcBef>
              <a:spcPct val="0"/>
            </a:spcBef>
            <a:spcAft>
              <a:spcPct val="15000"/>
            </a:spcAft>
            <a:buChar char="••"/>
          </a:pPr>
          <a:r>
            <a:rPr lang="en-ZA" sz="1600" kern="1200"/>
            <a:t>Skryf neer: </a:t>
          </a:r>
          <a:br>
            <a:rPr lang="en-ZA" sz="1600" kern="1200"/>
          </a:br>
          <a:r>
            <a:rPr lang="en-ZA" sz="1600" b="1" i="1" kern="1200"/>
            <a:t>waar</a:t>
          </a:r>
        </a:p>
      </dsp:txBody>
      <dsp:txXfrm>
        <a:off x="3617842" y="-68602"/>
        <a:ext cx="1339894" cy="893262"/>
      </dsp:txXfrm>
    </dsp:sp>
    <dsp:sp modelId="{F5A10E89-04CE-4899-99BC-B5E97393A285}">
      <dsp:nvSpPr>
        <dsp:cNvPr id="0" name=""/>
        <dsp:cNvSpPr/>
      </dsp:nvSpPr>
      <dsp:spPr>
        <a:xfrm>
          <a:off x="2534327" y="1375807"/>
          <a:ext cx="1061570" cy="1234064"/>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ZA" sz="1400" kern="1200"/>
            <a:t>Verkeerd?</a:t>
          </a:r>
        </a:p>
      </dsp:txBody>
      <dsp:txXfrm>
        <a:off x="2534327" y="1375807"/>
        <a:ext cx="1061570" cy="1234064"/>
      </dsp:txXfrm>
    </dsp:sp>
    <dsp:sp modelId="{08871C68-5238-4CA6-B41A-83121DD3D51E}">
      <dsp:nvSpPr>
        <dsp:cNvPr id="0" name=""/>
        <dsp:cNvSpPr/>
      </dsp:nvSpPr>
      <dsp:spPr>
        <a:xfrm>
          <a:off x="3561419" y="1375807"/>
          <a:ext cx="1592356" cy="123406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44500">
            <a:lnSpc>
              <a:spcPct val="90000"/>
            </a:lnSpc>
            <a:spcBef>
              <a:spcPct val="0"/>
            </a:spcBef>
            <a:spcAft>
              <a:spcPct val="15000"/>
            </a:spcAft>
            <a:buChar char="••"/>
          </a:pPr>
          <a:r>
            <a:rPr lang="en-ZA" sz="1000" kern="1200"/>
            <a:t>Hoe moet die onderstreepte/ vetgedrukte deel verander om seker te maak die stelling is waar?</a:t>
          </a:r>
        </a:p>
        <a:p>
          <a:pPr marL="57150" lvl="1" indent="-57150" algn="l" defTabSz="444500">
            <a:lnSpc>
              <a:spcPct val="90000"/>
            </a:lnSpc>
            <a:spcBef>
              <a:spcPct val="0"/>
            </a:spcBef>
            <a:spcAft>
              <a:spcPct val="15000"/>
            </a:spcAft>
            <a:buChar char="••"/>
          </a:pPr>
          <a:r>
            <a:rPr lang="en-ZA" sz="1000" kern="1200"/>
            <a:t>Dink aan 'n konsep wat verband hou met die onder-streepte/ vetgedrukte deel</a:t>
          </a:r>
        </a:p>
        <a:p>
          <a:pPr marL="57150" lvl="1" indent="-57150" algn="l" defTabSz="444500">
            <a:lnSpc>
              <a:spcPct val="90000"/>
            </a:lnSpc>
            <a:spcBef>
              <a:spcPct val="0"/>
            </a:spcBef>
            <a:spcAft>
              <a:spcPct val="15000"/>
            </a:spcAft>
            <a:buChar char="••"/>
          </a:pPr>
          <a:r>
            <a:rPr lang="en-ZA" sz="1000" kern="1200"/>
            <a:t>Herskryf die stelling en vervang die  onderstreepte/ vetgedrukte deel met die term/konsep  wat die stelling waar maak</a:t>
          </a:r>
        </a:p>
      </dsp:txBody>
      <dsp:txXfrm>
        <a:off x="3561419" y="1375807"/>
        <a:ext cx="1592356" cy="1234064"/>
      </dsp:txXfrm>
    </dsp:sp>
  </dsp:spTree>
</dsp:drawing>
</file>

<file path=word/diagrams/layout1.xml><?xml version="1.0" encoding="utf-8"?>
<dgm:layoutDef xmlns:dgm="http://schemas.openxmlformats.org/drawingml/2006/diagram" xmlns:a="http://schemas.openxmlformats.org/drawingml/2006/main" uniqueId="urn:microsoft.com/office/officeart/2011/layout/TabList">
  <dgm:title val="Tab List"/>
  <dgm:desc val="Use to show non-sequential or grouped blocks of information. Works well for lists with a small amount of Level 1 text. The first Level 2 displays next to the Level 1 text  and the remaining Level 2 text appears beneath the Level 1 text."/>
  <dgm:catLst>
    <dgm:cat type="list" pri="4500"/>
    <dgm:cat type="officeonline" pri="11000"/>
  </dgm:catLst>
  <dgm:sampData>
    <dgm:dataModel>
      <dgm:ptLst>
        <dgm:pt modelId="0" type="doc"/>
        <dgm:pt modelId="10">
          <dgm:prSet phldr="1"/>
        </dgm:pt>
        <dgm:pt modelId="11">
          <dgm:prSet phldr="1"/>
        </dgm:pt>
        <dgm:pt modelId="12">
          <dgm:prSet phldr="1"/>
        </dgm:pt>
        <dgm:pt modelId="20">
          <dgm:prSet phldr="1"/>
        </dgm:pt>
        <dgm:pt modelId="21">
          <dgm:prSet phldr="1"/>
        </dgm:pt>
        <dgm:pt modelId="22">
          <dgm:prSet phldr="1"/>
        </dgm:pt>
        <dgm:pt modelId="30">
          <dgm:prSet phldr="1"/>
        </dgm:pt>
        <dgm:pt modelId="31">
          <dgm:prSet phldr="1"/>
        </dgm:pt>
        <dgm:pt modelId="32">
          <dgm:prSet phldr="1"/>
        </dgm:pt>
      </dgm:ptLst>
      <dgm:cxnLst>
        <dgm:cxn modelId="40" srcId="0" destId="10" srcOrd="0" destOrd="0"/>
        <dgm:cxn modelId="41" srcId="10" destId="11" srcOrd="0" destOrd="0"/>
        <dgm:cxn modelId="42" srcId="10" destId="12" srcOrd="0" destOrd="0"/>
        <dgm:cxn modelId="50" srcId="0" destId="20" srcOrd="1" destOrd="0"/>
        <dgm:cxn modelId="51" srcId="20" destId="21" srcOrd="1" destOrd="0"/>
        <dgm:cxn modelId="52" srcId="20" destId="22" srcOrd="1" destOrd="0"/>
        <dgm:cxn modelId="60" srcId="0" destId="30" srcOrd="2" destOrd="0"/>
        <dgm:cxn modelId="61" srcId="30" destId="31" srcOrd="2" destOrd="0"/>
        <dgm:cxn modelId="62" srcId="30" destId="32"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dgm:chPref val="3"/>
      <dgm:dir/>
      <dgm:animOne val="branch"/>
      <dgm:animLvl val="lvl"/>
    </dgm:varLst>
    <dgm:alg type="lin">
      <dgm:param type="linDir" val="fromT"/>
    </dgm:alg>
    <dgm:shape xmlns:r="http://schemas.openxmlformats.org/officeDocument/2006/relationships" r:blip="">
      <dgm:adjLst/>
    </dgm:shape>
    <dgm:constrLst>
      <dgm:constr type="w" for="ch" forName="Child" refType="w"/>
      <dgm:constr type="h" for="ch" forName="Child" refType="h" fact="0.6667"/>
      <dgm:constr type="primFontSz" for="des" forName="Parent" op="equ" val="65"/>
      <dgm:constr type="primFontSz" for="des" forName="Child" op="equ" val="65"/>
      <dgm:constr type="primFontSz" for="des" forName="FirstChild" op="equ" val="65"/>
      <dgm:constr type="primFontSz" for="des" forName="Child" refType="primFontSz" refFor="des" refForName="Parent" op="lte"/>
      <dgm:constr type="primFontSz" for="des" forName="FirstChild" refType="primFontSz" refFor="des" refForName="Parent" op="lte"/>
      <dgm:constr type="primFontSz" for="des" forName="Child" refType="primFontSz" refFor="des" refForName="FirstChild" op="lte"/>
      <dgm:constr type="w" for="ch" forName="composite" refType="w"/>
      <dgm:constr type="h" for="ch" forName="composite" refType="h" fact="0.3333"/>
      <dgm:constr type="sp" refType="h" refFor="ch" refForName="composite" op="equ" fact="0.05"/>
      <dgm:constr type="h" for="ch" forName="sibTrans" refType="h" refFor="ch" refForName="composite" op="equ" fact="0.05"/>
      <dgm:constr type="w" for="ch" forName="sibTrans" refType="h" refFor="ch" refForName="sibTrans" op="equ"/>
    </dgm:constrLst>
    <dgm:forEach name="nodesForEach" axis="ch" ptType="node">
      <dgm:layoutNode name="composite">
        <dgm:alg type="composite"/>
        <dgm:shape xmlns:r="http://schemas.openxmlformats.org/officeDocument/2006/relationships" r:blip="">
          <dgm:adjLst/>
        </dgm:shape>
        <dgm:choose name="Name1">
          <dgm:if name="Name2" func="var" arg="dir" op="equ" val="norm">
            <dgm:constrLst>
              <dgm:constr type="l" for="ch" forName="Accent" refType="w" fact="0"/>
              <dgm:constr type="b" for="ch" forName="Accent" refType="h"/>
              <dgm:constr type="w" for="ch" forName="Accent" refType="w"/>
              <dgm:constr type="h" for="ch" forName="Accent" refType="h" fact="0"/>
              <dgm:constr type="l" for="ch" forName="FirstChild" refType="w" fact="0.26"/>
              <dgm:constr type="t" for="ch" forName="FirstChild" refType="h" fact="0"/>
              <dgm:constr type="w" for="ch" forName="FirstChild" refType="w" fact="0.74"/>
              <dgm:constr type="h" for="ch" forName="FirstChild" refType="h"/>
              <dgm:constr type="l" for="ch" forName="Parent" refType="w" fact="0"/>
              <dgm:constr type="t" for="ch" forName="Parent" refType="h" fact="0"/>
              <dgm:constr type="w" for="ch" forName="Parent" refType="w" fact="0.26"/>
              <dgm:constr type="h" for="ch" forName="Parent" refType="h"/>
            </dgm:constrLst>
          </dgm:if>
          <dgm:else name="Name3">
            <dgm:constrLst>
              <dgm:constr type="l" for="ch" forName="Accent" refType="w" fact="0"/>
              <dgm:constr type="b" for="ch" forName="Accent" refType="h"/>
              <dgm:constr type="w" for="ch" forName="Accent" refType="w"/>
              <dgm:constr type="h" for="ch" forName="Accent" refType="h" fact="0"/>
              <dgm:constr type="r" for="ch" forName="FirstChild" refType="w" fact="0.74"/>
              <dgm:constr type="t" for="ch" forName="FirstChild" refType="h" fact="0"/>
              <dgm:constr type="w" for="ch" forName="FirstChild" refType="w" fact="0.74"/>
              <dgm:constr type="h" for="ch" forName="FirstChild" refType="h"/>
              <dgm:constr type="r" for="ch" forName="Parent" refType="w"/>
              <dgm:constr type="t" for="ch" forName="Parent" refType="h" fact="0"/>
              <dgm:constr type="w" for="ch" forName="Parent" refType="w" fact="0.26"/>
              <dgm:constr type="h" for="ch" forName="Parent" refType="h"/>
            </dgm:constrLst>
          </dgm:else>
        </dgm:choose>
        <dgm:layoutNode name="FirstChild" styleLbl="revTx">
          <dgm:varLst>
            <dgm:chMax val="0"/>
            <dgm:chPref val="0"/>
            <dgm:bulletEnabled val="1"/>
          </dgm:varLst>
          <dgm:choose name="Name4">
            <dgm:if name="Name5" func="var" arg="dir" op="equ" val="norm">
              <dgm:alg type="tx">
                <dgm:param type="parTxLTRAlign" val="l"/>
                <dgm:param type="txAnchorVert" val="b"/>
                <dgm:param type="txAnchorVertCh" val="b"/>
                <dgm:param type="parTxRTLAlign" val="l"/>
              </dgm:alg>
            </dgm:if>
            <dgm:else name="Name6">
              <dgm:alg type="tx">
                <dgm:param type="parTxLTRAlign" val="r"/>
                <dgm:param type="shpTxLTRAlignCh" val="r"/>
                <dgm:param type="txAnchorVert" val="b"/>
                <dgm:param type="txAnchorVertCh" val="b"/>
                <dgm:param type="parTxRTLAlign" val="r"/>
              </dgm:alg>
            </dgm:else>
          </dgm:choose>
          <dgm:shape xmlns:r="http://schemas.openxmlformats.org/officeDocument/2006/relationships" type="rect" r:blip="">
            <dgm:adjLst/>
          </dgm:shape>
          <dgm:choose name="Name7">
            <dgm:if name="Name8" axis="ch" ptType="node" func="cnt" op="gte" val="1">
              <dgm:presOf axis="ch desOrSelf" ptType="node node" st="1 1" cnt="1 0"/>
            </dgm:if>
            <dgm:else name="Name9">
              <dgm:presOf/>
            </dgm:else>
          </dgm:choos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name="Parent" styleLbl="alignNode1">
          <dgm:varLst>
            <dgm:chMax val="3"/>
            <dgm:chPref val="3"/>
            <dgm:bulletEnabled val="1"/>
          </dgm:varLst>
          <dgm:alg type="tx">
            <dgm:param type="shpTxLTRAlignCh" val="ctr"/>
            <dgm:param type="txAnchorVertCh" val="mid"/>
          </dgm:alg>
          <dgm:shape xmlns:r="http://schemas.openxmlformats.org/officeDocument/2006/relationships" type="round2SameRect" r:blip="">
            <dgm:adjLst>
              <dgm:adj idx="1" val="0.1667"/>
              <dgm:adj idx="2" val="0"/>
            </dgm:adjLst>
          </dgm:shape>
          <dgm:presOf axis="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name="Accent" styleLbl="parChTrans1D1">
          <dgm:alg type="sp"/>
          <dgm:shape xmlns:r="http://schemas.openxmlformats.org/officeDocument/2006/relationships" type="line" r:blip="" zOrderOff="-99999">
            <dgm:adjLst/>
          </dgm:shape>
          <dgm:presOf/>
        </dgm:layoutNode>
      </dgm:layoutNode>
      <dgm:choose name="Name10">
        <dgm:if name="Name11" axis="ch" ptType="node" st="2" cnt="1" func="cnt" op="gte" val="1">
          <dgm:layoutNode name="Child" styleLbl="revTx">
            <dgm:varLst>
              <dgm:chMax val="0"/>
              <dgm:chPref val="0"/>
              <dgm:bulletEnabled val="1"/>
            </dgm:varLst>
            <dgm:choose name="Name12">
              <dgm:if name="Name13" func="var" arg="dir" op="equ" val="norm">
                <dgm:alg type="tx">
                  <dgm:param type="stBulletLvl" val="1"/>
                  <dgm:param type="parTxLTRAlign" val="l"/>
                  <dgm:param type="parTxRTLAlign" val="l"/>
                  <dgm:param type="txAnchorVert" val="t"/>
                </dgm:alg>
              </dgm:if>
              <dgm:else name="Name14">
                <dgm:alg type="tx">
                  <dgm:param type="stBulletLvl" val="1"/>
                  <dgm:param type="parTxLTRAlign" val="r"/>
                  <dgm:param type="shpTxLTRAlignCh" val="r"/>
                  <dgm:param type="txAnchorVert" val="t"/>
                  <dgm:param type="parTxRTLAlign" val="r"/>
                </dgm:alg>
              </dgm:else>
            </dgm:choose>
            <dgm:shape xmlns:r="http://schemas.openxmlformats.org/officeDocument/2006/relationships" type="rect" r:blip="">
              <dgm:adjLst/>
            </dgm:shape>
            <dgm:presOf axis="ch desOrSelf" ptType="node node" st="2 1" cnt="0 0"/>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if>
        <dgm:else name="Name15"/>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Augustus 2013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Uni13</b:Tag>
    <b:SourceType>InternetSite</b:SourceType>
    <b:Guid>{65EC329B-E337-415D-9648-FA7D3B1582CE}</b:Guid>
    <b:Author>
      <b:Author>
        <b:Corporate>University of Oregon</b:Corporate>
      </b:Author>
    </b:Author>
    <b:Title>Bloom's Taxonomy of Cognitive Levels</b:Title>
    <b:InternetSiteTitle>Teaching Effectiveness Program</b:InternetSiteTitle>
    <b:YearAccessed>2013</b:YearAccessed>
    <b:MonthAccessed>July</b:MonthAccessed>
    <b:DayAccessed>28</b:DayAccessed>
    <b:URL>http://tep.uoregon.edu/resources/assessment/multiplechoicequestions/blooms.html</b:URL>
    <b:RefOrder>1</b:RefOrder>
  </b:Source>
  <b:Source>
    <b:Tag>The13</b:Tag>
    <b:SourceType>InternetSite</b:SourceType>
    <b:Guid>{94F5DECF-165F-4ED1-8A5B-463FBCD3CEDD}</b:Guid>
    <b:Author>
      <b:Author>
        <b:Corporate>The University of New South Wales</b:Corporate>
      </b:Author>
    </b:Author>
    <b:Title>The Learning Centre Academic Skills Resources</b:Title>
    <b:InternetSiteTitle>Exam Skills: Clue Words</b:InternetSiteTitle>
    <b:YearAccessed>2013</b:YearAccessed>
    <b:MonthAccessed>July</b:MonthAccessed>
    <b:DayAccessed>15</b:DayAccessed>
    <b:URL>https://student.unsw.edu.au/clue-words</b:URL>
    <b:RefOrder>2</b:RefOrder>
  </b:Source>
  <b:Source>
    <b:Tag>Uni131</b:Tag>
    <b:SourceType>InternetSite</b:SourceType>
    <b:Guid>{1660D0F3-2B89-4F51-8AAB-491C4C555CA5}</b:Guid>
    <b:Author>
      <b:Author>
        <b:Corporate>University of Sussex</b:Corporate>
      </b:Author>
    </b:Author>
    <b:Title>Exam writing techniques</b:Title>
    <b:InternetSiteTitle>Study success at Sussex</b:InternetSiteTitle>
    <b:YearAccessed>2013</b:YearAccessed>
    <b:MonthAccessed>July</b:MonthAccessed>
    <b:DayAccessed>18</b:DayAccessed>
    <b:URL>http://www.sussex.ac.uk/s3/?id=71</b:URL>
    <b:RefOrder>3</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8A2817F-4F55-4174-A461-4DD21EF13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9752</Words>
  <Characters>55589</Characters>
  <Application>Microsoft Office Word</Application>
  <DocSecurity>0</DocSecurity>
  <Lines>463</Lines>
  <Paragraphs>130</Paragraphs>
  <ScaleCrop>false</ScaleCrop>
  <HeadingPairs>
    <vt:vector size="2" baseType="variant">
      <vt:variant>
        <vt:lpstr>Title</vt:lpstr>
      </vt:variant>
      <vt:variant>
        <vt:i4>1</vt:i4>
      </vt:variant>
    </vt:vector>
  </HeadingPairs>
  <TitlesOfParts>
    <vt:vector size="1" baseType="lpstr">
      <vt:lpstr>Rekenaartoepassingstegnologie Graad 10</vt:lpstr>
    </vt:vector>
  </TitlesOfParts>
  <Company>Department of Basic Education</Company>
  <LinksUpToDate>false</LinksUpToDate>
  <CharactersWithSpaces>65211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Rekenaartoepassingstegnologie Graad 10</dc:title>
  <dc:subject>Voorbeeld van teorievraestel met hersiening- en eksamenstrategieë</dc:subject>
  <dc:creator>Labuscagne.C</dc:creator>
  <cp:lastModifiedBy>Labuscagne.C</cp:lastModifiedBy>
  <cp:revision>2</cp:revision>
  <cp:lastPrinted>2013-08-06T11:33:00Z</cp:lastPrinted>
  <dcterms:created xsi:type="dcterms:W3CDTF">2013-09-18T08:31:00Z</dcterms:created>
  <dcterms:modified xsi:type="dcterms:W3CDTF">2013-09-18T08:31:00Z</dcterms:modified>
</cp:coreProperties>
</file>